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752D02">
      <w:pPr>
        <w:pStyle w:val="BodyText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88"/>
        <w:gridCol w:w="90"/>
        <w:gridCol w:w="90"/>
        <w:gridCol w:w="90"/>
        <w:gridCol w:w="810"/>
        <w:gridCol w:w="360"/>
        <w:gridCol w:w="63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>
        <w:trPr>
          <w:cantSplit/>
        </w:trPr>
        <w:tc>
          <w:tcPr>
            <w:tcW w:w="262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948" w:type="dxa"/>
            <w:gridSpan w:val="10"/>
            <w:tcBorders>
              <w:left w:val="nil"/>
            </w:tcBorders>
          </w:tcPr>
          <w:p w:rsidR="00E97DFD" w:rsidRPr="00FB04AF" w:rsidRDefault="00D4234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Tourism &amp; Wildlife </w:t>
            </w:r>
            <w:proofErr w:type="spellStart"/>
            <w:r>
              <w:rPr>
                <w:b/>
                <w:sz w:val="24"/>
              </w:rPr>
              <w:t>Observatino</w:t>
            </w:r>
            <w:proofErr w:type="spellEnd"/>
            <w:r>
              <w:rPr>
                <w:b/>
                <w:sz w:val="24"/>
              </w:rPr>
              <w:t xml:space="preserve"> on Prince Leopold Island Bird Sanctuary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FB04AF" w:rsidRDefault="00D4234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Canadian Arctic Holidays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D4234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Arctic Watch Lodge, Somerset Island, North Baffin Region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5E198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May 27</w:t>
            </w:r>
            <w:r w:rsidR="00D42348">
              <w:rPr>
                <w:b/>
                <w:sz w:val="24"/>
              </w:rPr>
              <w:t>, 2009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D4234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09AN034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2348" w:rsidRDefault="00D42348">
      <w:r>
        <w:separator/>
      </w:r>
    </w:p>
  </w:endnote>
  <w:endnote w:type="continuationSeparator" w:id="1">
    <w:p w:rsidR="00D42348" w:rsidRDefault="00D423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2348" w:rsidRDefault="00D42348">
      <w:r>
        <w:separator/>
      </w:r>
    </w:p>
  </w:footnote>
  <w:footnote w:type="continuationSeparator" w:id="1">
    <w:p w:rsidR="00D42348" w:rsidRDefault="00D4234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988"/>
    <w:rsid w:val="000F7F83"/>
    <w:rsid w:val="001E7FAB"/>
    <w:rsid w:val="002322EE"/>
    <w:rsid w:val="00287988"/>
    <w:rsid w:val="005D1172"/>
    <w:rsid w:val="005E198D"/>
    <w:rsid w:val="006931A0"/>
    <w:rsid w:val="00727D7C"/>
    <w:rsid w:val="00752D02"/>
    <w:rsid w:val="008A188C"/>
    <w:rsid w:val="00974750"/>
    <w:rsid w:val="00C90EC1"/>
    <w:rsid w:val="00D20E6A"/>
    <w:rsid w:val="00D42348"/>
    <w:rsid w:val="00E20FBD"/>
    <w:rsid w:val="00E97DFD"/>
    <w:rsid w:val="00F46708"/>
    <w:rsid w:val="00FB0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7988"/>
  </w:style>
  <w:style w:type="paragraph" w:styleId="Heading1">
    <w:name w:val="heading 1"/>
    <w:basedOn w:val="Normal"/>
    <w:next w:val="Normal"/>
    <w:qFormat/>
    <w:rsid w:val="00287988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87988"/>
    <w:pPr>
      <w:jc w:val="center"/>
    </w:pPr>
    <w:rPr>
      <w:sz w:val="24"/>
    </w:rPr>
  </w:style>
  <w:style w:type="paragraph" w:styleId="BodyText">
    <w:name w:val="Body Text"/>
    <w:basedOn w:val="Normal"/>
    <w:rsid w:val="00287988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2-MAIN\SCREENINGS\SCREENING_LETTER_REPOSITORY\Comment%20Form-English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Comment Form-English</Template>
  <TotalTime>2</TotalTime>
  <Pages>2</Pages>
  <Words>207</Words>
  <Characters>1774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COMMENT FORM FOR NIRB SCREENINGS</vt:lpstr>
    </vt:vector>
  </TitlesOfParts>
  <Company>Nunavut Impact Review Board</Company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COMMENT FORM FOR NIRB SCREENINGS</dc:title>
  <dc:creator>Amanda</dc:creator>
  <cp:lastModifiedBy>Amanda</cp:lastModifiedBy>
  <cp:revision>2</cp:revision>
  <cp:lastPrinted>2005-06-16T20:24:00Z</cp:lastPrinted>
  <dcterms:created xsi:type="dcterms:W3CDTF">2009-05-12T20:19:00Z</dcterms:created>
  <dcterms:modified xsi:type="dcterms:W3CDTF">2009-05-20T16:59:00Z</dcterms:modified>
</cp:coreProperties>
</file>