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9B19AC" w14:textId="77777777" w:rsidR="006B4675" w:rsidRPr="00C83E66" w:rsidRDefault="006B4675" w:rsidP="00D30A60">
      <w:pPr>
        <w:numPr>
          <w:ilvl w:val="0"/>
          <w:numId w:val="1"/>
        </w:numPr>
        <w:rPr>
          <w:rFonts w:ascii="Arial" w:hAnsi="Arial" w:cs="Arial"/>
          <w:sz w:val="20"/>
          <w:szCs w:val="20"/>
        </w:rPr>
      </w:pPr>
      <w:bookmarkStart w:id="0" w:name="_GoBack"/>
      <w:bookmarkEnd w:id="0"/>
      <w:r w:rsidRPr="00C83E66">
        <w:rPr>
          <w:rFonts w:ascii="Arial" w:hAnsi="Arial" w:cs="Arial"/>
          <w:sz w:val="20"/>
          <w:szCs w:val="20"/>
        </w:rPr>
        <w:t>Project Title</w:t>
      </w:r>
    </w:p>
    <w:p w14:paraId="7334C3DB" w14:textId="77777777" w:rsidR="006B4675" w:rsidRDefault="006B4675" w:rsidP="00D30A60">
      <w:pPr>
        <w:ind w:left="360"/>
        <w:rPr>
          <w:rFonts w:ascii="Arial" w:hAnsi="Arial" w:cs="Arial"/>
          <w:sz w:val="20"/>
          <w:szCs w:val="20"/>
        </w:rPr>
      </w:pPr>
      <w:r w:rsidRPr="00C83E66">
        <w:rPr>
          <w:rFonts w:ascii="Arial" w:hAnsi="Arial" w:cs="Arial"/>
          <w:sz w:val="20"/>
          <w:szCs w:val="20"/>
        </w:rPr>
        <w:t>Airborne geophysical investigations of conditions at the bed of fast-flowing outlet glaciers of large Canadian Arctic ice caps</w:t>
      </w:r>
    </w:p>
    <w:p w14:paraId="4A4AA9BC" w14:textId="77777777" w:rsidR="00D30A60" w:rsidRPr="00C83E66" w:rsidRDefault="00D30A60" w:rsidP="00D30A60">
      <w:pPr>
        <w:ind w:left="360"/>
        <w:rPr>
          <w:rFonts w:ascii="Arial" w:hAnsi="Arial" w:cs="Arial"/>
          <w:sz w:val="20"/>
          <w:szCs w:val="20"/>
        </w:rPr>
      </w:pPr>
    </w:p>
    <w:p w14:paraId="2D5E70D5" w14:textId="77777777" w:rsidR="006B4675" w:rsidRPr="00C83E66" w:rsidRDefault="006B4675" w:rsidP="00D30A60">
      <w:pPr>
        <w:numPr>
          <w:ilvl w:val="0"/>
          <w:numId w:val="1"/>
        </w:numPr>
        <w:rPr>
          <w:rFonts w:ascii="Arial" w:hAnsi="Arial" w:cs="Arial"/>
          <w:sz w:val="20"/>
          <w:szCs w:val="20"/>
        </w:rPr>
      </w:pPr>
      <w:r w:rsidRPr="00C83E66">
        <w:rPr>
          <w:rFonts w:ascii="Arial" w:hAnsi="Arial" w:cs="Arial"/>
          <w:sz w:val="20"/>
          <w:szCs w:val="20"/>
        </w:rPr>
        <w:t>Researcher’s Name</w:t>
      </w:r>
      <w:r w:rsidR="00D1230D" w:rsidRPr="00C83E66">
        <w:rPr>
          <w:rFonts w:ascii="Arial" w:hAnsi="Arial" w:cs="Arial"/>
          <w:sz w:val="20"/>
          <w:szCs w:val="20"/>
        </w:rPr>
        <w:t>s</w:t>
      </w:r>
      <w:r w:rsidRPr="00C83E66">
        <w:rPr>
          <w:rFonts w:ascii="Arial" w:hAnsi="Arial" w:cs="Arial"/>
          <w:sz w:val="20"/>
          <w:szCs w:val="20"/>
        </w:rPr>
        <w:t xml:space="preserve"> and Affiliation</w:t>
      </w:r>
    </w:p>
    <w:p w14:paraId="1B1B658F" w14:textId="77777777" w:rsidR="006B4675" w:rsidRPr="00C83E66" w:rsidRDefault="006B4675" w:rsidP="00D30A60">
      <w:pPr>
        <w:ind w:left="360"/>
        <w:rPr>
          <w:rFonts w:ascii="Arial" w:hAnsi="Arial" w:cs="Arial"/>
          <w:sz w:val="20"/>
          <w:szCs w:val="20"/>
        </w:rPr>
      </w:pPr>
      <w:r w:rsidRPr="00C83E66">
        <w:rPr>
          <w:rFonts w:ascii="Arial" w:hAnsi="Arial" w:cs="Arial"/>
          <w:bCs/>
          <w:sz w:val="20"/>
          <w:szCs w:val="20"/>
          <w:lang w:eastAsia="en-GB"/>
        </w:rPr>
        <w:t>Prof. Julian Dowdeswell (PI).</w:t>
      </w:r>
      <w:r w:rsidRPr="00C83E66">
        <w:rPr>
          <w:rFonts w:ascii="Arial" w:hAnsi="Arial" w:cs="Arial"/>
          <w:sz w:val="20"/>
          <w:szCs w:val="20"/>
          <w:lang w:eastAsia="en-GB"/>
        </w:rPr>
        <w:t xml:space="preserve"> </w:t>
      </w:r>
      <w:r w:rsidRPr="00C83E66">
        <w:rPr>
          <w:rFonts w:ascii="Arial" w:hAnsi="Arial" w:cs="Arial"/>
          <w:sz w:val="20"/>
          <w:szCs w:val="20"/>
        </w:rPr>
        <w:t>Director of the Scott Polar Research Institute (SPRI), University of Cambridge, UK</w:t>
      </w:r>
    </w:p>
    <w:p w14:paraId="0513F20C" w14:textId="77777777" w:rsidR="006B4675" w:rsidRPr="00C83E66" w:rsidRDefault="006B4675" w:rsidP="00D30A60">
      <w:pPr>
        <w:ind w:left="360"/>
        <w:rPr>
          <w:rFonts w:ascii="Arial" w:hAnsi="Arial" w:cs="Arial"/>
          <w:color w:val="000000"/>
          <w:sz w:val="20"/>
          <w:szCs w:val="20"/>
        </w:rPr>
      </w:pPr>
      <w:r w:rsidRPr="00C83E66">
        <w:rPr>
          <w:rFonts w:ascii="Arial" w:hAnsi="Arial" w:cs="Arial"/>
          <w:sz w:val="20"/>
          <w:szCs w:val="20"/>
        </w:rPr>
        <w:t xml:space="preserve">Dr. </w:t>
      </w:r>
      <w:proofErr w:type="spellStart"/>
      <w:r w:rsidRPr="00C83E66">
        <w:rPr>
          <w:rFonts w:ascii="Arial" w:hAnsi="Arial" w:cs="Arial"/>
          <w:sz w:val="20"/>
          <w:szCs w:val="20"/>
        </w:rPr>
        <w:t>Poul</w:t>
      </w:r>
      <w:proofErr w:type="spellEnd"/>
      <w:r w:rsidRPr="00C83E66">
        <w:rPr>
          <w:rFonts w:ascii="Arial" w:hAnsi="Arial" w:cs="Arial"/>
          <w:sz w:val="20"/>
          <w:szCs w:val="20"/>
        </w:rPr>
        <w:t xml:space="preserve"> </w:t>
      </w:r>
      <w:proofErr w:type="spellStart"/>
      <w:r w:rsidRPr="00C83E66">
        <w:rPr>
          <w:rFonts w:ascii="Arial" w:hAnsi="Arial" w:cs="Arial"/>
          <w:sz w:val="20"/>
          <w:szCs w:val="20"/>
        </w:rPr>
        <w:t>Christoffersen</w:t>
      </w:r>
      <w:proofErr w:type="spellEnd"/>
      <w:r w:rsidR="00023FF1">
        <w:rPr>
          <w:rFonts w:ascii="Arial" w:hAnsi="Arial" w:cs="Arial"/>
          <w:sz w:val="20"/>
          <w:szCs w:val="20"/>
        </w:rPr>
        <w:t>,</w:t>
      </w:r>
      <w:r w:rsidR="00023FF1" w:rsidRPr="00C83E66">
        <w:rPr>
          <w:rFonts w:ascii="Arial" w:hAnsi="Arial" w:cs="Arial"/>
          <w:sz w:val="20"/>
          <w:szCs w:val="20"/>
        </w:rPr>
        <w:t xml:space="preserve"> Scott</w:t>
      </w:r>
      <w:r w:rsidRPr="00C83E66">
        <w:rPr>
          <w:rFonts w:ascii="Arial" w:hAnsi="Arial" w:cs="Arial"/>
          <w:sz w:val="20"/>
          <w:szCs w:val="20"/>
        </w:rPr>
        <w:t xml:space="preserve"> Polar Research Institute</w:t>
      </w:r>
      <w:r w:rsidRPr="00C83E66">
        <w:rPr>
          <w:rFonts w:ascii="Arial" w:hAnsi="Arial" w:cs="Arial"/>
          <w:color w:val="000000"/>
          <w:sz w:val="20"/>
          <w:szCs w:val="20"/>
        </w:rPr>
        <w:t>, University of Cambridge, UK</w:t>
      </w:r>
    </w:p>
    <w:p w14:paraId="69397AB1" w14:textId="77777777" w:rsidR="006B4675" w:rsidRPr="00C83E66" w:rsidRDefault="006B4675" w:rsidP="00D30A60">
      <w:pPr>
        <w:ind w:left="360"/>
        <w:rPr>
          <w:rFonts w:ascii="Arial" w:hAnsi="Arial" w:cs="Arial"/>
          <w:color w:val="000000"/>
          <w:sz w:val="20"/>
          <w:szCs w:val="20"/>
        </w:rPr>
      </w:pPr>
      <w:r w:rsidRPr="00C83E66">
        <w:rPr>
          <w:rFonts w:ascii="Arial" w:hAnsi="Arial" w:cs="Arial"/>
          <w:sz w:val="20"/>
          <w:szCs w:val="20"/>
        </w:rPr>
        <w:t xml:space="preserve">Dr. Toby </w:t>
      </w:r>
      <w:proofErr w:type="spellStart"/>
      <w:r w:rsidRPr="00C83E66">
        <w:rPr>
          <w:rFonts w:ascii="Arial" w:hAnsi="Arial" w:cs="Arial"/>
          <w:sz w:val="20"/>
          <w:szCs w:val="20"/>
        </w:rPr>
        <w:t>Benham</w:t>
      </w:r>
      <w:proofErr w:type="spellEnd"/>
      <w:r w:rsidR="00D30A60">
        <w:rPr>
          <w:rFonts w:ascii="Arial" w:hAnsi="Arial" w:cs="Arial"/>
          <w:sz w:val="20"/>
          <w:szCs w:val="20"/>
        </w:rPr>
        <w:t>,</w:t>
      </w:r>
      <w:r w:rsidRPr="00C83E66">
        <w:rPr>
          <w:rFonts w:ascii="Arial" w:hAnsi="Arial" w:cs="Arial"/>
          <w:sz w:val="20"/>
          <w:szCs w:val="20"/>
        </w:rPr>
        <w:t xml:space="preserve"> Scott Polar Research Institute</w:t>
      </w:r>
      <w:r w:rsidRPr="00C83E66">
        <w:rPr>
          <w:rFonts w:ascii="Arial" w:hAnsi="Arial" w:cs="Arial"/>
          <w:color w:val="000000"/>
          <w:sz w:val="20"/>
          <w:szCs w:val="20"/>
        </w:rPr>
        <w:t>, University of Cambridge, UK</w:t>
      </w:r>
    </w:p>
    <w:p w14:paraId="5D24CB50" w14:textId="77777777" w:rsidR="006B4675" w:rsidRPr="00C83E66" w:rsidRDefault="006B4675" w:rsidP="00D30A60">
      <w:pPr>
        <w:ind w:left="360"/>
        <w:rPr>
          <w:rFonts w:ascii="Arial" w:hAnsi="Arial" w:cs="Arial"/>
          <w:color w:val="000000"/>
          <w:sz w:val="20"/>
          <w:szCs w:val="20"/>
        </w:rPr>
      </w:pPr>
      <w:r w:rsidRPr="00C83E66">
        <w:rPr>
          <w:rFonts w:ascii="Arial" w:hAnsi="Arial" w:cs="Arial"/>
          <w:color w:val="000000"/>
          <w:sz w:val="20"/>
          <w:szCs w:val="20"/>
        </w:rPr>
        <w:t>Dr. Donald Blankenship</w:t>
      </w:r>
      <w:r w:rsidR="00D30A60">
        <w:rPr>
          <w:rFonts w:ascii="Arial" w:hAnsi="Arial" w:cs="Arial"/>
          <w:color w:val="000000"/>
          <w:sz w:val="20"/>
          <w:szCs w:val="20"/>
        </w:rPr>
        <w:t>,</w:t>
      </w:r>
      <w:r w:rsidRPr="00C83E66">
        <w:rPr>
          <w:rFonts w:ascii="Arial" w:hAnsi="Arial" w:cs="Arial"/>
          <w:color w:val="000000"/>
          <w:sz w:val="20"/>
          <w:szCs w:val="20"/>
        </w:rPr>
        <w:t xml:space="preserve"> University of Texas Institute for Geophysics, USA</w:t>
      </w:r>
    </w:p>
    <w:p w14:paraId="6798B54B" w14:textId="77777777" w:rsidR="006B4675" w:rsidRPr="00C83E66" w:rsidRDefault="006B4675" w:rsidP="00D30A60">
      <w:pPr>
        <w:ind w:left="360"/>
        <w:rPr>
          <w:rFonts w:ascii="Arial" w:hAnsi="Arial" w:cs="Arial"/>
          <w:color w:val="000000"/>
          <w:sz w:val="20"/>
          <w:szCs w:val="20"/>
        </w:rPr>
      </w:pPr>
      <w:r w:rsidRPr="00C83E66">
        <w:rPr>
          <w:rFonts w:ascii="Arial" w:hAnsi="Arial" w:cs="Arial"/>
          <w:color w:val="000000"/>
          <w:sz w:val="20"/>
          <w:szCs w:val="20"/>
        </w:rPr>
        <w:t>Dr. Duncan Young</w:t>
      </w:r>
      <w:r w:rsidR="00D30A60">
        <w:rPr>
          <w:rFonts w:ascii="Arial" w:hAnsi="Arial" w:cs="Arial"/>
          <w:color w:val="000000"/>
          <w:sz w:val="20"/>
          <w:szCs w:val="20"/>
        </w:rPr>
        <w:t>,</w:t>
      </w:r>
      <w:r w:rsidRPr="00C83E66">
        <w:rPr>
          <w:rFonts w:ascii="Arial" w:hAnsi="Arial" w:cs="Arial"/>
          <w:color w:val="000000"/>
          <w:sz w:val="20"/>
          <w:szCs w:val="20"/>
        </w:rPr>
        <w:t xml:space="preserve"> University of Texas Institute for Geophysics, USA</w:t>
      </w:r>
    </w:p>
    <w:p w14:paraId="686FFA66" w14:textId="77777777" w:rsidR="009E16AD" w:rsidRPr="00C83E66" w:rsidRDefault="009E16AD" w:rsidP="00D30A60">
      <w:pPr>
        <w:ind w:left="360"/>
        <w:rPr>
          <w:rFonts w:ascii="Arial" w:hAnsi="Arial" w:cs="Arial"/>
          <w:color w:val="000000"/>
          <w:sz w:val="20"/>
          <w:szCs w:val="20"/>
        </w:rPr>
      </w:pPr>
      <w:r w:rsidRPr="00C83E66">
        <w:rPr>
          <w:rFonts w:ascii="Arial" w:hAnsi="Arial" w:cs="Arial"/>
          <w:color w:val="000000"/>
          <w:sz w:val="20"/>
          <w:szCs w:val="20"/>
        </w:rPr>
        <w:t>Dr. Martin Sharp, University of Alberta, Canada</w:t>
      </w:r>
    </w:p>
    <w:p w14:paraId="2AE61A6F" w14:textId="77777777" w:rsidR="006B4675" w:rsidRDefault="009E16AD" w:rsidP="00D30A60">
      <w:pPr>
        <w:ind w:left="360"/>
        <w:rPr>
          <w:rFonts w:ascii="Arial" w:hAnsi="Arial" w:cs="Arial"/>
          <w:color w:val="000000"/>
          <w:sz w:val="20"/>
          <w:szCs w:val="20"/>
        </w:rPr>
      </w:pPr>
      <w:r w:rsidRPr="00C83E66">
        <w:rPr>
          <w:rFonts w:ascii="Arial" w:hAnsi="Arial" w:cs="Arial"/>
          <w:color w:val="000000"/>
          <w:sz w:val="20"/>
          <w:szCs w:val="20"/>
        </w:rPr>
        <w:t>Dr. David Burgess, Geological Survey of Canada</w:t>
      </w:r>
    </w:p>
    <w:p w14:paraId="5890E612" w14:textId="77777777" w:rsidR="00D30A60" w:rsidRPr="00D30A60" w:rsidRDefault="00D30A60" w:rsidP="00D30A60">
      <w:pPr>
        <w:ind w:left="360"/>
        <w:rPr>
          <w:rFonts w:ascii="Arial" w:hAnsi="Arial" w:cs="Arial"/>
          <w:color w:val="000000"/>
          <w:sz w:val="20"/>
          <w:szCs w:val="20"/>
        </w:rPr>
      </w:pPr>
    </w:p>
    <w:p w14:paraId="49D720E6" w14:textId="77777777" w:rsidR="006B4675" w:rsidRPr="00C83E66" w:rsidRDefault="006B4675" w:rsidP="00D30A60">
      <w:pPr>
        <w:numPr>
          <w:ilvl w:val="0"/>
          <w:numId w:val="1"/>
        </w:numPr>
        <w:rPr>
          <w:rFonts w:ascii="Arial" w:hAnsi="Arial" w:cs="Arial"/>
          <w:sz w:val="20"/>
          <w:szCs w:val="20"/>
        </w:rPr>
      </w:pPr>
      <w:r w:rsidRPr="00C83E66">
        <w:rPr>
          <w:rFonts w:ascii="Arial" w:hAnsi="Arial" w:cs="Arial"/>
          <w:sz w:val="20"/>
          <w:szCs w:val="20"/>
        </w:rPr>
        <w:t>Project Location</w:t>
      </w:r>
    </w:p>
    <w:p w14:paraId="5D15E1A8" w14:textId="77777777" w:rsidR="009E16AD" w:rsidRDefault="009E16AD" w:rsidP="00D30A60">
      <w:pPr>
        <w:ind w:left="360"/>
        <w:rPr>
          <w:rFonts w:ascii="Arial" w:hAnsi="Arial" w:cs="Arial"/>
          <w:sz w:val="20"/>
          <w:szCs w:val="20"/>
        </w:rPr>
      </w:pPr>
      <w:r w:rsidRPr="00C83E66">
        <w:rPr>
          <w:rFonts w:ascii="Arial" w:hAnsi="Arial" w:cs="Arial"/>
          <w:sz w:val="20"/>
          <w:szCs w:val="20"/>
        </w:rPr>
        <w:t>Flights over northern Ellesmere Island, Devon, and Axel Heiberg Islands</w:t>
      </w:r>
    </w:p>
    <w:p w14:paraId="2B7EDC86" w14:textId="77777777" w:rsidR="00D30A60" w:rsidRPr="00C83E66" w:rsidRDefault="00D30A60" w:rsidP="00D30A60">
      <w:pPr>
        <w:ind w:left="360"/>
        <w:rPr>
          <w:rFonts w:ascii="Arial" w:hAnsi="Arial" w:cs="Arial"/>
          <w:sz w:val="20"/>
          <w:szCs w:val="20"/>
        </w:rPr>
      </w:pPr>
    </w:p>
    <w:p w14:paraId="3CDEC923" w14:textId="77777777" w:rsidR="006B4675" w:rsidRPr="00C83E66" w:rsidRDefault="006B4675" w:rsidP="00D30A60">
      <w:pPr>
        <w:numPr>
          <w:ilvl w:val="0"/>
          <w:numId w:val="1"/>
        </w:numPr>
        <w:rPr>
          <w:rFonts w:ascii="Arial" w:hAnsi="Arial" w:cs="Arial"/>
          <w:sz w:val="20"/>
          <w:szCs w:val="20"/>
        </w:rPr>
      </w:pPr>
      <w:r w:rsidRPr="00C83E66">
        <w:rPr>
          <w:rFonts w:ascii="Arial" w:hAnsi="Arial" w:cs="Arial"/>
          <w:sz w:val="20"/>
          <w:szCs w:val="20"/>
        </w:rPr>
        <w:t>Timeframe</w:t>
      </w:r>
    </w:p>
    <w:p w14:paraId="49D70FFE" w14:textId="77777777" w:rsidR="009E16AD" w:rsidRDefault="009E16AD" w:rsidP="00D30A60">
      <w:pPr>
        <w:ind w:left="360"/>
        <w:rPr>
          <w:rFonts w:ascii="Arial" w:hAnsi="Arial" w:cs="Arial"/>
          <w:sz w:val="20"/>
          <w:szCs w:val="20"/>
        </w:rPr>
      </w:pPr>
      <w:r w:rsidRPr="00C83E66">
        <w:rPr>
          <w:rFonts w:ascii="Arial" w:hAnsi="Arial" w:cs="Arial"/>
          <w:sz w:val="20"/>
          <w:szCs w:val="20"/>
        </w:rPr>
        <w:t>April/May 2014</w:t>
      </w:r>
    </w:p>
    <w:p w14:paraId="5A8D59AA" w14:textId="77777777" w:rsidR="00D30A60" w:rsidRPr="00C83E66" w:rsidRDefault="00D30A60" w:rsidP="00D30A60">
      <w:pPr>
        <w:ind w:left="360"/>
        <w:rPr>
          <w:rFonts w:ascii="Arial" w:hAnsi="Arial" w:cs="Arial"/>
          <w:sz w:val="20"/>
          <w:szCs w:val="20"/>
        </w:rPr>
      </w:pPr>
    </w:p>
    <w:p w14:paraId="7BB5B927" w14:textId="77777777" w:rsidR="006B4675" w:rsidRPr="00C83E66" w:rsidRDefault="006B4675" w:rsidP="00D30A60">
      <w:pPr>
        <w:numPr>
          <w:ilvl w:val="0"/>
          <w:numId w:val="1"/>
        </w:numPr>
        <w:rPr>
          <w:rFonts w:ascii="Arial" w:hAnsi="Arial" w:cs="Arial"/>
          <w:sz w:val="20"/>
          <w:szCs w:val="20"/>
        </w:rPr>
      </w:pPr>
      <w:r w:rsidRPr="00C83E66">
        <w:rPr>
          <w:rFonts w:ascii="Arial" w:hAnsi="Arial" w:cs="Arial"/>
          <w:sz w:val="20"/>
          <w:szCs w:val="20"/>
        </w:rPr>
        <w:t>Project Description</w:t>
      </w:r>
    </w:p>
    <w:p w14:paraId="058D0AAD" w14:textId="77777777" w:rsidR="006B4675" w:rsidRPr="00C83E66" w:rsidRDefault="006B4675" w:rsidP="00D30A60">
      <w:pPr>
        <w:ind w:left="360"/>
        <w:rPr>
          <w:rFonts w:ascii="Arial" w:hAnsi="Arial" w:cs="Arial"/>
          <w:sz w:val="20"/>
          <w:szCs w:val="20"/>
        </w:rPr>
      </w:pPr>
    </w:p>
    <w:p w14:paraId="0EDF4BEB" w14:textId="08E1EEF1" w:rsidR="009E16AD" w:rsidRPr="00C83E66" w:rsidRDefault="009E16AD" w:rsidP="00D30A60">
      <w:pPr>
        <w:ind w:left="360"/>
        <w:rPr>
          <w:rFonts w:ascii="Arial" w:hAnsi="Arial" w:cs="Arial"/>
          <w:sz w:val="20"/>
          <w:szCs w:val="20"/>
        </w:rPr>
      </w:pPr>
      <w:r w:rsidRPr="00C83E66">
        <w:rPr>
          <w:rFonts w:ascii="Arial" w:hAnsi="Arial" w:cs="Arial"/>
          <w:sz w:val="20"/>
          <w:szCs w:val="20"/>
        </w:rPr>
        <w:t xml:space="preserve">The purpose of this project is to </w:t>
      </w:r>
      <w:r w:rsidR="00C83E66">
        <w:rPr>
          <w:rFonts w:ascii="Arial" w:hAnsi="Arial" w:cs="Arial"/>
          <w:sz w:val="20"/>
          <w:szCs w:val="20"/>
        </w:rPr>
        <w:t xml:space="preserve">gather data </w:t>
      </w:r>
      <w:r w:rsidRPr="00C83E66">
        <w:rPr>
          <w:rFonts w:ascii="Arial" w:hAnsi="Arial" w:cs="Arial"/>
          <w:sz w:val="20"/>
          <w:szCs w:val="20"/>
        </w:rPr>
        <w:t>about the</w:t>
      </w:r>
      <w:r w:rsidR="00CF74B4" w:rsidRPr="00C83E66">
        <w:rPr>
          <w:rFonts w:ascii="Arial" w:hAnsi="Arial" w:cs="Arial"/>
          <w:sz w:val="20"/>
          <w:szCs w:val="20"/>
        </w:rPr>
        <w:t xml:space="preserve"> conditions underneath and around the glaciers flowing out of the large islands of the Canadian Arctic in order to model and understand the actions of these glaciers now and </w:t>
      </w:r>
      <w:r w:rsidR="00C83E66">
        <w:rPr>
          <w:rFonts w:ascii="Arial" w:hAnsi="Arial" w:cs="Arial"/>
          <w:sz w:val="20"/>
          <w:szCs w:val="20"/>
        </w:rPr>
        <w:t>in</w:t>
      </w:r>
      <w:r w:rsidR="00B8524D">
        <w:rPr>
          <w:rFonts w:ascii="Arial" w:hAnsi="Arial" w:cs="Arial"/>
          <w:sz w:val="20"/>
          <w:szCs w:val="20"/>
        </w:rPr>
        <w:t xml:space="preserve"> the future.  These </w:t>
      </w:r>
      <w:r w:rsidR="00CF74B4" w:rsidRPr="00C83E66">
        <w:rPr>
          <w:rFonts w:ascii="Arial" w:hAnsi="Arial" w:cs="Arial"/>
          <w:sz w:val="20"/>
          <w:szCs w:val="20"/>
        </w:rPr>
        <w:t xml:space="preserve">glaciers are important for understanding the ice caps of the islands and how the ice caps </w:t>
      </w:r>
      <w:r w:rsidR="00B8524D">
        <w:rPr>
          <w:rFonts w:ascii="Arial" w:hAnsi="Arial" w:cs="Arial"/>
          <w:sz w:val="20"/>
          <w:szCs w:val="20"/>
        </w:rPr>
        <w:t>are changing</w:t>
      </w:r>
      <w:r w:rsidR="00CF74B4" w:rsidRPr="00C83E66">
        <w:rPr>
          <w:rFonts w:ascii="Arial" w:hAnsi="Arial" w:cs="Arial"/>
          <w:sz w:val="20"/>
          <w:szCs w:val="20"/>
        </w:rPr>
        <w:t xml:space="preserve">.  </w:t>
      </w:r>
      <w:r w:rsidR="00E24700">
        <w:rPr>
          <w:rFonts w:ascii="Arial" w:hAnsi="Arial" w:cs="Arial"/>
          <w:sz w:val="20"/>
          <w:szCs w:val="20"/>
        </w:rPr>
        <w:t>Types</w:t>
      </w:r>
      <w:r w:rsidR="00CF74B4" w:rsidRPr="00C83E66">
        <w:rPr>
          <w:rFonts w:ascii="Arial" w:hAnsi="Arial" w:cs="Arial"/>
          <w:sz w:val="20"/>
          <w:szCs w:val="20"/>
        </w:rPr>
        <w:t xml:space="preserve"> of information to be </w:t>
      </w:r>
      <w:r w:rsidR="007967B5" w:rsidRPr="00C83E66">
        <w:rPr>
          <w:rFonts w:ascii="Arial" w:hAnsi="Arial" w:cs="Arial"/>
          <w:sz w:val="20"/>
          <w:szCs w:val="20"/>
        </w:rPr>
        <w:t>gathered</w:t>
      </w:r>
      <w:r w:rsidR="00CF74B4" w:rsidRPr="00C83E66">
        <w:rPr>
          <w:rFonts w:ascii="Arial" w:hAnsi="Arial" w:cs="Arial"/>
          <w:sz w:val="20"/>
          <w:szCs w:val="20"/>
        </w:rPr>
        <w:t xml:space="preserve"> about the glaciers </w:t>
      </w:r>
      <w:r w:rsidR="007967B5" w:rsidRPr="00C83E66">
        <w:rPr>
          <w:rFonts w:ascii="Arial" w:hAnsi="Arial" w:cs="Arial"/>
          <w:sz w:val="20"/>
          <w:szCs w:val="20"/>
        </w:rPr>
        <w:t>are</w:t>
      </w:r>
      <w:r w:rsidR="00E24700">
        <w:rPr>
          <w:rFonts w:ascii="Arial" w:hAnsi="Arial" w:cs="Arial"/>
          <w:sz w:val="20"/>
          <w:szCs w:val="20"/>
        </w:rPr>
        <w:t>:</w:t>
      </w:r>
      <w:r w:rsidR="00CF74B4" w:rsidRPr="00C83E66">
        <w:rPr>
          <w:rFonts w:ascii="Arial" w:hAnsi="Arial" w:cs="Arial"/>
          <w:sz w:val="20"/>
          <w:szCs w:val="20"/>
        </w:rPr>
        <w:t xml:space="preserve"> the </w:t>
      </w:r>
      <w:proofErr w:type="gramStart"/>
      <w:r w:rsidR="00CF74B4" w:rsidRPr="00C83E66">
        <w:rPr>
          <w:rFonts w:ascii="Arial" w:hAnsi="Arial" w:cs="Arial"/>
          <w:sz w:val="20"/>
          <w:szCs w:val="20"/>
        </w:rPr>
        <w:t xml:space="preserve">thickness of the ice, the nature of the </w:t>
      </w:r>
      <w:r w:rsidR="008039E2">
        <w:rPr>
          <w:rFonts w:ascii="Arial" w:hAnsi="Arial" w:cs="Arial"/>
          <w:sz w:val="20"/>
          <w:szCs w:val="20"/>
        </w:rPr>
        <w:t xml:space="preserve">sediment </w:t>
      </w:r>
      <w:r w:rsidR="00CF74B4" w:rsidRPr="00C83E66">
        <w:rPr>
          <w:rFonts w:ascii="Arial" w:hAnsi="Arial" w:cs="Arial"/>
          <w:sz w:val="20"/>
          <w:szCs w:val="20"/>
        </w:rPr>
        <w:t>and</w:t>
      </w:r>
      <w:r w:rsidR="008039E2">
        <w:rPr>
          <w:rFonts w:ascii="Arial" w:hAnsi="Arial" w:cs="Arial"/>
          <w:sz w:val="20"/>
          <w:szCs w:val="20"/>
        </w:rPr>
        <w:t>/or</w:t>
      </w:r>
      <w:r w:rsidR="00CF74B4" w:rsidRPr="00C83E66">
        <w:rPr>
          <w:rFonts w:ascii="Arial" w:hAnsi="Arial" w:cs="Arial"/>
          <w:sz w:val="20"/>
          <w:szCs w:val="20"/>
        </w:rPr>
        <w:t xml:space="preserve"> rock under the ice, the amount of</w:t>
      </w:r>
      <w:r w:rsidR="00C83E66">
        <w:rPr>
          <w:rFonts w:ascii="Arial" w:hAnsi="Arial" w:cs="Arial"/>
          <w:sz w:val="20"/>
          <w:szCs w:val="20"/>
        </w:rPr>
        <w:t xml:space="preserve"> melt</w:t>
      </w:r>
      <w:proofErr w:type="gramEnd"/>
      <w:r w:rsidR="00CF74B4" w:rsidRPr="00C83E66">
        <w:rPr>
          <w:rFonts w:ascii="Arial" w:hAnsi="Arial" w:cs="Arial"/>
          <w:sz w:val="20"/>
          <w:szCs w:val="20"/>
        </w:rPr>
        <w:t xml:space="preserve"> water under the </w:t>
      </w:r>
      <w:r w:rsidR="00C83E66">
        <w:rPr>
          <w:rFonts w:ascii="Arial" w:hAnsi="Arial" w:cs="Arial"/>
          <w:sz w:val="20"/>
          <w:szCs w:val="20"/>
        </w:rPr>
        <w:t>ice</w:t>
      </w:r>
      <w:r w:rsidR="00CF74B4" w:rsidRPr="00C83E66">
        <w:rPr>
          <w:rFonts w:ascii="Arial" w:hAnsi="Arial" w:cs="Arial"/>
          <w:sz w:val="20"/>
          <w:szCs w:val="20"/>
        </w:rPr>
        <w:t xml:space="preserve"> and whether the water there is in channels or sheets.  This information will be used to </w:t>
      </w:r>
      <w:r w:rsidR="00E24700">
        <w:rPr>
          <w:rFonts w:ascii="Arial" w:hAnsi="Arial" w:cs="Arial"/>
          <w:sz w:val="20"/>
          <w:szCs w:val="20"/>
        </w:rPr>
        <w:t>improve</w:t>
      </w:r>
      <w:r w:rsidR="00CF74B4" w:rsidRPr="00C83E66">
        <w:rPr>
          <w:rFonts w:ascii="Arial" w:hAnsi="Arial" w:cs="Arial"/>
          <w:sz w:val="20"/>
          <w:szCs w:val="20"/>
        </w:rPr>
        <w:t xml:space="preserve"> t</w:t>
      </w:r>
      <w:r w:rsidR="00DC21AA" w:rsidRPr="00C83E66">
        <w:rPr>
          <w:rFonts w:ascii="Arial" w:hAnsi="Arial" w:cs="Arial"/>
          <w:sz w:val="20"/>
          <w:szCs w:val="20"/>
        </w:rPr>
        <w:t>he computer models of the islands’ icecap</w:t>
      </w:r>
      <w:r w:rsidR="007967B5" w:rsidRPr="00C83E66">
        <w:rPr>
          <w:rFonts w:ascii="Arial" w:hAnsi="Arial" w:cs="Arial"/>
          <w:sz w:val="20"/>
          <w:szCs w:val="20"/>
        </w:rPr>
        <w:t>s</w:t>
      </w:r>
      <w:r w:rsidR="00DC21AA" w:rsidRPr="00C83E66">
        <w:rPr>
          <w:rFonts w:ascii="Arial" w:hAnsi="Arial" w:cs="Arial"/>
          <w:sz w:val="20"/>
          <w:szCs w:val="20"/>
        </w:rPr>
        <w:t>.</w:t>
      </w:r>
    </w:p>
    <w:p w14:paraId="27702B46" w14:textId="77777777" w:rsidR="006B4675" w:rsidRPr="00C83E66" w:rsidRDefault="006B4675" w:rsidP="00D30A60">
      <w:pPr>
        <w:ind w:left="360"/>
        <w:rPr>
          <w:rFonts w:ascii="Arial" w:hAnsi="Arial" w:cs="Arial"/>
          <w:sz w:val="20"/>
          <w:szCs w:val="20"/>
        </w:rPr>
      </w:pPr>
    </w:p>
    <w:p w14:paraId="1538D90D" w14:textId="77777777" w:rsidR="006B4675" w:rsidRPr="00C83E66" w:rsidRDefault="006B4675" w:rsidP="00D30A60">
      <w:pPr>
        <w:numPr>
          <w:ilvl w:val="0"/>
          <w:numId w:val="1"/>
        </w:numPr>
        <w:rPr>
          <w:rFonts w:ascii="Arial" w:hAnsi="Arial" w:cs="Arial"/>
          <w:sz w:val="20"/>
          <w:szCs w:val="20"/>
        </w:rPr>
      </w:pPr>
      <w:r w:rsidRPr="00C83E66">
        <w:rPr>
          <w:rFonts w:ascii="Arial" w:hAnsi="Arial" w:cs="Arial"/>
          <w:sz w:val="20"/>
          <w:szCs w:val="20"/>
        </w:rPr>
        <w:t>Methodology</w:t>
      </w:r>
    </w:p>
    <w:p w14:paraId="40EB792D" w14:textId="77777777" w:rsidR="00DC21AA" w:rsidRPr="00C83E66" w:rsidRDefault="00DC21AA" w:rsidP="00D30A60">
      <w:pPr>
        <w:pStyle w:val="ListParagraph"/>
        <w:rPr>
          <w:rFonts w:ascii="Arial" w:hAnsi="Arial" w:cs="Arial"/>
          <w:sz w:val="20"/>
          <w:szCs w:val="20"/>
        </w:rPr>
      </w:pPr>
    </w:p>
    <w:p w14:paraId="249488B1" w14:textId="14371A37" w:rsidR="00DC21AA" w:rsidRPr="00C83E66" w:rsidRDefault="00E24700" w:rsidP="00D30A60">
      <w:pPr>
        <w:ind w:left="360"/>
        <w:rPr>
          <w:rFonts w:ascii="Arial" w:hAnsi="Arial" w:cs="Arial"/>
          <w:sz w:val="20"/>
          <w:szCs w:val="20"/>
        </w:rPr>
      </w:pPr>
      <w:r>
        <w:rPr>
          <w:rFonts w:ascii="Arial" w:hAnsi="Arial" w:cs="Arial"/>
          <w:sz w:val="20"/>
          <w:szCs w:val="20"/>
        </w:rPr>
        <w:t>We</w:t>
      </w:r>
      <w:r w:rsidR="00DC21AA" w:rsidRPr="00C83E66">
        <w:rPr>
          <w:rFonts w:ascii="Arial" w:hAnsi="Arial" w:cs="Arial"/>
          <w:sz w:val="20"/>
          <w:szCs w:val="20"/>
        </w:rPr>
        <w:t xml:space="preserve"> will use a medium sized aircraft (DC-3T owned by </w:t>
      </w:r>
      <w:proofErr w:type="spellStart"/>
      <w:r w:rsidR="00DC21AA" w:rsidRPr="00C83E66">
        <w:rPr>
          <w:rFonts w:ascii="Arial" w:hAnsi="Arial" w:cs="Arial"/>
          <w:sz w:val="20"/>
          <w:szCs w:val="20"/>
        </w:rPr>
        <w:t>Kenn</w:t>
      </w:r>
      <w:proofErr w:type="spellEnd"/>
      <w:r w:rsidR="00DC21AA" w:rsidRPr="00C83E66">
        <w:rPr>
          <w:rFonts w:ascii="Arial" w:hAnsi="Arial" w:cs="Arial"/>
          <w:sz w:val="20"/>
          <w:szCs w:val="20"/>
        </w:rPr>
        <w:t xml:space="preserve"> </w:t>
      </w:r>
      <w:proofErr w:type="spellStart"/>
      <w:r w:rsidR="00DC21AA" w:rsidRPr="00C83E66">
        <w:rPr>
          <w:rFonts w:ascii="Arial" w:hAnsi="Arial" w:cs="Arial"/>
          <w:sz w:val="20"/>
          <w:szCs w:val="20"/>
        </w:rPr>
        <w:t>Borek</w:t>
      </w:r>
      <w:proofErr w:type="spellEnd"/>
      <w:r w:rsidR="00DC21AA" w:rsidRPr="00C83E66">
        <w:rPr>
          <w:rFonts w:ascii="Arial" w:hAnsi="Arial" w:cs="Arial"/>
          <w:sz w:val="20"/>
          <w:szCs w:val="20"/>
        </w:rPr>
        <w:t xml:space="preserve"> Air of Calgary) equipped with geophysical instruments.  These instruments are: radar </w:t>
      </w:r>
      <w:r w:rsidR="00D30A60">
        <w:rPr>
          <w:rFonts w:ascii="Arial" w:hAnsi="Arial" w:cs="Arial"/>
          <w:sz w:val="20"/>
          <w:szCs w:val="20"/>
        </w:rPr>
        <w:t>to</w:t>
      </w:r>
      <w:r w:rsidR="00DC21AA" w:rsidRPr="00C83E66">
        <w:rPr>
          <w:rFonts w:ascii="Arial" w:hAnsi="Arial" w:cs="Arial"/>
          <w:sz w:val="20"/>
          <w:szCs w:val="20"/>
        </w:rPr>
        <w:t xml:space="preserve"> </w:t>
      </w:r>
      <w:r w:rsidR="008039E2">
        <w:rPr>
          <w:rFonts w:ascii="Arial" w:hAnsi="Arial" w:cs="Arial"/>
          <w:sz w:val="20"/>
          <w:szCs w:val="20"/>
        </w:rPr>
        <w:t>sound</w:t>
      </w:r>
      <w:r w:rsidR="008039E2" w:rsidRPr="00C83E66">
        <w:rPr>
          <w:rFonts w:ascii="Arial" w:hAnsi="Arial" w:cs="Arial"/>
          <w:sz w:val="20"/>
          <w:szCs w:val="20"/>
        </w:rPr>
        <w:t xml:space="preserve"> </w:t>
      </w:r>
      <w:r w:rsidR="00DC21AA" w:rsidRPr="00C83E66">
        <w:rPr>
          <w:rFonts w:ascii="Arial" w:hAnsi="Arial" w:cs="Arial"/>
          <w:sz w:val="20"/>
          <w:szCs w:val="20"/>
        </w:rPr>
        <w:t xml:space="preserve">through the ice to the rock underneath, </w:t>
      </w:r>
      <w:proofErr w:type="spellStart"/>
      <w:r w:rsidR="00DC21AA" w:rsidRPr="00C83E66">
        <w:rPr>
          <w:rFonts w:ascii="Arial" w:hAnsi="Arial" w:cs="Arial"/>
          <w:sz w:val="20"/>
          <w:szCs w:val="20"/>
        </w:rPr>
        <w:t>lidar</w:t>
      </w:r>
      <w:proofErr w:type="spellEnd"/>
      <w:r w:rsidR="00DC21AA" w:rsidRPr="00C83E66">
        <w:rPr>
          <w:rFonts w:ascii="Arial" w:hAnsi="Arial" w:cs="Arial"/>
          <w:sz w:val="20"/>
          <w:szCs w:val="20"/>
        </w:rPr>
        <w:t xml:space="preserve"> to determine the ice surface height and </w:t>
      </w:r>
      <w:r w:rsidR="007967B5" w:rsidRPr="00C83E66">
        <w:rPr>
          <w:rFonts w:ascii="Arial" w:hAnsi="Arial" w:cs="Arial"/>
          <w:sz w:val="20"/>
          <w:szCs w:val="20"/>
        </w:rPr>
        <w:t>structure</w:t>
      </w:r>
      <w:r w:rsidR="00DC21AA" w:rsidRPr="00C83E66">
        <w:rPr>
          <w:rFonts w:ascii="Arial" w:hAnsi="Arial" w:cs="Arial"/>
          <w:sz w:val="20"/>
          <w:szCs w:val="20"/>
        </w:rPr>
        <w:t xml:space="preserve">, magnetometer </w:t>
      </w:r>
      <w:r w:rsidR="00D30A60">
        <w:rPr>
          <w:rFonts w:ascii="Arial" w:hAnsi="Arial" w:cs="Arial"/>
          <w:sz w:val="20"/>
          <w:szCs w:val="20"/>
        </w:rPr>
        <w:t>to</w:t>
      </w:r>
      <w:r w:rsidR="00DC21AA" w:rsidRPr="00C83E66">
        <w:rPr>
          <w:rFonts w:ascii="Arial" w:hAnsi="Arial" w:cs="Arial"/>
          <w:sz w:val="20"/>
          <w:szCs w:val="20"/>
        </w:rPr>
        <w:t xml:space="preserve"> </w:t>
      </w:r>
      <w:r w:rsidR="00D30A60">
        <w:rPr>
          <w:rFonts w:ascii="Arial" w:hAnsi="Arial" w:cs="Arial"/>
          <w:sz w:val="20"/>
          <w:szCs w:val="20"/>
        </w:rPr>
        <w:t>measure</w:t>
      </w:r>
      <w:r w:rsidR="00DC21AA" w:rsidRPr="00C83E66">
        <w:rPr>
          <w:rFonts w:ascii="Arial" w:hAnsi="Arial" w:cs="Arial"/>
          <w:sz w:val="20"/>
          <w:szCs w:val="20"/>
        </w:rPr>
        <w:t xml:space="preserve"> the details of the Earth</w:t>
      </w:r>
      <w:r>
        <w:rPr>
          <w:rFonts w:ascii="Arial" w:hAnsi="Arial" w:cs="Arial"/>
          <w:sz w:val="20"/>
          <w:szCs w:val="20"/>
        </w:rPr>
        <w:t xml:space="preserve">’s </w:t>
      </w:r>
      <w:r w:rsidR="00DC21AA" w:rsidRPr="00C83E66">
        <w:rPr>
          <w:rFonts w:ascii="Arial" w:hAnsi="Arial" w:cs="Arial"/>
          <w:sz w:val="20"/>
          <w:szCs w:val="20"/>
        </w:rPr>
        <w:t>magnetic field</w:t>
      </w:r>
      <w:r w:rsidR="007967B5" w:rsidRPr="00C83E66">
        <w:rPr>
          <w:rFonts w:ascii="Arial" w:hAnsi="Arial" w:cs="Arial"/>
          <w:sz w:val="20"/>
          <w:szCs w:val="20"/>
        </w:rPr>
        <w:t>, camera for ice surface imaging</w:t>
      </w:r>
      <w:r w:rsidR="00DC21AA" w:rsidRPr="00C83E66">
        <w:rPr>
          <w:rFonts w:ascii="Arial" w:hAnsi="Arial" w:cs="Arial"/>
          <w:sz w:val="20"/>
          <w:szCs w:val="20"/>
        </w:rPr>
        <w:t>.</w:t>
      </w:r>
      <w:r w:rsidR="00B7311A" w:rsidRPr="00C83E66">
        <w:rPr>
          <w:rFonts w:ascii="Arial" w:hAnsi="Arial" w:cs="Arial"/>
          <w:sz w:val="20"/>
          <w:szCs w:val="20"/>
        </w:rPr>
        <w:t xml:space="preserve">  The aircraft wil</w:t>
      </w:r>
      <w:r w:rsidR="007967B5" w:rsidRPr="00C83E66">
        <w:rPr>
          <w:rFonts w:ascii="Arial" w:hAnsi="Arial" w:cs="Arial"/>
          <w:sz w:val="20"/>
          <w:szCs w:val="20"/>
        </w:rPr>
        <w:t xml:space="preserve">l </w:t>
      </w:r>
      <w:r w:rsidR="00D30A60">
        <w:rPr>
          <w:rFonts w:ascii="Arial" w:hAnsi="Arial" w:cs="Arial"/>
          <w:sz w:val="20"/>
          <w:szCs w:val="20"/>
        </w:rPr>
        <w:t>fly patterns of lines</w:t>
      </w:r>
      <w:r w:rsidR="00B7311A" w:rsidRPr="00C83E66">
        <w:rPr>
          <w:rFonts w:ascii="Arial" w:hAnsi="Arial" w:cs="Arial"/>
          <w:sz w:val="20"/>
          <w:szCs w:val="20"/>
        </w:rPr>
        <w:t xml:space="preserve"> over the glaciers to build map</w:t>
      </w:r>
      <w:r w:rsidR="00D30A60">
        <w:rPr>
          <w:rFonts w:ascii="Arial" w:hAnsi="Arial" w:cs="Arial"/>
          <w:sz w:val="20"/>
          <w:szCs w:val="20"/>
        </w:rPr>
        <w:t>s</w:t>
      </w:r>
      <w:r w:rsidR="00B7311A" w:rsidRPr="00C83E66">
        <w:rPr>
          <w:rFonts w:ascii="Arial" w:hAnsi="Arial" w:cs="Arial"/>
          <w:sz w:val="20"/>
          <w:szCs w:val="20"/>
        </w:rPr>
        <w:t xml:space="preserve"> of the</w:t>
      </w:r>
      <w:r>
        <w:rPr>
          <w:rFonts w:ascii="Arial" w:hAnsi="Arial" w:cs="Arial"/>
          <w:sz w:val="20"/>
          <w:szCs w:val="20"/>
        </w:rPr>
        <w:t>se</w:t>
      </w:r>
      <w:r w:rsidR="00B7311A" w:rsidRPr="00C83E66">
        <w:rPr>
          <w:rFonts w:ascii="Arial" w:hAnsi="Arial" w:cs="Arial"/>
          <w:sz w:val="20"/>
          <w:szCs w:val="20"/>
        </w:rPr>
        <w:t xml:space="preserve"> </w:t>
      </w:r>
      <w:r>
        <w:rPr>
          <w:rFonts w:ascii="Arial" w:hAnsi="Arial" w:cs="Arial"/>
          <w:sz w:val="20"/>
          <w:szCs w:val="20"/>
        </w:rPr>
        <w:t>observations</w:t>
      </w:r>
      <w:r w:rsidR="00B7311A" w:rsidRPr="00C83E66">
        <w:rPr>
          <w:rFonts w:ascii="Arial" w:hAnsi="Arial" w:cs="Arial"/>
          <w:sz w:val="20"/>
          <w:szCs w:val="20"/>
        </w:rPr>
        <w:t xml:space="preserve">.  We have flown similar surveys in Greenland and Antarctica with the same aircraft and instruments.  The aircraft landing base will be </w:t>
      </w:r>
      <w:proofErr w:type="spellStart"/>
      <w:r w:rsidR="00B7311A" w:rsidRPr="00C83E66">
        <w:rPr>
          <w:rFonts w:ascii="Arial" w:hAnsi="Arial" w:cs="Arial"/>
          <w:sz w:val="20"/>
          <w:szCs w:val="20"/>
        </w:rPr>
        <w:t>Qaanaaq</w:t>
      </w:r>
      <w:proofErr w:type="spellEnd"/>
      <w:r w:rsidR="00B7311A" w:rsidRPr="00C83E66">
        <w:rPr>
          <w:rFonts w:ascii="Arial" w:hAnsi="Arial" w:cs="Arial"/>
          <w:sz w:val="20"/>
          <w:szCs w:val="20"/>
        </w:rPr>
        <w:t xml:space="preserve">, Greenland which is the closest town to the survey areas.  Some flights will stop at the research base of Eureka for extra fuel, with possible stops at Resolute on two flights.  There are no aircraft landings </w:t>
      </w:r>
      <w:r w:rsidR="00D30A60">
        <w:rPr>
          <w:rFonts w:ascii="Arial" w:hAnsi="Arial" w:cs="Arial"/>
          <w:sz w:val="20"/>
          <w:szCs w:val="20"/>
        </w:rPr>
        <w:t>off established airfields</w:t>
      </w:r>
      <w:r w:rsidR="00B7311A" w:rsidRPr="00C83E66">
        <w:rPr>
          <w:rFonts w:ascii="Arial" w:hAnsi="Arial" w:cs="Arial"/>
          <w:sz w:val="20"/>
          <w:szCs w:val="20"/>
        </w:rPr>
        <w:t xml:space="preserve">.  The survey targets on Ellesmere, Devon, and Axel Heiberg Islands were selected as the most important glaciers to understand the ice caps of the islands of the Canadian Arctic. </w:t>
      </w:r>
    </w:p>
    <w:p w14:paraId="714CC3DE" w14:textId="77777777" w:rsidR="006B4675" w:rsidRPr="00C83E66" w:rsidRDefault="006B4675" w:rsidP="00D30A60">
      <w:pPr>
        <w:ind w:left="360"/>
        <w:rPr>
          <w:rFonts w:ascii="Arial" w:hAnsi="Arial" w:cs="Arial"/>
          <w:sz w:val="20"/>
          <w:szCs w:val="20"/>
        </w:rPr>
      </w:pPr>
    </w:p>
    <w:p w14:paraId="29030620" w14:textId="77777777" w:rsidR="006B4675" w:rsidRPr="00C83E66" w:rsidRDefault="006B4675" w:rsidP="00D30A60">
      <w:pPr>
        <w:numPr>
          <w:ilvl w:val="0"/>
          <w:numId w:val="1"/>
        </w:numPr>
        <w:rPr>
          <w:rFonts w:ascii="Arial" w:hAnsi="Arial" w:cs="Arial"/>
          <w:sz w:val="20"/>
          <w:szCs w:val="20"/>
        </w:rPr>
      </w:pPr>
      <w:r w:rsidRPr="00C83E66">
        <w:rPr>
          <w:rFonts w:ascii="Arial" w:hAnsi="Arial" w:cs="Arial"/>
          <w:sz w:val="20"/>
          <w:szCs w:val="20"/>
        </w:rPr>
        <w:t>Data</w:t>
      </w:r>
      <w:r w:rsidR="00D1230D" w:rsidRPr="00C83E66">
        <w:rPr>
          <w:rFonts w:ascii="Arial" w:hAnsi="Arial" w:cs="Arial"/>
          <w:sz w:val="20"/>
          <w:szCs w:val="20"/>
        </w:rPr>
        <w:t xml:space="preserve"> and Reporting</w:t>
      </w:r>
    </w:p>
    <w:p w14:paraId="740EB172" w14:textId="77777777" w:rsidR="00D1230D" w:rsidRPr="00C83E66" w:rsidRDefault="00D1230D" w:rsidP="00D30A60">
      <w:pPr>
        <w:pStyle w:val="ListParagraph"/>
        <w:rPr>
          <w:rFonts w:ascii="Arial" w:hAnsi="Arial" w:cs="Arial"/>
          <w:sz w:val="20"/>
          <w:szCs w:val="20"/>
        </w:rPr>
      </w:pPr>
    </w:p>
    <w:p w14:paraId="72BA489D" w14:textId="77777777" w:rsidR="00D1230D" w:rsidRPr="00C83E66" w:rsidRDefault="00D1230D" w:rsidP="00D30A60">
      <w:pPr>
        <w:ind w:left="360"/>
        <w:rPr>
          <w:rFonts w:ascii="Arial" w:hAnsi="Arial" w:cs="Arial"/>
          <w:sz w:val="20"/>
          <w:szCs w:val="20"/>
        </w:rPr>
      </w:pPr>
      <w:r w:rsidRPr="00C83E66">
        <w:rPr>
          <w:rFonts w:ascii="Arial" w:hAnsi="Arial" w:cs="Arial"/>
          <w:sz w:val="20"/>
          <w:szCs w:val="20"/>
        </w:rPr>
        <w:t>The data collected by this project will be merged with data from earth observing satellites and previous studies of the Canadian Arctic to provide a better understanding of the ice of the islands.  This understanding will enable better predictions of the future of the region and global sea level as affected by it.  For other researchers’ use and long term storage, the project data will be submitted to the World Data Centres for Glaciology at Boulder, CO, USA and the Scott Polar Research Institute at Cambridge, UK. Presentations and papers</w:t>
      </w:r>
      <w:r w:rsidR="00D30A60">
        <w:rPr>
          <w:rFonts w:ascii="Arial" w:hAnsi="Arial" w:cs="Arial"/>
          <w:sz w:val="20"/>
          <w:szCs w:val="20"/>
        </w:rPr>
        <w:t xml:space="preserve"> at</w:t>
      </w:r>
      <w:r w:rsidRPr="00C83E66">
        <w:rPr>
          <w:rFonts w:ascii="Arial" w:hAnsi="Arial" w:cs="Arial"/>
          <w:sz w:val="20"/>
          <w:szCs w:val="20"/>
        </w:rPr>
        <w:t xml:space="preserve"> </w:t>
      </w:r>
      <w:r w:rsidR="00D30A60">
        <w:rPr>
          <w:rFonts w:ascii="Arial" w:hAnsi="Arial" w:cs="Arial"/>
          <w:sz w:val="20"/>
          <w:szCs w:val="20"/>
        </w:rPr>
        <w:t>international scientific</w:t>
      </w:r>
      <w:r w:rsidRPr="00C83E66">
        <w:rPr>
          <w:rFonts w:ascii="Arial" w:hAnsi="Arial" w:cs="Arial"/>
          <w:sz w:val="20"/>
          <w:szCs w:val="20"/>
        </w:rPr>
        <w:t xml:space="preserve"> </w:t>
      </w:r>
      <w:r w:rsidR="00D30A60">
        <w:rPr>
          <w:rFonts w:ascii="Arial" w:hAnsi="Arial" w:cs="Arial"/>
          <w:sz w:val="20"/>
          <w:szCs w:val="20"/>
        </w:rPr>
        <w:t xml:space="preserve">conferences </w:t>
      </w:r>
      <w:r w:rsidRPr="00C83E66">
        <w:rPr>
          <w:rFonts w:ascii="Arial" w:hAnsi="Arial" w:cs="Arial"/>
          <w:sz w:val="20"/>
          <w:szCs w:val="20"/>
        </w:rPr>
        <w:t xml:space="preserve">will provide results to the </w:t>
      </w:r>
      <w:r w:rsidR="00D30A60">
        <w:rPr>
          <w:rFonts w:ascii="Arial" w:hAnsi="Arial" w:cs="Arial"/>
          <w:sz w:val="20"/>
          <w:szCs w:val="20"/>
        </w:rPr>
        <w:t>world</w:t>
      </w:r>
      <w:r w:rsidRPr="00C83E66">
        <w:rPr>
          <w:rFonts w:ascii="Arial" w:hAnsi="Arial" w:cs="Arial"/>
          <w:sz w:val="20"/>
          <w:szCs w:val="20"/>
        </w:rPr>
        <w:t xml:space="preserve"> community.</w:t>
      </w:r>
    </w:p>
    <w:p w14:paraId="6F80A5F2" w14:textId="77777777" w:rsidR="006B4675" w:rsidRPr="00C83E66" w:rsidRDefault="006B4675" w:rsidP="006B4675">
      <w:pPr>
        <w:ind w:left="360"/>
        <w:rPr>
          <w:rFonts w:ascii="Arial" w:hAnsi="Arial" w:cs="Arial"/>
          <w:sz w:val="20"/>
          <w:szCs w:val="20"/>
        </w:rPr>
      </w:pPr>
    </w:p>
    <w:sectPr w:rsidR="006B4675" w:rsidRPr="00C83E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F76293"/>
    <w:multiLevelType w:val="hybridMultilevel"/>
    <w:tmpl w:val="9CE6CAD2"/>
    <w:lvl w:ilvl="0" w:tplc="E446DF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6BC"/>
    <w:rsid w:val="00023FF1"/>
    <w:rsid w:val="004016BC"/>
    <w:rsid w:val="006546D8"/>
    <w:rsid w:val="006B4675"/>
    <w:rsid w:val="007967B5"/>
    <w:rsid w:val="008039E2"/>
    <w:rsid w:val="009E16AD"/>
    <w:rsid w:val="00B7311A"/>
    <w:rsid w:val="00B8524D"/>
    <w:rsid w:val="00BE039E"/>
    <w:rsid w:val="00C83E66"/>
    <w:rsid w:val="00CF74B4"/>
    <w:rsid w:val="00D1230D"/>
    <w:rsid w:val="00D30A60"/>
    <w:rsid w:val="00DC21AA"/>
    <w:rsid w:val="00E24700"/>
    <w:rsid w:val="00E93B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A8C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6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AA"/>
    <w:pPr>
      <w:ind w:left="720"/>
      <w:contextualSpacing/>
    </w:pPr>
  </w:style>
  <w:style w:type="paragraph" w:styleId="BalloonText">
    <w:name w:val="Balloon Text"/>
    <w:basedOn w:val="Normal"/>
    <w:link w:val="BalloonTextChar"/>
    <w:uiPriority w:val="99"/>
    <w:semiHidden/>
    <w:unhideWhenUsed/>
    <w:rsid w:val="008039E2"/>
    <w:rPr>
      <w:rFonts w:ascii="Lucida Grande" w:hAnsi="Lucida Grande"/>
      <w:sz w:val="18"/>
      <w:szCs w:val="18"/>
    </w:rPr>
  </w:style>
  <w:style w:type="character" w:customStyle="1" w:styleId="BalloonTextChar">
    <w:name w:val="Balloon Text Char"/>
    <w:basedOn w:val="DefaultParagraphFont"/>
    <w:link w:val="BalloonText"/>
    <w:uiPriority w:val="99"/>
    <w:semiHidden/>
    <w:rsid w:val="008039E2"/>
    <w:rPr>
      <w:rFonts w:ascii="Lucida Grande" w:eastAsia="Times New Roman" w:hAnsi="Lucida Grande"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6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AA"/>
    <w:pPr>
      <w:ind w:left="720"/>
      <w:contextualSpacing/>
    </w:pPr>
  </w:style>
  <w:style w:type="paragraph" w:styleId="BalloonText">
    <w:name w:val="Balloon Text"/>
    <w:basedOn w:val="Normal"/>
    <w:link w:val="BalloonTextChar"/>
    <w:uiPriority w:val="99"/>
    <w:semiHidden/>
    <w:unhideWhenUsed/>
    <w:rsid w:val="008039E2"/>
    <w:rPr>
      <w:rFonts w:ascii="Lucida Grande" w:hAnsi="Lucida Grande"/>
      <w:sz w:val="18"/>
      <w:szCs w:val="18"/>
    </w:rPr>
  </w:style>
  <w:style w:type="character" w:customStyle="1" w:styleId="BalloonTextChar">
    <w:name w:val="Balloon Text Char"/>
    <w:basedOn w:val="DefaultParagraphFont"/>
    <w:link w:val="BalloonText"/>
    <w:uiPriority w:val="99"/>
    <w:semiHidden/>
    <w:rsid w:val="008039E2"/>
    <w:rPr>
      <w:rFonts w:ascii="Lucida Grande" w:eastAsia="Times New Roman" w:hAnsi="Lucida Grande"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tomr_user</dc:creator>
  <cp:keywords/>
  <dc:description/>
  <cp:lastModifiedBy>tomr_user</cp:lastModifiedBy>
  <cp:revision>9</cp:revision>
  <dcterms:created xsi:type="dcterms:W3CDTF">2013-11-20T16:58:00Z</dcterms:created>
  <dcterms:modified xsi:type="dcterms:W3CDTF">2014-02-13T20:55:00Z</dcterms:modified>
</cp:coreProperties>
</file>