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CD1C49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CD1C49" w:rsidRDefault="00822ABF" w:rsidP="00456075">
            <w:pPr>
              <w:rPr>
                <w:sz w:val="24"/>
              </w:rPr>
            </w:pPr>
            <w:r>
              <w:rPr>
                <w:sz w:val="24"/>
              </w:rPr>
              <w:t>Former Iqaluit Metal Dump Remediation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CD1C49" w:rsidRDefault="00456075" w:rsidP="007772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385BAD">
              <w:rPr>
                <w:bCs/>
                <w:sz w:val="24"/>
                <w:szCs w:val="24"/>
                <w:lang w:val="en-CA"/>
              </w:rPr>
              <w:t>Transport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</w:t>
            </w:r>
            <w:r w:rsidR="000016CC">
              <w:rPr>
                <w:sz w:val="24"/>
              </w:rPr>
              <w:t xml:space="preserve">Qikiqtani </w:t>
            </w:r>
            <w:bookmarkStart w:id="0" w:name="_GoBack"/>
            <w:bookmarkEnd w:id="0"/>
            <w:r w:rsidR="00CD1C49">
              <w:rPr>
                <w:sz w:val="24"/>
              </w:rPr>
              <w:t>Region</w:t>
            </w:r>
            <w:r>
              <w:rPr>
                <w:b/>
                <w:sz w:val="24"/>
              </w:rPr>
              <w:t xml:space="preserve">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CD1C49" w:rsidRDefault="00822ABF" w:rsidP="00C559BD">
            <w:pPr>
              <w:rPr>
                <w:sz w:val="24"/>
              </w:rPr>
            </w:pPr>
            <w:r>
              <w:rPr>
                <w:sz w:val="24"/>
              </w:rPr>
              <w:t>April 11</w:t>
            </w:r>
            <w:r w:rsidR="00CD1C49">
              <w:rPr>
                <w:sz w:val="24"/>
              </w:rPr>
              <w:t>, 201</w:t>
            </w:r>
            <w:r>
              <w:rPr>
                <w:sz w:val="24"/>
              </w:rPr>
              <w:t>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CD1C49" w:rsidRDefault="00CD1C49">
            <w:pPr>
              <w:rPr>
                <w:sz w:val="24"/>
              </w:rPr>
            </w:pPr>
            <w:r w:rsidRPr="00CD1C49">
              <w:rPr>
                <w:sz w:val="24"/>
              </w:rPr>
              <w:t>1</w:t>
            </w:r>
            <w:r w:rsidR="00822ABF">
              <w:rPr>
                <w:sz w:val="24"/>
              </w:rPr>
              <w:t>7UN025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6D8" w:rsidRDefault="00DD56D8">
      <w:r>
        <w:separator/>
      </w:r>
    </w:p>
  </w:endnote>
  <w:endnote w:type="continuationSeparator" w:id="0">
    <w:p w:rsidR="00DD56D8" w:rsidRDefault="00DD5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6D8" w:rsidRDefault="00DD56D8">
      <w:r>
        <w:separator/>
      </w:r>
    </w:p>
  </w:footnote>
  <w:footnote w:type="continuationSeparator" w:id="0">
    <w:p w:rsidR="00DD56D8" w:rsidRDefault="00DD5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0C0"/>
    <w:rsid w:val="000016CC"/>
    <w:rsid w:val="000F7F83"/>
    <w:rsid w:val="001170C0"/>
    <w:rsid w:val="00176E0E"/>
    <w:rsid w:val="001E7FAB"/>
    <w:rsid w:val="002322EE"/>
    <w:rsid w:val="00385BAD"/>
    <w:rsid w:val="004348DB"/>
    <w:rsid w:val="00456075"/>
    <w:rsid w:val="005465A8"/>
    <w:rsid w:val="0055027E"/>
    <w:rsid w:val="005D1172"/>
    <w:rsid w:val="006931A0"/>
    <w:rsid w:val="00727D7C"/>
    <w:rsid w:val="00746B4B"/>
    <w:rsid w:val="00752D02"/>
    <w:rsid w:val="00777208"/>
    <w:rsid w:val="00822ABF"/>
    <w:rsid w:val="008A188C"/>
    <w:rsid w:val="00974750"/>
    <w:rsid w:val="00C13E2A"/>
    <w:rsid w:val="00C559BD"/>
    <w:rsid w:val="00C90EC1"/>
    <w:rsid w:val="00CD1C49"/>
    <w:rsid w:val="00D20E6A"/>
    <w:rsid w:val="00DD56D8"/>
    <w:rsid w:val="00E20FBD"/>
    <w:rsid w:val="00E34BBB"/>
    <w:rsid w:val="00E464A3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TA7$</dc:creator>
  <cp:lastModifiedBy>hearing2</cp:lastModifiedBy>
  <cp:revision>5</cp:revision>
  <cp:lastPrinted>2005-06-16T20:24:00Z</cp:lastPrinted>
  <dcterms:created xsi:type="dcterms:W3CDTF">2016-08-18T15:56:00Z</dcterms:created>
  <dcterms:modified xsi:type="dcterms:W3CDTF">2017-03-21T20:39:00Z</dcterms:modified>
</cp:coreProperties>
</file>