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A51C4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 Marine Science Study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7A51C4">
              <w:rPr>
                <w:b/>
                <w:bCs/>
              </w:rPr>
              <w:t>Fisheries and Oceans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A51C4">
              <w:rPr>
                <w:b/>
                <w:sz w:val="24"/>
              </w:rPr>
              <w:t>Kitikmeot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A51C4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28,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A51C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17YN061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1C4" w:rsidRDefault="007A51C4">
      <w:r>
        <w:separator/>
      </w:r>
    </w:p>
  </w:endnote>
  <w:endnote w:type="continuationSeparator" w:id="0">
    <w:p w:rsidR="007A51C4" w:rsidRDefault="007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1C4" w:rsidRDefault="007A51C4">
      <w:r>
        <w:separator/>
      </w:r>
    </w:p>
  </w:footnote>
  <w:footnote w:type="continuationSeparator" w:id="0">
    <w:p w:rsidR="007A51C4" w:rsidRDefault="007A5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1C4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7A51C4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jta2</cp:lastModifiedBy>
  <cp:revision>1</cp:revision>
  <cp:lastPrinted>2005-06-16T20:24:00Z</cp:lastPrinted>
  <dcterms:created xsi:type="dcterms:W3CDTF">2017-07-18T15:03:00Z</dcterms:created>
  <dcterms:modified xsi:type="dcterms:W3CDTF">2017-07-18T15:05:00Z</dcterms:modified>
</cp:coreProperties>
</file>