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0B7" w:rsidRPr="002070B7" w:rsidRDefault="002070B7" w:rsidP="002070B7">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2070B7">
        <w:rPr>
          <w:rFonts w:ascii="Times New Roman" w:eastAsia="Times New Roman" w:hAnsi="Times New Roman" w:cs="Times New Roman"/>
          <w:b/>
          <w:bCs/>
          <w:sz w:val="27"/>
          <w:szCs w:val="27"/>
          <w:lang w:eastAsia="en-CA"/>
        </w:rPr>
        <w:t>Project Dashboard</w:t>
      </w:r>
    </w:p>
    <w:p w:rsidR="002070B7" w:rsidRPr="002070B7" w:rsidRDefault="002070B7" w:rsidP="002070B7">
      <w:pPr>
        <w:spacing w:after="0" w:line="240" w:lineRule="auto"/>
        <w:textAlignment w:val="center"/>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 xml:space="preserve">Kahuna Property (148649) </w:t>
      </w:r>
    </w:p>
    <w:p w:rsidR="002070B7" w:rsidRPr="002070B7" w:rsidRDefault="002070B7" w:rsidP="002070B7">
      <w:pPr>
        <w:spacing w:after="0" w:line="900" w:lineRule="atLeast"/>
        <w:rPr>
          <w:rFonts w:ascii="Times New Roman" w:eastAsia="Times New Roman" w:hAnsi="Times New Roman" w:cs="Times New Roman"/>
          <w:b/>
          <w:bCs/>
          <w:sz w:val="27"/>
          <w:szCs w:val="27"/>
          <w:lang w:eastAsia="en-CA"/>
        </w:rPr>
      </w:pPr>
      <w:r w:rsidRPr="002070B7">
        <w:rPr>
          <w:rFonts w:ascii="Times New Roman" w:eastAsia="Times New Roman" w:hAnsi="Times New Roman" w:cs="Times New Roman"/>
          <w:b/>
          <w:bCs/>
          <w:color w:val="5189B8"/>
          <w:sz w:val="27"/>
          <w:szCs w:val="27"/>
          <w:lang w:eastAsia="en-CA"/>
        </w:rPr>
        <w:t>Proposal Status:</w:t>
      </w:r>
      <w:r w:rsidRPr="002070B7">
        <w:rPr>
          <w:rFonts w:ascii="Times New Roman" w:eastAsia="Times New Roman" w:hAnsi="Times New Roman" w:cs="Times New Roman"/>
          <w:b/>
          <w:bCs/>
          <w:sz w:val="27"/>
          <w:szCs w:val="27"/>
          <w:lang w:eastAsia="en-CA"/>
        </w:rPr>
        <w:t xml:space="preserve"> </w:t>
      </w:r>
      <w:r w:rsidRPr="002070B7">
        <w:rPr>
          <w:rFonts w:ascii="Times New Roman" w:eastAsia="Times New Roman" w:hAnsi="Times New Roman" w:cs="Times New Roman"/>
          <w:b/>
          <w:bCs/>
          <w:color w:val="003468"/>
          <w:sz w:val="27"/>
          <w:szCs w:val="27"/>
          <w:lang w:eastAsia="en-CA"/>
        </w:rPr>
        <w:t>Conformity Determination Issued</w:t>
      </w:r>
      <w:r w:rsidRPr="002070B7">
        <w:rPr>
          <w:rFonts w:ascii="Times New Roman" w:eastAsia="Times New Roman" w:hAnsi="Times New Roman" w:cs="Times New Roman"/>
          <w:b/>
          <w:bCs/>
          <w:sz w:val="27"/>
          <w:szCs w:val="27"/>
          <w:lang w:eastAsia="en-CA"/>
        </w:rPr>
        <w:t xml:space="preserve"> </w:t>
      </w:r>
    </w:p>
    <w:p w:rsidR="002070B7" w:rsidRPr="002070B7" w:rsidRDefault="002070B7" w:rsidP="002070B7">
      <w:pPr>
        <w:spacing w:before="100" w:beforeAutospacing="1" w:after="100" w:afterAutospacing="1" w:line="240" w:lineRule="auto"/>
        <w:outlineLvl w:val="2"/>
        <w:rPr>
          <w:rFonts w:ascii="Times New Roman" w:eastAsia="Times New Roman" w:hAnsi="Times New Roman" w:cs="Times New Roman"/>
          <w:b/>
          <w:bCs/>
          <w:sz w:val="27"/>
          <w:szCs w:val="27"/>
          <w:lang w:eastAsia="en-CA"/>
        </w:rPr>
      </w:pPr>
      <w:r w:rsidRPr="002070B7">
        <w:rPr>
          <w:rFonts w:ascii="Times New Roman" w:eastAsia="Times New Roman" w:hAnsi="Times New Roman" w:cs="Times New Roman"/>
          <w:b/>
          <w:bCs/>
          <w:sz w:val="27"/>
          <w:szCs w:val="27"/>
          <w:lang w:eastAsia="en-CA"/>
        </w:rPr>
        <w:t>KEEWATIN QUESTIONAIRE</w:t>
      </w:r>
    </w:p>
    <w:p w:rsidR="002070B7" w:rsidRPr="002070B7" w:rsidRDefault="002070B7" w:rsidP="002070B7">
      <w:pPr>
        <w:shd w:val="clear" w:color="auto" w:fill="508ABB"/>
        <w:spacing w:after="75" w:line="240" w:lineRule="auto"/>
        <w:rPr>
          <w:rFonts w:ascii="Times New Roman" w:eastAsia="Times New Roman" w:hAnsi="Times New Roman" w:cs="Times New Roman"/>
          <w:color w:val="FFFFFF"/>
          <w:sz w:val="21"/>
          <w:szCs w:val="21"/>
          <w:lang w:eastAsia="en-CA"/>
        </w:rPr>
      </w:pPr>
      <w:r w:rsidRPr="002070B7">
        <w:rPr>
          <w:rFonts w:ascii="Times New Roman" w:eastAsia="Times New Roman" w:hAnsi="Times New Roman" w:cs="Times New Roman"/>
          <w:color w:val="FFFFFF"/>
          <w:sz w:val="21"/>
          <w:szCs w:val="21"/>
          <w:lang w:eastAsia="en-CA"/>
        </w:rPr>
        <w:t>GENERAL</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Environmental Protection: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 xml:space="preserve">s2.4.9: The applicant undertakes to prevent any new </w:t>
      </w:r>
      <w:proofErr w:type="spellStart"/>
      <w:r w:rsidRPr="002070B7">
        <w:rPr>
          <w:rFonts w:ascii="Times New Roman" w:eastAsia="Times New Roman" w:hAnsi="Times New Roman" w:cs="Times New Roman"/>
          <w:sz w:val="24"/>
          <w:szCs w:val="24"/>
          <w:lang w:eastAsia="en-CA"/>
        </w:rPr>
        <w:t>occurances</w:t>
      </w:r>
      <w:proofErr w:type="spellEnd"/>
      <w:r w:rsidRPr="002070B7">
        <w:rPr>
          <w:rFonts w:ascii="Times New Roman" w:eastAsia="Times New Roman" w:hAnsi="Times New Roman" w:cs="Times New Roman"/>
          <w:sz w:val="24"/>
          <w:szCs w:val="24"/>
          <w:lang w:eastAsia="en-CA"/>
        </w:rPr>
        <w:t xml:space="preserve"> of pollution, garbage and contamination at the site of the development.</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Removal of Fuel Drums: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s2.4.9: The applicant undertakes to remove all drums safely from the site and dispose of the drums in a safe manner.</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New Site Restoration and Clean Up: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roofErr w:type="gramStart"/>
      <w:r w:rsidRPr="002070B7">
        <w:rPr>
          <w:rFonts w:ascii="Times New Roman" w:eastAsia="Times New Roman" w:hAnsi="Times New Roman" w:cs="Times New Roman"/>
          <w:sz w:val="24"/>
          <w:szCs w:val="24"/>
          <w:lang w:eastAsia="en-CA"/>
        </w:rPr>
        <w:t>s2.4.15</w:t>
      </w:r>
      <w:proofErr w:type="gramEnd"/>
      <w:r w:rsidRPr="002070B7">
        <w:rPr>
          <w:rFonts w:ascii="Times New Roman" w:eastAsia="Times New Roman" w:hAnsi="Times New Roman" w:cs="Times New Roman"/>
          <w:sz w:val="24"/>
          <w:szCs w:val="24"/>
          <w:lang w:eastAsia="en-CA"/>
        </w:rPr>
        <w:t xml:space="preserve"> and Appendix 2,s1: The applicant undertakes to clean up the site and restore the site to its natural condition to the greatest extent possible.</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Old Site Restoration and Clean Up: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s3.13.2: The applicant undertakes to clean up the site and restore the site to its original condition to the greatest extent possible, including any work required due to the applicant's action prior to this application.</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Low Level Air Flights: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roofErr w:type="gramStart"/>
      <w:r w:rsidRPr="002070B7">
        <w:rPr>
          <w:rFonts w:ascii="Times New Roman" w:eastAsia="Times New Roman" w:hAnsi="Times New Roman" w:cs="Times New Roman"/>
          <w:sz w:val="24"/>
          <w:szCs w:val="24"/>
          <w:lang w:eastAsia="en-CA"/>
        </w:rPr>
        <w:t>s5.4.4</w:t>
      </w:r>
      <w:proofErr w:type="gramEnd"/>
      <w:r w:rsidRPr="002070B7">
        <w:rPr>
          <w:rFonts w:ascii="Times New Roman" w:eastAsia="Times New Roman" w:hAnsi="Times New Roman" w:cs="Times New Roman"/>
          <w:sz w:val="24"/>
          <w:szCs w:val="24"/>
          <w:lang w:eastAsia="en-CA"/>
        </w:rPr>
        <w:t xml:space="preserve"> and </w:t>
      </w:r>
      <w:proofErr w:type="spellStart"/>
      <w:r w:rsidRPr="002070B7">
        <w:rPr>
          <w:rFonts w:ascii="Times New Roman" w:eastAsia="Times New Roman" w:hAnsi="Times New Roman" w:cs="Times New Roman"/>
          <w:sz w:val="24"/>
          <w:szCs w:val="24"/>
          <w:lang w:eastAsia="en-CA"/>
        </w:rPr>
        <w:t>Apendix</w:t>
      </w:r>
      <w:proofErr w:type="spellEnd"/>
      <w:r w:rsidRPr="002070B7">
        <w:rPr>
          <w:rFonts w:ascii="Times New Roman" w:eastAsia="Times New Roman" w:hAnsi="Times New Roman" w:cs="Times New Roman"/>
          <w:sz w:val="24"/>
          <w:szCs w:val="24"/>
          <w:lang w:eastAsia="en-CA"/>
        </w:rPr>
        <w:t xml:space="preserve"> 2, s3: Will the applicant avoid low-level flights?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Caribou Protection Measures:</w:t>
      </w:r>
      <w:r w:rsidRPr="002070B7">
        <w:rPr>
          <w:rFonts w:ascii="Times New Roman" w:eastAsia="Times New Roman" w:hAnsi="Times New Roman" w:cs="Times New Roman"/>
          <w:sz w:val="24"/>
          <w:szCs w:val="24"/>
          <w:lang w:eastAsia="en-CA"/>
        </w:rPr>
        <w:t xml:space="preserve">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roofErr w:type="gramStart"/>
      <w:r w:rsidRPr="002070B7">
        <w:rPr>
          <w:rFonts w:ascii="Times New Roman" w:eastAsia="Times New Roman" w:hAnsi="Times New Roman" w:cs="Times New Roman"/>
          <w:sz w:val="24"/>
          <w:szCs w:val="24"/>
          <w:lang w:eastAsia="en-CA"/>
        </w:rPr>
        <w:t>s2.4.6</w:t>
      </w:r>
      <w:proofErr w:type="gramEnd"/>
      <w:r w:rsidRPr="002070B7">
        <w:rPr>
          <w:rFonts w:ascii="Times New Roman" w:eastAsia="Times New Roman" w:hAnsi="Times New Roman" w:cs="Times New Roman"/>
          <w:sz w:val="24"/>
          <w:szCs w:val="24"/>
          <w:lang w:eastAsia="en-CA"/>
        </w:rPr>
        <w:t xml:space="preserve"> and Appendix 3: Will the applicant comply with the Caribou Protection Measures outlined in section 2.4.6 and in Appendix 3?</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Caribou Water Crossings: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Will the applicant avoid, between May 15 and September 1, to construct any camp, cache any fuel or conduct s2.4.6 and map: any blasting within 10 km of any Designated Caribou Water Crossing identified</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hd w:val="clear" w:color="auto" w:fill="508ABB"/>
        <w:spacing w:after="75" w:line="240" w:lineRule="auto"/>
        <w:rPr>
          <w:rFonts w:ascii="Times New Roman" w:eastAsia="Times New Roman" w:hAnsi="Times New Roman" w:cs="Times New Roman"/>
          <w:color w:val="FFFFFF"/>
          <w:sz w:val="21"/>
          <w:szCs w:val="21"/>
          <w:lang w:eastAsia="en-CA"/>
        </w:rPr>
      </w:pPr>
      <w:r w:rsidRPr="002070B7">
        <w:rPr>
          <w:rFonts w:ascii="Times New Roman" w:eastAsia="Times New Roman" w:hAnsi="Times New Roman" w:cs="Times New Roman"/>
          <w:color w:val="FFFFFF"/>
          <w:sz w:val="21"/>
          <w:szCs w:val="21"/>
          <w:lang w:eastAsia="en-CA"/>
        </w:rPr>
        <w:t>ARCHEOLOGY</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lastRenderedPageBreak/>
        <w:t>Reporting of Archaeological Sites:</w:t>
      </w:r>
      <w:r w:rsidRPr="002070B7">
        <w:rPr>
          <w:rFonts w:ascii="Times New Roman" w:eastAsia="Times New Roman" w:hAnsi="Times New Roman" w:cs="Times New Roman"/>
          <w:sz w:val="24"/>
          <w:szCs w:val="24"/>
          <w:lang w:eastAsia="en-CA"/>
        </w:rPr>
        <w:t xml:space="preserve">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roofErr w:type="gramStart"/>
      <w:r w:rsidRPr="002070B7">
        <w:rPr>
          <w:rFonts w:ascii="Times New Roman" w:eastAsia="Times New Roman" w:hAnsi="Times New Roman" w:cs="Times New Roman"/>
          <w:sz w:val="24"/>
          <w:szCs w:val="24"/>
          <w:lang w:eastAsia="en-CA"/>
        </w:rPr>
        <w:t>s4.4.3</w:t>
      </w:r>
      <w:proofErr w:type="gramEnd"/>
      <w:r w:rsidRPr="002070B7">
        <w:rPr>
          <w:rFonts w:ascii="Times New Roman" w:eastAsia="Times New Roman" w:hAnsi="Times New Roman" w:cs="Times New Roman"/>
          <w:sz w:val="24"/>
          <w:szCs w:val="24"/>
          <w:lang w:eastAsia="en-CA"/>
        </w:rPr>
        <w:t xml:space="preserve"> and Appendix 3, s2 and s8: Will the applicant immediately report the discovery of all suspected archaeological sites to the Government of Nunavut?</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hd w:val="clear" w:color="auto" w:fill="508ABB"/>
        <w:spacing w:after="75" w:line="240" w:lineRule="auto"/>
        <w:rPr>
          <w:rFonts w:ascii="Times New Roman" w:eastAsia="Times New Roman" w:hAnsi="Times New Roman" w:cs="Times New Roman"/>
          <w:color w:val="FFFFFF"/>
          <w:sz w:val="21"/>
          <w:szCs w:val="21"/>
          <w:lang w:eastAsia="en-CA"/>
        </w:rPr>
      </w:pPr>
      <w:r w:rsidRPr="002070B7">
        <w:rPr>
          <w:rFonts w:ascii="Times New Roman" w:eastAsia="Times New Roman" w:hAnsi="Times New Roman" w:cs="Times New Roman"/>
          <w:color w:val="FFFFFF"/>
          <w:sz w:val="21"/>
          <w:szCs w:val="21"/>
          <w:lang w:eastAsia="en-CA"/>
        </w:rPr>
        <w:t>PARTICULAR AREAS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Game Sanctuary:</w:t>
      </w:r>
      <w:r w:rsidRPr="002070B7">
        <w:rPr>
          <w:rFonts w:ascii="Times New Roman" w:eastAsia="Times New Roman" w:hAnsi="Times New Roman" w:cs="Times New Roman"/>
          <w:sz w:val="24"/>
          <w:szCs w:val="24"/>
          <w:lang w:eastAsia="en-CA"/>
        </w:rPr>
        <w:t xml:space="preserve">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s2.4.1: Is the project proposal located, in whole or in part, within the Thelon Game sanctuary?</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NO</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Bird Sanctuary: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s2.4.1: Is the project proposal located, in whole or in part, within the Mc Connell River Migratory Bird Sanctuary, the Harry Gibbons Migratory Bird Sanctuary or, the East Bay Migratory Bird Sanctuary</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NO</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Southern Southampton Island and Coats Island: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s3.4.5: Is the project proposal located, in whole or in part, in southern Southampton Island and Coats Island?</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NO</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If yes, does the project proposal involve hydrocarbon exploration?</w:t>
      </w:r>
    </w:p>
    <w:p w:rsidR="002070B7" w:rsidRPr="002070B7" w:rsidRDefault="002070B7" w:rsidP="002070B7">
      <w:pPr>
        <w:spacing w:after="15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Municipal Lands: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s1.4.3: Is the project located, in whole or in part, within municipal boundaries?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NO</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hd w:val="clear" w:color="auto" w:fill="508ABB"/>
        <w:spacing w:after="75" w:line="240" w:lineRule="auto"/>
        <w:rPr>
          <w:rFonts w:ascii="Times New Roman" w:eastAsia="Times New Roman" w:hAnsi="Times New Roman" w:cs="Times New Roman"/>
          <w:color w:val="FFFFFF"/>
          <w:sz w:val="21"/>
          <w:szCs w:val="21"/>
          <w:lang w:eastAsia="en-CA"/>
        </w:rPr>
      </w:pPr>
      <w:r w:rsidRPr="002070B7">
        <w:rPr>
          <w:rFonts w:ascii="Times New Roman" w:eastAsia="Times New Roman" w:hAnsi="Times New Roman" w:cs="Times New Roman"/>
          <w:color w:val="FFFFFF"/>
          <w:sz w:val="21"/>
          <w:szCs w:val="21"/>
          <w:lang w:eastAsia="en-CA"/>
        </w:rPr>
        <w:t>PARTICULAR ACTIVITIES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Uranium Development and Mining: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s3.4.5, s3.4.6: Does the project proposal involve either uranium development or uranium mining?</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NO</w:t>
      </w:r>
    </w:p>
    <w:p w:rsidR="002070B7" w:rsidRPr="002070B7" w:rsidRDefault="002070B7" w:rsidP="002070B7">
      <w:pPr>
        <w:spacing w:after="24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New Land Use: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Does the project proposal involve a new type of land use never engaged in before in the region?</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NO</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b/>
          <w:bCs/>
          <w:sz w:val="24"/>
          <w:szCs w:val="24"/>
          <w:lang w:eastAsia="en-CA"/>
        </w:rPr>
        <w:t xml:space="preserve">Code of Good Conduct for Land Users: </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Appendix 2: The applicant undertakes to adhere to the Code of Good Conduct at all times.</w:t>
      </w:r>
    </w:p>
    <w:p w:rsidR="002070B7" w:rsidRPr="002070B7" w:rsidRDefault="002070B7" w:rsidP="002070B7">
      <w:pPr>
        <w:spacing w:after="0" w:line="240" w:lineRule="auto"/>
        <w:rPr>
          <w:rFonts w:ascii="Times New Roman" w:eastAsia="Times New Roman" w:hAnsi="Times New Roman" w:cs="Times New Roman"/>
          <w:sz w:val="24"/>
          <w:szCs w:val="24"/>
          <w:lang w:eastAsia="en-CA"/>
        </w:rPr>
      </w:pPr>
      <w:r w:rsidRPr="002070B7">
        <w:rPr>
          <w:rFonts w:ascii="Times New Roman" w:eastAsia="Times New Roman" w:hAnsi="Times New Roman" w:cs="Times New Roman"/>
          <w:sz w:val="24"/>
          <w:szCs w:val="24"/>
          <w:lang w:eastAsia="en-CA"/>
        </w:rPr>
        <w:t>YES</w:t>
      </w:r>
    </w:p>
    <w:p w:rsidR="00810B36" w:rsidRDefault="00810B36"/>
    <w:sectPr w:rsidR="00810B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B66D96"/>
    <w:multiLevelType w:val="multilevel"/>
    <w:tmpl w:val="9F70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F344971"/>
    <w:multiLevelType w:val="multilevel"/>
    <w:tmpl w:val="8BE4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0B7"/>
    <w:rsid w:val="002070B7"/>
    <w:rsid w:val="00810B3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070B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070B7"/>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2070B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070B7"/>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070B7"/>
    <w:rPr>
      <w:rFonts w:ascii="Times New Roman" w:eastAsia="Times New Roman" w:hAnsi="Times New Roman" w:cs="Times New Roman"/>
      <w:b/>
      <w:bCs/>
      <w:sz w:val="27"/>
      <w:szCs w:val="27"/>
      <w:lang w:eastAsia="en-CA"/>
    </w:rPr>
  </w:style>
  <w:style w:type="character" w:styleId="Hyperlink">
    <w:name w:val="Hyperlink"/>
    <w:basedOn w:val="DefaultParagraphFont"/>
    <w:uiPriority w:val="99"/>
    <w:semiHidden/>
    <w:unhideWhenUsed/>
    <w:rsid w:val="002070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9890901">
      <w:bodyDiv w:val="1"/>
      <w:marLeft w:val="0"/>
      <w:marRight w:val="0"/>
      <w:marTop w:val="0"/>
      <w:marBottom w:val="0"/>
      <w:divBdr>
        <w:top w:val="none" w:sz="0" w:space="0" w:color="auto"/>
        <w:left w:val="none" w:sz="0" w:space="0" w:color="auto"/>
        <w:bottom w:val="none" w:sz="0" w:space="0" w:color="auto"/>
        <w:right w:val="none" w:sz="0" w:space="0" w:color="auto"/>
      </w:divBdr>
      <w:divsChild>
        <w:div w:id="1033724644">
          <w:marLeft w:val="0"/>
          <w:marRight w:val="0"/>
          <w:marTop w:val="0"/>
          <w:marBottom w:val="0"/>
          <w:divBdr>
            <w:top w:val="none" w:sz="0" w:space="0" w:color="auto"/>
            <w:left w:val="none" w:sz="0" w:space="0" w:color="auto"/>
            <w:bottom w:val="none" w:sz="0" w:space="0" w:color="auto"/>
            <w:right w:val="none" w:sz="0" w:space="0" w:color="auto"/>
          </w:divBdr>
        </w:div>
        <w:div w:id="2051032787">
          <w:marLeft w:val="0"/>
          <w:marRight w:val="0"/>
          <w:marTop w:val="0"/>
          <w:marBottom w:val="0"/>
          <w:divBdr>
            <w:top w:val="none" w:sz="0" w:space="0" w:color="auto"/>
            <w:left w:val="none" w:sz="0" w:space="0" w:color="auto"/>
            <w:bottom w:val="none" w:sz="0" w:space="0" w:color="auto"/>
            <w:right w:val="none" w:sz="0" w:space="0" w:color="auto"/>
          </w:divBdr>
          <w:divsChild>
            <w:div w:id="1497382593">
              <w:marLeft w:val="0"/>
              <w:marRight w:val="0"/>
              <w:marTop w:val="0"/>
              <w:marBottom w:val="0"/>
              <w:divBdr>
                <w:top w:val="none" w:sz="0" w:space="0" w:color="auto"/>
                <w:left w:val="none" w:sz="0" w:space="0" w:color="auto"/>
                <w:bottom w:val="none" w:sz="0" w:space="0" w:color="auto"/>
                <w:right w:val="none" w:sz="0" w:space="0" w:color="auto"/>
              </w:divBdr>
            </w:div>
          </w:divsChild>
        </w:div>
        <w:div w:id="1257520544">
          <w:marLeft w:val="0"/>
          <w:marRight w:val="0"/>
          <w:marTop w:val="0"/>
          <w:marBottom w:val="0"/>
          <w:divBdr>
            <w:top w:val="none" w:sz="0" w:space="0" w:color="auto"/>
            <w:left w:val="none" w:sz="0" w:space="0" w:color="auto"/>
            <w:bottom w:val="none" w:sz="0" w:space="0" w:color="auto"/>
            <w:right w:val="none" w:sz="0" w:space="0" w:color="auto"/>
          </w:divBdr>
          <w:divsChild>
            <w:div w:id="675233691">
              <w:marLeft w:val="0"/>
              <w:marRight w:val="0"/>
              <w:marTop w:val="0"/>
              <w:marBottom w:val="0"/>
              <w:divBdr>
                <w:top w:val="none" w:sz="0" w:space="0" w:color="auto"/>
                <w:left w:val="none" w:sz="0" w:space="0" w:color="auto"/>
                <w:bottom w:val="none" w:sz="0" w:space="0" w:color="auto"/>
                <w:right w:val="none" w:sz="0" w:space="0" w:color="auto"/>
              </w:divBdr>
            </w:div>
          </w:divsChild>
        </w:div>
        <w:div w:id="1183781065">
          <w:marLeft w:val="0"/>
          <w:marRight w:val="0"/>
          <w:marTop w:val="0"/>
          <w:marBottom w:val="0"/>
          <w:divBdr>
            <w:top w:val="none" w:sz="0" w:space="0" w:color="auto"/>
            <w:left w:val="none" w:sz="0" w:space="0" w:color="auto"/>
            <w:bottom w:val="none" w:sz="0" w:space="0" w:color="auto"/>
            <w:right w:val="none" w:sz="0" w:space="0" w:color="auto"/>
          </w:divBdr>
        </w:div>
        <w:div w:id="1774131702">
          <w:marLeft w:val="0"/>
          <w:marRight w:val="0"/>
          <w:marTop w:val="0"/>
          <w:marBottom w:val="0"/>
          <w:divBdr>
            <w:top w:val="none" w:sz="0" w:space="0" w:color="auto"/>
            <w:left w:val="none" w:sz="0" w:space="0" w:color="auto"/>
            <w:bottom w:val="none" w:sz="0" w:space="0" w:color="auto"/>
            <w:right w:val="none" w:sz="0" w:space="0" w:color="auto"/>
          </w:divBdr>
          <w:divsChild>
            <w:div w:id="1245917330">
              <w:marLeft w:val="0"/>
              <w:marRight w:val="0"/>
              <w:marTop w:val="0"/>
              <w:marBottom w:val="0"/>
              <w:divBdr>
                <w:top w:val="none" w:sz="0" w:space="0" w:color="auto"/>
                <w:left w:val="none" w:sz="0" w:space="0" w:color="auto"/>
                <w:bottom w:val="none" w:sz="0" w:space="0" w:color="auto"/>
                <w:right w:val="none" w:sz="0" w:space="0" w:color="auto"/>
              </w:divBdr>
              <w:divsChild>
                <w:div w:id="497232150">
                  <w:marLeft w:val="0"/>
                  <w:marRight w:val="0"/>
                  <w:marTop w:val="0"/>
                  <w:marBottom w:val="0"/>
                  <w:divBdr>
                    <w:top w:val="single" w:sz="2" w:space="0" w:color="DDDDDD"/>
                    <w:left w:val="single" w:sz="6" w:space="0" w:color="DDDDDD"/>
                    <w:bottom w:val="single" w:sz="6" w:space="0" w:color="DDDDDD"/>
                    <w:right w:val="single" w:sz="6" w:space="0" w:color="DDDDDD"/>
                  </w:divBdr>
                  <w:divsChild>
                    <w:div w:id="1983610783">
                      <w:marLeft w:val="0"/>
                      <w:marRight w:val="0"/>
                      <w:marTop w:val="0"/>
                      <w:marBottom w:val="0"/>
                      <w:divBdr>
                        <w:top w:val="none" w:sz="0" w:space="0" w:color="auto"/>
                        <w:left w:val="none" w:sz="0" w:space="0" w:color="auto"/>
                        <w:bottom w:val="none" w:sz="0" w:space="0" w:color="auto"/>
                        <w:right w:val="none" w:sz="0" w:space="0" w:color="auto"/>
                      </w:divBdr>
                      <w:divsChild>
                        <w:div w:id="96953000">
                          <w:marLeft w:val="0"/>
                          <w:marRight w:val="0"/>
                          <w:marTop w:val="0"/>
                          <w:marBottom w:val="0"/>
                          <w:divBdr>
                            <w:top w:val="none" w:sz="0" w:space="0" w:color="auto"/>
                            <w:left w:val="none" w:sz="0" w:space="0" w:color="auto"/>
                            <w:bottom w:val="none" w:sz="0" w:space="0" w:color="auto"/>
                            <w:right w:val="none" w:sz="0" w:space="0" w:color="auto"/>
                          </w:divBdr>
                          <w:divsChild>
                            <w:div w:id="1722553963">
                              <w:marLeft w:val="0"/>
                              <w:marRight w:val="0"/>
                              <w:marTop w:val="0"/>
                              <w:marBottom w:val="0"/>
                              <w:divBdr>
                                <w:top w:val="none" w:sz="0" w:space="0" w:color="auto"/>
                                <w:left w:val="none" w:sz="0" w:space="0" w:color="auto"/>
                                <w:bottom w:val="none" w:sz="0" w:space="0" w:color="auto"/>
                                <w:right w:val="none" w:sz="0" w:space="0" w:color="auto"/>
                              </w:divBdr>
                              <w:divsChild>
                                <w:div w:id="1512446753">
                                  <w:marLeft w:val="0"/>
                                  <w:marRight w:val="0"/>
                                  <w:marTop w:val="0"/>
                                  <w:marBottom w:val="0"/>
                                  <w:divBdr>
                                    <w:top w:val="none" w:sz="0" w:space="0" w:color="auto"/>
                                    <w:left w:val="none" w:sz="0" w:space="0" w:color="auto"/>
                                    <w:bottom w:val="none" w:sz="0" w:space="0" w:color="auto"/>
                                    <w:right w:val="none" w:sz="0" w:space="0" w:color="auto"/>
                                  </w:divBdr>
                                  <w:divsChild>
                                    <w:div w:id="303435468">
                                      <w:marLeft w:val="0"/>
                                      <w:marRight w:val="0"/>
                                      <w:marTop w:val="75"/>
                                      <w:marBottom w:val="75"/>
                                      <w:divBdr>
                                        <w:top w:val="none" w:sz="0" w:space="0" w:color="auto"/>
                                        <w:left w:val="none" w:sz="0" w:space="0" w:color="auto"/>
                                        <w:bottom w:val="none" w:sz="0" w:space="0" w:color="auto"/>
                                        <w:right w:val="none" w:sz="0" w:space="0" w:color="auto"/>
                                      </w:divBdr>
                                    </w:div>
                                    <w:div w:id="1265111162">
                                      <w:marLeft w:val="0"/>
                                      <w:marRight w:val="0"/>
                                      <w:marTop w:val="0"/>
                                      <w:marBottom w:val="0"/>
                                      <w:divBdr>
                                        <w:top w:val="none" w:sz="0" w:space="0" w:color="auto"/>
                                        <w:left w:val="none" w:sz="0" w:space="0" w:color="auto"/>
                                        <w:bottom w:val="none" w:sz="0" w:space="0" w:color="auto"/>
                                        <w:right w:val="none" w:sz="0" w:space="0" w:color="auto"/>
                                      </w:divBdr>
                                      <w:divsChild>
                                        <w:div w:id="733160836">
                                          <w:marLeft w:val="0"/>
                                          <w:marRight w:val="0"/>
                                          <w:marTop w:val="0"/>
                                          <w:marBottom w:val="0"/>
                                          <w:divBdr>
                                            <w:top w:val="none" w:sz="0" w:space="0" w:color="auto"/>
                                            <w:left w:val="none" w:sz="0" w:space="0" w:color="auto"/>
                                            <w:bottom w:val="none" w:sz="0" w:space="0" w:color="auto"/>
                                            <w:right w:val="none" w:sz="0" w:space="0" w:color="auto"/>
                                          </w:divBdr>
                                        </w:div>
                                        <w:div w:id="1307197271">
                                          <w:marLeft w:val="0"/>
                                          <w:marRight w:val="0"/>
                                          <w:marTop w:val="0"/>
                                          <w:marBottom w:val="0"/>
                                          <w:divBdr>
                                            <w:top w:val="none" w:sz="0" w:space="0" w:color="auto"/>
                                            <w:left w:val="none" w:sz="0" w:space="0" w:color="auto"/>
                                            <w:bottom w:val="none" w:sz="0" w:space="0" w:color="auto"/>
                                            <w:right w:val="none" w:sz="0" w:space="0" w:color="auto"/>
                                          </w:divBdr>
                                        </w:div>
                                        <w:div w:id="133063395">
                                          <w:marLeft w:val="0"/>
                                          <w:marRight w:val="0"/>
                                          <w:marTop w:val="0"/>
                                          <w:marBottom w:val="0"/>
                                          <w:divBdr>
                                            <w:top w:val="none" w:sz="0" w:space="0" w:color="auto"/>
                                            <w:left w:val="none" w:sz="0" w:space="0" w:color="auto"/>
                                            <w:bottom w:val="none" w:sz="0" w:space="0" w:color="auto"/>
                                            <w:right w:val="none" w:sz="0" w:space="0" w:color="auto"/>
                                          </w:divBdr>
                                        </w:div>
                                      </w:divsChild>
                                    </w:div>
                                    <w:div w:id="834148231">
                                      <w:marLeft w:val="0"/>
                                      <w:marRight w:val="0"/>
                                      <w:marTop w:val="0"/>
                                      <w:marBottom w:val="0"/>
                                      <w:divBdr>
                                        <w:top w:val="none" w:sz="0" w:space="0" w:color="auto"/>
                                        <w:left w:val="none" w:sz="0" w:space="0" w:color="auto"/>
                                        <w:bottom w:val="none" w:sz="0" w:space="0" w:color="auto"/>
                                        <w:right w:val="none" w:sz="0" w:space="0" w:color="auto"/>
                                      </w:divBdr>
                                      <w:divsChild>
                                        <w:div w:id="434325343">
                                          <w:marLeft w:val="0"/>
                                          <w:marRight w:val="0"/>
                                          <w:marTop w:val="0"/>
                                          <w:marBottom w:val="0"/>
                                          <w:divBdr>
                                            <w:top w:val="none" w:sz="0" w:space="0" w:color="auto"/>
                                            <w:left w:val="none" w:sz="0" w:space="0" w:color="auto"/>
                                            <w:bottom w:val="none" w:sz="0" w:space="0" w:color="auto"/>
                                            <w:right w:val="none" w:sz="0" w:space="0" w:color="auto"/>
                                          </w:divBdr>
                                        </w:div>
                                        <w:div w:id="681512266">
                                          <w:marLeft w:val="0"/>
                                          <w:marRight w:val="0"/>
                                          <w:marTop w:val="0"/>
                                          <w:marBottom w:val="0"/>
                                          <w:divBdr>
                                            <w:top w:val="none" w:sz="0" w:space="0" w:color="auto"/>
                                            <w:left w:val="none" w:sz="0" w:space="0" w:color="auto"/>
                                            <w:bottom w:val="none" w:sz="0" w:space="0" w:color="auto"/>
                                            <w:right w:val="none" w:sz="0" w:space="0" w:color="auto"/>
                                          </w:divBdr>
                                        </w:div>
                                        <w:div w:id="1364743489">
                                          <w:marLeft w:val="0"/>
                                          <w:marRight w:val="0"/>
                                          <w:marTop w:val="0"/>
                                          <w:marBottom w:val="0"/>
                                          <w:divBdr>
                                            <w:top w:val="none" w:sz="0" w:space="0" w:color="auto"/>
                                            <w:left w:val="none" w:sz="0" w:space="0" w:color="auto"/>
                                            <w:bottom w:val="none" w:sz="0" w:space="0" w:color="auto"/>
                                            <w:right w:val="none" w:sz="0" w:space="0" w:color="auto"/>
                                          </w:divBdr>
                                        </w:div>
                                      </w:divsChild>
                                    </w:div>
                                    <w:div w:id="686297445">
                                      <w:marLeft w:val="0"/>
                                      <w:marRight w:val="0"/>
                                      <w:marTop w:val="0"/>
                                      <w:marBottom w:val="0"/>
                                      <w:divBdr>
                                        <w:top w:val="none" w:sz="0" w:space="0" w:color="auto"/>
                                        <w:left w:val="none" w:sz="0" w:space="0" w:color="auto"/>
                                        <w:bottom w:val="none" w:sz="0" w:space="0" w:color="auto"/>
                                        <w:right w:val="none" w:sz="0" w:space="0" w:color="auto"/>
                                      </w:divBdr>
                                      <w:divsChild>
                                        <w:div w:id="340469101">
                                          <w:marLeft w:val="0"/>
                                          <w:marRight w:val="0"/>
                                          <w:marTop w:val="0"/>
                                          <w:marBottom w:val="0"/>
                                          <w:divBdr>
                                            <w:top w:val="none" w:sz="0" w:space="0" w:color="auto"/>
                                            <w:left w:val="none" w:sz="0" w:space="0" w:color="auto"/>
                                            <w:bottom w:val="none" w:sz="0" w:space="0" w:color="auto"/>
                                            <w:right w:val="none" w:sz="0" w:space="0" w:color="auto"/>
                                          </w:divBdr>
                                        </w:div>
                                        <w:div w:id="1616063067">
                                          <w:marLeft w:val="0"/>
                                          <w:marRight w:val="0"/>
                                          <w:marTop w:val="0"/>
                                          <w:marBottom w:val="0"/>
                                          <w:divBdr>
                                            <w:top w:val="none" w:sz="0" w:space="0" w:color="auto"/>
                                            <w:left w:val="none" w:sz="0" w:space="0" w:color="auto"/>
                                            <w:bottom w:val="none" w:sz="0" w:space="0" w:color="auto"/>
                                            <w:right w:val="none" w:sz="0" w:space="0" w:color="auto"/>
                                          </w:divBdr>
                                        </w:div>
                                        <w:div w:id="1913735417">
                                          <w:marLeft w:val="0"/>
                                          <w:marRight w:val="0"/>
                                          <w:marTop w:val="0"/>
                                          <w:marBottom w:val="0"/>
                                          <w:divBdr>
                                            <w:top w:val="none" w:sz="0" w:space="0" w:color="auto"/>
                                            <w:left w:val="none" w:sz="0" w:space="0" w:color="auto"/>
                                            <w:bottom w:val="none" w:sz="0" w:space="0" w:color="auto"/>
                                            <w:right w:val="none" w:sz="0" w:space="0" w:color="auto"/>
                                          </w:divBdr>
                                        </w:div>
                                      </w:divsChild>
                                    </w:div>
                                    <w:div w:id="167715124">
                                      <w:marLeft w:val="0"/>
                                      <w:marRight w:val="0"/>
                                      <w:marTop w:val="0"/>
                                      <w:marBottom w:val="0"/>
                                      <w:divBdr>
                                        <w:top w:val="none" w:sz="0" w:space="0" w:color="auto"/>
                                        <w:left w:val="none" w:sz="0" w:space="0" w:color="auto"/>
                                        <w:bottom w:val="none" w:sz="0" w:space="0" w:color="auto"/>
                                        <w:right w:val="none" w:sz="0" w:space="0" w:color="auto"/>
                                      </w:divBdr>
                                      <w:divsChild>
                                        <w:div w:id="1609388145">
                                          <w:marLeft w:val="0"/>
                                          <w:marRight w:val="0"/>
                                          <w:marTop w:val="0"/>
                                          <w:marBottom w:val="0"/>
                                          <w:divBdr>
                                            <w:top w:val="none" w:sz="0" w:space="0" w:color="auto"/>
                                            <w:left w:val="none" w:sz="0" w:space="0" w:color="auto"/>
                                            <w:bottom w:val="none" w:sz="0" w:space="0" w:color="auto"/>
                                            <w:right w:val="none" w:sz="0" w:space="0" w:color="auto"/>
                                          </w:divBdr>
                                        </w:div>
                                        <w:div w:id="798962107">
                                          <w:marLeft w:val="0"/>
                                          <w:marRight w:val="0"/>
                                          <w:marTop w:val="0"/>
                                          <w:marBottom w:val="0"/>
                                          <w:divBdr>
                                            <w:top w:val="none" w:sz="0" w:space="0" w:color="auto"/>
                                            <w:left w:val="none" w:sz="0" w:space="0" w:color="auto"/>
                                            <w:bottom w:val="none" w:sz="0" w:space="0" w:color="auto"/>
                                            <w:right w:val="none" w:sz="0" w:space="0" w:color="auto"/>
                                          </w:divBdr>
                                        </w:div>
                                        <w:div w:id="1490513371">
                                          <w:marLeft w:val="0"/>
                                          <w:marRight w:val="0"/>
                                          <w:marTop w:val="0"/>
                                          <w:marBottom w:val="0"/>
                                          <w:divBdr>
                                            <w:top w:val="none" w:sz="0" w:space="0" w:color="auto"/>
                                            <w:left w:val="none" w:sz="0" w:space="0" w:color="auto"/>
                                            <w:bottom w:val="none" w:sz="0" w:space="0" w:color="auto"/>
                                            <w:right w:val="none" w:sz="0" w:space="0" w:color="auto"/>
                                          </w:divBdr>
                                        </w:div>
                                      </w:divsChild>
                                    </w:div>
                                    <w:div w:id="1344286845">
                                      <w:marLeft w:val="0"/>
                                      <w:marRight w:val="0"/>
                                      <w:marTop w:val="0"/>
                                      <w:marBottom w:val="0"/>
                                      <w:divBdr>
                                        <w:top w:val="none" w:sz="0" w:space="0" w:color="auto"/>
                                        <w:left w:val="none" w:sz="0" w:space="0" w:color="auto"/>
                                        <w:bottom w:val="none" w:sz="0" w:space="0" w:color="auto"/>
                                        <w:right w:val="none" w:sz="0" w:space="0" w:color="auto"/>
                                      </w:divBdr>
                                      <w:divsChild>
                                        <w:div w:id="1561669613">
                                          <w:marLeft w:val="0"/>
                                          <w:marRight w:val="0"/>
                                          <w:marTop w:val="0"/>
                                          <w:marBottom w:val="0"/>
                                          <w:divBdr>
                                            <w:top w:val="none" w:sz="0" w:space="0" w:color="auto"/>
                                            <w:left w:val="none" w:sz="0" w:space="0" w:color="auto"/>
                                            <w:bottom w:val="none" w:sz="0" w:space="0" w:color="auto"/>
                                            <w:right w:val="none" w:sz="0" w:space="0" w:color="auto"/>
                                          </w:divBdr>
                                        </w:div>
                                        <w:div w:id="847865038">
                                          <w:marLeft w:val="0"/>
                                          <w:marRight w:val="0"/>
                                          <w:marTop w:val="0"/>
                                          <w:marBottom w:val="0"/>
                                          <w:divBdr>
                                            <w:top w:val="none" w:sz="0" w:space="0" w:color="auto"/>
                                            <w:left w:val="none" w:sz="0" w:space="0" w:color="auto"/>
                                            <w:bottom w:val="none" w:sz="0" w:space="0" w:color="auto"/>
                                            <w:right w:val="none" w:sz="0" w:space="0" w:color="auto"/>
                                          </w:divBdr>
                                        </w:div>
                                        <w:div w:id="1651130601">
                                          <w:marLeft w:val="0"/>
                                          <w:marRight w:val="0"/>
                                          <w:marTop w:val="0"/>
                                          <w:marBottom w:val="0"/>
                                          <w:divBdr>
                                            <w:top w:val="none" w:sz="0" w:space="0" w:color="auto"/>
                                            <w:left w:val="none" w:sz="0" w:space="0" w:color="auto"/>
                                            <w:bottom w:val="none" w:sz="0" w:space="0" w:color="auto"/>
                                            <w:right w:val="none" w:sz="0" w:space="0" w:color="auto"/>
                                          </w:divBdr>
                                        </w:div>
                                      </w:divsChild>
                                    </w:div>
                                    <w:div w:id="1179807121">
                                      <w:marLeft w:val="0"/>
                                      <w:marRight w:val="0"/>
                                      <w:marTop w:val="0"/>
                                      <w:marBottom w:val="0"/>
                                      <w:divBdr>
                                        <w:top w:val="none" w:sz="0" w:space="0" w:color="auto"/>
                                        <w:left w:val="none" w:sz="0" w:space="0" w:color="auto"/>
                                        <w:bottom w:val="none" w:sz="0" w:space="0" w:color="auto"/>
                                        <w:right w:val="none" w:sz="0" w:space="0" w:color="auto"/>
                                      </w:divBdr>
                                      <w:divsChild>
                                        <w:div w:id="1168792627">
                                          <w:marLeft w:val="0"/>
                                          <w:marRight w:val="0"/>
                                          <w:marTop w:val="0"/>
                                          <w:marBottom w:val="0"/>
                                          <w:divBdr>
                                            <w:top w:val="none" w:sz="0" w:space="0" w:color="auto"/>
                                            <w:left w:val="none" w:sz="0" w:space="0" w:color="auto"/>
                                            <w:bottom w:val="none" w:sz="0" w:space="0" w:color="auto"/>
                                            <w:right w:val="none" w:sz="0" w:space="0" w:color="auto"/>
                                          </w:divBdr>
                                        </w:div>
                                        <w:div w:id="984512232">
                                          <w:marLeft w:val="0"/>
                                          <w:marRight w:val="0"/>
                                          <w:marTop w:val="0"/>
                                          <w:marBottom w:val="0"/>
                                          <w:divBdr>
                                            <w:top w:val="none" w:sz="0" w:space="0" w:color="auto"/>
                                            <w:left w:val="none" w:sz="0" w:space="0" w:color="auto"/>
                                            <w:bottom w:val="none" w:sz="0" w:space="0" w:color="auto"/>
                                            <w:right w:val="none" w:sz="0" w:space="0" w:color="auto"/>
                                          </w:divBdr>
                                        </w:div>
                                        <w:div w:id="1242254580">
                                          <w:marLeft w:val="0"/>
                                          <w:marRight w:val="0"/>
                                          <w:marTop w:val="0"/>
                                          <w:marBottom w:val="0"/>
                                          <w:divBdr>
                                            <w:top w:val="none" w:sz="0" w:space="0" w:color="auto"/>
                                            <w:left w:val="none" w:sz="0" w:space="0" w:color="auto"/>
                                            <w:bottom w:val="none" w:sz="0" w:space="0" w:color="auto"/>
                                            <w:right w:val="none" w:sz="0" w:space="0" w:color="auto"/>
                                          </w:divBdr>
                                        </w:div>
                                      </w:divsChild>
                                    </w:div>
                                    <w:div w:id="519244072">
                                      <w:marLeft w:val="0"/>
                                      <w:marRight w:val="0"/>
                                      <w:marTop w:val="0"/>
                                      <w:marBottom w:val="0"/>
                                      <w:divBdr>
                                        <w:top w:val="none" w:sz="0" w:space="0" w:color="auto"/>
                                        <w:left w:val="none" w:sz="0" w:space="0" w:color="auto"/>
                                        <w:bottom w:val="none" w:sz="0" w:space="0" w:color="auto"/>
                                        <w:right w:val="none" w:sz="0" w:space="0" w:color="auto"/>
                                      </w:divBdr>
                                      <w:divsChild>
                                        <w:div w:id="2089181543">
                                          <w:marLeft w:val="0"/>
                                          <w:marRight w:val="0"/>
                                          <w:marTop w:val="0"/>
                                          <w:marBottom w:val="0"/>
                                          <w:divBdr>
                                            <w:top w:val="none" w:sz="0" w:space="0" w:color="auto"/>
                                            <w:left w:val="none" w:sz="0" w:space="0" w:color="auto"/>
                                            <w:bottom w:val="none" w:sz="0" w:space="0" w:color="auto"/>
                                            <w:right w:val="none" w:sz="0" w:space="0" w:color="auto"/>
                                          </w:divBdr>
                                        </w:div>
                                        <w:div w:id="1570651220">
                                          <w:marLeft w:val="0"/>
                                          <w:marRight w:val="0"/>
                                          <w:marTop w:val="0"/>
                                          <w:marBottom w:val="0"/>
                                          <w:divBdr>
                                            <w:top w:val="none" w:sz="0" w:space="0" w:color="auto"/>
                                            <w:left w:val="none" w:sz="0" w:space="0" w:color="auto"/>
                                            <w:bottom w:val="none" w:sz="0" w:space="0" w:color="auto"/>
                                            <w:right w:val="none" w:sz="0" w:space="0" w:color="auto"/>
                                          </w:divBdr>
                                        </w:div>
                                        <w:div w:id="197159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433448">
                                  <w:marLeft w:val="0"/>
                                  <w:marRight w:val="0"/>
                                  <w:marTop w:val="0"/>
                                  <w:marBottom w:val="0"/>
                                  <w:divBdr>
                                    <w:top w:val="none" w:sz="0" w:space="0" w:color="auto"/>
                                    <w:left w:val="none" w:sz="0" w:space="0" w:color="auto"/>
                                    <w:bottom w:val="none" w:sz="0" w:space="0" w:color="auto"/>
                                    <w:right w:val="none" w:sz="0" w:space="0" w:color="auto"/>
                                  </w:divBdr>
                                  <w:divsChild>
                                    <w:div w:id="1605573142">
                                      <w:marLeft w:val="0"/>
                                      <w:marRight w:val="0"/>
                                      <w:marTop w:val="75"/>
                                      <w:marBottom w:val="75"/>
                                      <w:divBdr>
                                        <w:top w:val="none" w:sz="0" w:space="0" w:color="auto"/>
                                        <w:left w:val="none" w:sz="0" w:space="0" w:color="auto"/>
                                        <w:bottom w:val="none" w:sz="0" w:space="0" w:color="auto"/>
                                        <w:right w:val="none" w:sz="0" w:space="0" w:color="auto"/>
                                      </w:divBdr>
                                    </w:div>
                                    <w:div w:id="932518780">
                                      <w:marLeft w:val="0"/>
                                      <w:marRight w:val="0"/>
                                      <w:marTop w:val="0"/>
                                      <w:marBottom w:val="0"/>
                                      <w:divBdr>
                                        <w:top w:val="none" w:sz="0" w:space="0" w:color="auto"/>
                                        <w:left w:val="none" w:sz="0" w:space="0" w:color="auto"/>
                                        <w:bottom w:val="none" w:sz="0" w:space="0" w:color="auto"/>
                                        <w:right w:val="none" w:sz="0" w:space="0" w:color="auto"/>
                                      </w:divBdr>
                                      <w:divsChild>
                                        <w:div w:id="1500463418">
                                          <w:marLeft w:val="0"/>
                                          <w:marRight w:val="0"/>
                                          <w:marTop w:val="0"/>
                                          <w:marBottom w:val="0"/>
                                          <w:divBdr>
                                            <w:top w:val="none" w:sz="0" w:space="0" w:color="auto"/>
                                            <w:left w:val="none" w:sz="0" w:space="0" w:color="auto"/>
                                            <w:bottom w:val="none" w:sz="0" w:space="0" w:color="auto"/>
                                            <w:right w:val="none" w:sz="0" w:space="0" w:color="auto"/>
                                          </w:divBdr>
                                        </w:div>
                                        <w:div w:id="1863592939">
                                          <w:marLeft w:val="0"/>
                                          <w:marRight w:val="0"/>
                                          <w:marTop w:val="0"/>
                                          <w:marBottom w:val="0"/>
                                          <w:divBdr>
                                            <w:top w:val="none" w:sz="0" w:space="0" w:color="auto"/>
                                            <w:left w:val="none" w:sz="0" w:space="0" w:color="auto"/>
                                            <w:bottom w:val="none" w:sz="0" w:space="0" w:color="auto"/>
                                            <w:right w:val="none" w:sz="0" w:space="0" w:color="auto"/>
                                          </w:divBdr>
                                        </w:div>
                                        <w:div w:id="167988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2401">
                                  <w:marLeft w:val="0"/>
                                  <w:marRight w:val="0"/>
                                  <w:marTop w:val="0"/>
                                  <w:marBottom w:val="0"/>
                                  <w:divBdr>
                                    <w:top w:val="none" w:sz="0" w:space="0" w:color="auto"/>
                                    <w:left w:val="none" w:sz="0" w:space="0" w:color="auto"/>
                                    <w:bottom w:val="none" w:sz="0" w:space="0" w:color="auto"/>
                                    <w:right w:val="none" w:sz="0" w:space="0" w:color="auto"/>
                                  </w:divBdr>
                                  <w:divsChild>
                                    <w:div w:id="333532349">
                                      <w:marLeft w:val="0"/>
                                      <w:marRight w:val="0"/>
                                      <w:marTop w:val="75"/>
                                      <w:marBottom w:val="75"/>
                                      <w:divBdr>
                                        <w:top w:val="none" w:sz="0" w:space="0" w:color="auto"/>
                                        <w:left w:val="none" w:sz="0" w:space="0" w:color="auto"/>
                                        <w:bottom w:val="none" w:sz="0" w:space="0" w:color="auto"/>
                                        <w:right w:val="none" w:sz="0" w:space="0" w:color="auto"/>
                                      </w:divBdr>
                                    </w:div>
                                    <w:div w:id="303125970">
                                      <w:marLeft w:val="0"/>
                                      <w:marRight w:val="0"/>
                                      <w:marTop w:val="0"/>
                                      <w:marBottom w:val="0"/>
                                      <w:divBdr>
                                        <w:top w:val="none" w:sz="0" w:space="0" w:color="auto"/>
                                        <w:left w:val="none" w:sz="0" w:space="0" w:color="auto"/>
                                        <w:bottom w:val="none" w:sz="0" w:space="0" w:color="auto"/>
                                        <w:right w:val="none" w:sz="0" w:space="0" w:color="auto"/>
                                      </w:divBdr>
                                      <w:divsChild>
                                        <w:div w:id="2108234158">
                                          <w:marLeft w:val="0"/>
                                          <w:marRight w:val="0"/>
                                          <w:marTop w:val="0"/>
                                          <w:marBottom w:val="0"/>
                                          <w:divBdr>
                                            <w:top w:val="none" w:sz="0" w:space="0" w:color="auto"/>
                                            <w:left w:val="none" w:sz="0" w:space="0" w:color="auto"/>
                                            <w:bottom w:val="none" w:sz="0" w:space="0" w:color="auto"/>
                                            <w:right w:val="none" w:sz="0" w:space="0" w:color="auto"/>
                                          </w:divBdr>
                                        </w:div>
                                        <w:div w:id="1018045144">
                                          <w:marLeft w:val="0"/>
                                          <w:marRight w:val="0"/>
                                          <w:marTop w:val="0"/>
                                          <w:marBottom w:val="0"/>
                                          <w:divBdr>
                                            <w:top w:val="none" w:sz="0" w:space="0" w:color="auto"/>
                                            <w:left w:val="none" w:sz="0" w:space="0" w:color="auto"/>
                                            <w:bottom w:val="none" w:sz="0" w:space="0" w:color="auto"/>
                                            <w:right w:val="none" w:sz="0" w:space="0" w:color="auto"/>
                                          </w:divBdr>
                                        </w:div>
                                        <w:div w:id="1458596815">
                                          <w:marLeft w:val="0"/>
                                          <w:marRight w:val="0"/>
                                          <w:marTop w:val="0"/>
                                          <w:marBottom w:val="0"/>
                                          <w:divBdr>
                                            <w:top w:val="none" w:sz="0" w:space="0" w:color="auto"/>
                                            <w:left w:val="none" w:sz="0" w:space="0" w:color="auto"/>
                                            <w:bottom w:val="none" w:sz="0" w:space="0" w:color="auto"/>
                                            <w:right w:val="none" w:sz="0" w:space="0" w:color="auto"/>
                                          </w:divBdr>
                                        </w:div>
                                        <w:div w:id="2055420374">
                                          <w:marLeft w:val="0"/>
                                          <w:marRight w:val="0"/>
                                          <w:marTop w:val="0"/>
                                          <w:marBottom w:val="0"/>
                                          <w:divBdr>
                                            <w:top w:val="none" w:sz="0" w:space="0" w:color="auto"/>
                                            <w:left w:val="none" w:sz="0" w:space="0" w:color="auto"/>
                                            <w:bottom w:val="none" w:sz="0" w:space="0" w:color="auto"/>
                                            <w:right w:val="none" w:sz="0" w:space="0" w:color="auto"/>
                                          </w:divBdr>
                                        </w:div>
                                        <w:div w:id="1513296908">
                                          <w:marLeft w:val="0"/>
                                          <w:marRight w:val="0"/>
                                          <w:marTop w:val="0"/>
                                          <w:marBottom w:val="0"/>
                                          <w:divBdr>
                                            <w:top w:val="none" w:sz="0" w:space="0" w:color="auto"/>
                                            <w:left w:val="none" w:sz="0" w:space="0" w:color="auto"/>
                                            <w:bottom w:val="none" w:sz="0" w:space="0" w:color="auto"/>
                                            <w:right w:val="none" w:sz="0" w:space="0" w:color="auto"/>
                                          </w:divBdr>
                                        </w:div>
                                        <w:div w:id="662006444">
                                          <w:marLeft w:val="0"/>
                                          <w:marRight w:val="0"/>
                                          <w:marTop w:val="0"/>
                                          <w:marBottom w:val="0"/>
                                          <w:divBdr>
                                            <w:top w:val="none" w:sz="0" w:space="0" w:color="auto"/>
                                            <w:left w:val="none" w:sz="0" w:space="0" w:color="auto"/>
                                            <w:bottom w:val="none" w:sz="0" w:space="0" w:color="auto"/>
                                            <w:right w:val="none" w:sz="0" w:space="0" w:color="auto"/>
                                          </w:divBdr>
                                        </w:div>
                                        <w:div w:id="1866210224">
                                          <w:marLeft w:val="0"/>
                                          <w:marRight w:val="0"/>
                                          <w:marTop w:val="0"/>
                                          <w:marBottom w:val="0"/>
                                          <w:divBdr>
                                            <w:top w:val="none" w:sz="0" w:space="0" w:color="auto"/>
                                            <w:left w:val="none" w:sz="0" w:space="0" w:color="auto"/>
                                            <w:bottom w:val="none" w:sz="0" w:space="0" w:color="auto"/>
                                            <w:right w:val="none" w:sz="0" w:space="0" w:color="auto"/>
                                          </w:divBdr>
                                        </w:div>
                                        <w:div w:id="1308584224">
                                          <w:marLeft w:val="0"/>
                                          <w:marRight w:val="0"/>
                                          <w:marTop w:val="0"/>
                                          <w:marBottom w:val="0"/>
                                          <w:divBdr>
                                            <w:top w:val="none" w:sz="0" w:space="0" w:color="auto"/>
                                            <w:left w:val="none" w:sz="0" w:space="0" w:color="auto"/>
                                            <w:bottom w:val="none" w:sz="0" w:space="0" w:color="auto"/>
                                            <w:right w:val="none" w:sz="0" w:space="0" w:color="auto"/>
                                          </w:divBdr>
                                        </w:div>
                                        <w:div w:id="113646452">
                                          <w:marLeft w:val="0"/>
                                          <w:marRight w:val="0"/>
                                          <w:marTop w:val="0"/>
                                          <w:marBottom w:val="0"/>
                                          <w:divBdr>
                                            <w:top w:val="none" w:sz="0" w:space="0" w:color="auto"/>
                                            <w:left w:val="none" w:sz="0" w:space="0" w:color="auto"/>
                                            <w:bottom w:val="none" w:sz="0" w:space="0" w:color="auto"/>
                                            <w:right w:val="none" w:sz="0" w:space="0" w:color="auto"/>
                                          </w:divBdr>
                                        </w:div>
                                        <w:div w:id="994838528">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799566875">
                                              <w:marLeft w:val="0"/>
                                              <w:marRight w:val="0"/>
                                              <w:marTop w:val="0"/>
                                              <w:marBottom w:val="0"/>
                                              <w:divBdr>
                                                <w:top w:val="none" w:sz="0" w:space="0" w:color="auto"/>
                                                <w:left w:val="none" w:sz="0" w:space="0" w:color="auto"/>
                                                <w:bottom w:val="none" w:sz="0" w:space="0" w:color="auto"/>
                                                <w:right w:val="none" w:sz="0" w:space="0" w:color="auto"/>
                                              </w:divBdr>
                                            </w:div>
                                            <w:div w:id="1814785126">
                                              <w:marLeft w:val="0"/>
                                              <w:marRight w:val="0"/>
                                              <w:marTop w:val="0"/>
                                              <w:marBottom w:val="0"/>
                                              <w:divBdr>
                                                <w:top w:val="none" w:sz="0" w:space="0" w:color="auto"/>
                                                <w:left w:val="none" w:sz="0" w:space="0" w:color="auto"/>
                                                <w:bottom w:val="none" w:sz="0" w:space="0" w:color="auto"/>
                                                <w:right w:val="none" w:sz="0" w:space="0" w:color="auto"/>
                                              </w:divBdr>
                                            </w:div>
                                          </w:divsChild>
                                        </w:div>
                                        <w:div w:id="1892765368">
                                          <w:marLeft w:val="0"/>
                                          <w:marRight w:val="0"/>
                                          <w:marTop w:val="0"/>
                                          <w:marBottom w:val="0"/>
                                          <w:divBdr>
                                            <w:top w:val="none" w:sz="0" w:space="0" w:color="auto"/>
                                            <w:left w:val="none" w:sz="0" w:space="0" w:color="auto"/>
                                            <w:bottom w:val="none" w:sz="0" w:space="0" w:color="auto"/>
                                            <w:right w:val="none" w:sz="0" w:space="0" w:color="auto"/>
                                          </w:divBdr>
                                        </w:div>
                                        <w:div w:id="191499735">
                                          <w:marLeft w:val="0"/>
                                          <w:marRight w:val="0"/>
                                          <w:marTop w:val="0"/>
                                          <w:marBottom w:val="0"/>
                                          <w:divBdr>
                                            <w:top w:val="none" w:sz="0" w:space="0" w:color="auto"/>
                                            <w:left w:val="none" w:sz="0" w:space="0" w:color="auto"/>
                                            <w:bottom w:val="none" w:sz="0" w:space="0" w:color="auto"/>
                                            <w:right w:val="none" w:sz="0" w:space="0" w:color="auto"/>
                                          </w:divBdr>
                                        </w:div>
                                        <w:div w:id="71659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112135">
                                  <w:marLeft w:val="0"/>
                                  <w:marRight w:val="0"/>
                                  <w:marTop w:val="0"/>
                                  <w:marBottom w:val="0"/>
                                  <w:divBdr>
                                    <w:top w:val="none" w:sz="0" w:space="0" w:color="auto"/>
                                    <w:left w:val="none" w:sz="0" w:space="0" w:color="auto"/>
                                    <w:bottom w:val="none" w:sz="0" w:space="0" w:color="auto"/>
                                    <w:right w:val="none" w:sz="0" w:space="0" w:color="auto"/>
                                  </w:divBdr>
                                  <w:divsChild>
                                    <w:div w:id="658268278">
                                      <w:marLeft w:val="0"/>
                                      <w:marRight w:val="0"/>
                                      <w:marTop w:val="75"/>
                                      <w:marBottom w:val="75"/>
                                      <w:divBdr>
                                        <w:top w:val="none" w:sz="0" w:space="0" w:color="auto"/>
                                        <w:left w:val="none" w:sz="0" w:space="0" w:color="auto"/>
                                        <w:bottom w:val="none" w:sz="0" w:space="0" w:color="auto"/>
                                        <w:right w:val="none" w:sz="0" w:space="0" w:color="auto"/>
                                      </w:divBdr>
                                    </w:div>
                                    <w:div w:id="1958901955">
                                      <w:marLeft w:val="0"/>
                                      <w:marRight w:val="0"/>
                                      <w:marTop w:val="0"/>
                                      <w:marBottom w:val="0"/>
                                      <w:divBdr>
                                        <w:top w:val="none" w:sz="0" w:space="0" w:color="auto"/>
                                        <w:left w:val="none" w:sz="0" w:space="0" w:color="auto"/>
                                        <w:bottom w:val="none" w:sz="0" w:space="0" w:color="auto"/>
                                        <w:right w:val="none" w:sz="0" w:space="0" w:color="auto"/>
                                      </w:divBdr>
                                      <w:divsChild>
                                        <w:div w:id="1068307670">
                                          <w:marLeft w:val="0"/>
                                          <w:marRight w:val="0"/>
                                          <w:marTop w:val="0"/>
                                          <w:marBottom w:val="0"/>
                                          <w:divBdr>
                                            <w:top w:val="none" w:sz="0" w:space="0" w:color="auto"/>
                                            <w:left w:val="none" w:sz="0" w:space="0" w:color="auto"/>
                                            <w:bottom w:val="none" w:sz="0" w:space="0" w:color="auto"/>
                                            <w:right w:val="none" w:sz="0" w:space="0" w:color="auto"/>
                                          </w:divBdr>
                                        </w:div>
                                        <w:div w:id="1526869431">
                                          <w:marLeft w:val="0"/>
                                          <w:marRight w:val="0"/>
                                          <w:marTop w:val="0"/>
                                          <w:marBottom w:val="0"/>
                                          <w:divBdr>
                                            <w:top w:val="none" w:sz="0" w:space="0" w:color="auto"/>
                                            <w:left w:val="none" w:sz="0" w:space="0" w:color="auto"/>
                                            <w:bottom w:val="none" w:sz="0" w:space="0" w:color="auto"/>
                                            <w:right w:val="none" w:sz="0" w:space="0" w:color="auto"/>
                                          </w:divBdr>
                                        </w:div>
                                        <w:div w:id="1791320347">
                                          <w:marLeft w:val="0"/>
                                          <w:marRight w:val="0"/>
                                          <w:marTop w:val="0"/>
                                          <w:marBottom w:val="0"/>
                                          <w:divBdr>
                                            <w:top w:val="none" w:sz="0" w:space="0" w:color="auto"/>
                                            <w:left w:val="none" w:sz="0" w:space="0" w:color="auto"/>
                                            <w:bottom w:val="none" w:sz="0" w:space="0" w:color="auto"/>
                                            <w:right w:val="none" w:sz="0" w:space="0" w:color="auto"/>
                                          </w:divBdr>
                                        </w:div>
                                        <w:div w:id="1654529485">
                                          <w:marLeft w:val="0"/>
                                          <w:marRight w:val="0"/>
                                          <w:marTop w:val="0"/>
                                          <w:marBottom w:val="0"/>
                                          <w:divBdr>
                                            <w:top w:val="none" w:sz="0" w:space="0" w:color="auto"/>
                                            <w:left w:val="none" w:sz="0" w:space="0" w:color="auto"/>
                                            <w:bottom w:val="none" w:sz="0" w:space="0" w:color="auto"/>
                                            <w:right w:val="none" w:sz="0" w:space="0" w:color="auto"/>
                                          </w:divBdr>
                                        </w:div>
                                        <w:div w:id="1107624260">
                                          <w:marLeft w:val="0"/>
                                          <w:marRight w:val="0"/>
                                          <w:marTop w:val="0"/>
                                          <w:marBottom w:val="0"/>
                                          <w:divBdr>
                                            <w:top w:val="none" w:sz="0" w:space="0" w:color="auto"/>
                                            <w:left w:val="none" w:sz="0" w:space="0" w:color="auto"/>
                                            <w:bottom w:val="none" w:sz="0" w:space="0" w:color="auto"/>
                                            <w:right w:val="none" w:sz="0" w:space="0" w:color="auto"/>
                                          </w:divBdr>
                                        </w:div>
                                        <w:div w:id="518734512">
                                          <w:marLeft w:val="0"/>
                                          <w:marRight w:val="0"/>
                                          <w:marTop w:val="0"/>
                                          <w:marBottom w:val="0"/>
                                          <w:divBdr>
                                            <w:top w:val="none" w:sz="0" w:space="0" w:color="auto"/>
                                            <w:left w:val="none" w:sz="0" w:space="0" w:color="auto"/>
                                            <w:bottom w:val="none" w:sz="0" w:space="0" w:color="auto"/>
                                            <w:right w:val="none" w:sz="0" w:space="0" w:color="auto"/>
                                          </w:divBdr>
                                        </w:div>
                                        <w:div w:id="2096045723">
                                          <w:marLeft w:val="0"/>
                                          <w:marRight w:val="0"/>
                                          <w:marTop w:val="0"/>
                                          <w:marBottom w:val="0"/>
                                          <w:divBdr>
                                            <w:top w:val="none" w:sz="0" w:space="0" w:color="auto"/>
                                            <w:left w:val="none" w:sz="0" w:space="0" w:color="auto"/>
                                            <w:bottom w:val="none" w:sz="0" w:space="0" w:color="auto"/>
                                            <w:right w:val="none" w:sz="0" w:space="0" w:color="auto"/>
                                          </w:divBdr>
                                        </w:div>
                                        <w:div w:id="518737029">
                                          <w:marLeft w:val="0"/>
                                          <w:marRight w:val="0"/>
                                          <w:marTop w:val="0"/>
                                          <w:marBottom w:val="0"/>
                                          <w:divBdr>
                                            <w:top w:val="none" w:sz="0" w:space="0" w:color="auto"/>
                                            <w:left w:val="none" w:sz="0" w:space="0" w:color="auto"/>
                                            <w:bottom w:val="none" w:sz="0" w:space="0" w:color="auto"/>
                                            <w:right w:val="none" w:sz="0" w:space="0" w:color="auto"/>
                                          </w:divBdr>
                                        </w:div>
                                        <w:div w:id="42133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401</Words>
  <Characters>2288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Nirbea1</dc:creator>
  <cp:lastModifiedBy>Nirbea1</cp:lastModifiedBy>
  <cp:revision>1</cp:revision>
  <dcterms:created xsi:type="dcterms:W3CDTF">2017-11-21T15:54:00Z</dcterms:created>
  <dcterms:modified xsi:type="dcterms:W3CDTF">2017-11-21T15:55:00Z</dcterms:modified>
</cp:coreProperties>
</file>