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E850D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Permafrost Dynamics in Response to Climate Change on Victoria Island, Nunavut 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E850D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Polar Knowledge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E850D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</w:t>
            </w:r>
            <w:r w:rsidR="00BF0484">
              <w:rPr>
                <w:b/>
                <w:sz w:val="24"/>
              </w:rPr>
              <w:t xml:space="preserve"> Region</w:t>
            </w:r>
            <w:bookmarkStart w:id="0" w:name="_GoBack"/>
            <w:bookmarkEnd w:id="0"/>
          </w:p>
        </w:tc>
      </w:tr>
      <w:tr w:rsidR="00E97DFD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903E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1</w:t>
            </w:r>
            <w:r w:rsidR="00E850DA" w:rsidRPr="00277CE8">
              <w:rPr>
                <w:b/>
                <w:sz w:val="24"/>
              </w:rPr>
              <w:t>, 2018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E850D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18YN020</w:t>
            </w:r>
          </w:p>
        </w:tc>
      </w:tr>
      <w:tr w:rsidR="00E97DF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7C8" w:rsidRDefault="004B37C8">
      <w:r>
        <w:separator/>
      </w:r>
    </w:p>
  </w:endnote>
  <w:endnote w:type="continuationSeparator" w:id="0">
    <w:p w:rsidR="004B37C8" w:rsidRDefault="004B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7C8" w:rsidRDefault="004B37C8">
      <w:r>
        <w:separator/>
      </w:r>
    </w:p>
  </w:footnote>
  <w:footnote w:type="continuationSeparator" w:id="0">
    <w:p w:rsidR="004B37C8" w:rsidRDefault="004B3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0DA"/>
    <w:rsid w:val="00094853"/>
    <w:rsid w:val="000F7F83"/>
    <w:rsid w:val="001E7FAB"/>
    <w:rsid w:val="002322EE"/>
    <w:rsid w:val="00277CE8"/>
    <w:rsid w:val="00373672"/>
    <w:rsid w:val="0040791B"/>
    <w:rsid w:val="00477043"/>
    <w:rsid w:val="004B37C8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03E3D"/>
    <w:rsid w:val="00953729"/>
    <w:rsid w:val="00974750"/>
    <w:rsid w:val="009914AE"/>
    <w:rsid w:val="009B134F"/>
    <w:rsid w:val="00BF0484"/>
    <w:rsid w:val="00C90EC1"/>
    <w:rsid w:val="00D20E6A"/>
    <w:rsid w:val="00D4720F"/>
    <w:rsid w:val="00E20602"/>
    <w:rsid w:val="00E20FBD"/>
    <w:rsid w:val="00E756F5"/>
    <w:rsid w:val="00E850DA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2.NIRBLT18\Desktop\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0</TotalTime>
  <Pages>1</Pages>
  <Words>140</Words>
  <Characters>1848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jta2</dc:creator>
  <cp:lastModifiedBy>hearing2</cp:lastModifiedBy>
  <cp:revision>4</cp:revision>
  <cp:lastPrinted>2005-06-16T20:24:00Z</cp:lastPrinted>
  <dcterms:created xsi:type="dcterms:W3CDTF">2018-04-10T17:12:00Z</dcterms:created>
  <dcterms:modified xsi:type="dcterms:W3CDTF">2018-04-10T19:29:00Z</dcterms:modified>
</cp:coreProperties>
</file>