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C00A1F" w:rsidP="00456075">
            <w:pPr>
              <w:rPr>
                <w:b/>
                <w:sz w:val="24"/>
              </w:rPr>
            </w:pPr>
            <w:r w:rsidRPr="00932B7A">
              <w:rPr>
                <w:b/>
                <w:sz w:val="24"/>
              </w:rPr>
              <w:t>Characterizing Iqaluit’s baseline municipal wastewater containment loadings to the marine environment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C00A1F" w:rsidP="00777208">
            <w:pPr>
              <w:rPr>
                <w:b/>
                <w:sz w:val="24"/>
              </w:rPr>
            </w:pPr>
            <w:r w:rsidRPr="00C00A1F">
              <w:rPr>
                <w:b/>
                <w:sz w:val="24"/>
              </w:rPr>
              <w:t xml:space="preserve">University of Manitoba   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C00A1F" w:rsidP="00777208">
            <w:pPr>
              <w:rPr>
                <w:b/>
                <w:sz w:val="24"/>
              </w:rPr>
            </w:pPr>
            <w:proofErr w:type="spellStart"/>
            <w:r w:rsidRPr="00C00A1F">
              <w:rPr>
                <w:b/>
                <w:sz w:val="24"/>
              </w:rPr>
              <w:t>Qikiqtani</w:t>
            </w:r>
            <w:proofErr w:type="spellEnd"/>
            <w:r w:rsidRPr="00C00A1F">
              <w:rPr>
                <w:b/>
                <w:sz w:val="24"/>
              </w:rPr>
              <w:t xml:space="preserve"> (South Baffin)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C00A1F" w:rsidP="00C559BD">
            <w:pPr>
              <w:rPr>
                <w:b/>
                <w:sz w:val="24"/>
              </w:rPr>
            </w:pPr>
            <w:r w:rsidRPr="00C00A1F">
              <w:rPr>
                <w:b/>
                <w:sz w:val="24"/>
              </w:rPr>
              <w:t>July 23, 2018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C00A1F">
            <w:pPr>
              <w:rPr>
                <w:b/>
                <w:sz w:val="24"/>
              </w:rPr>
            </w:pPr>
            <w:r w:rsidRPr="00C00A1F">
              <w:rPr>
                <w:b/>
                <w:sz w:val="24"/>
              </w:rPr>
              <w:t>18YN041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A1F" w:rsidRDefault="00C00A1F">
      <w:r>
        <w:separator/>
      </w:r>
    </w:p>
  </w:endnote>
  <w:endnote w:type="continuationSeparator" w:id="0">
    <w:p w:rsidR="00C00A1F" w:rsidRDefault="00C0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A1F" w:rsidRDefault="00C00A1F">
      <w:r>
        <w:separator/>
      </w:r>
    </w:p>
  </w:footnote>
  <w:footnote w:type="continuationSeparator" w:id="0">
    <w:p w:rsidR="00C00A1F" w:rsidRDefault="00C00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A1F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00A1F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Jaida Ohokannoak</dc:creator>
  <cp:lastModifiedBy>Jaida Ohokannoak</cp:lastModifiedBy>
  <cp:revision>1</cp:revision>
  <cp:lastPrinted>2005-06-16T20:24:00Z</cp:lastPrinted>
  <dcterms:created xsi:type="dcterms:W3CDTF">2018-07-12T15:50:00Z</dcterms:created>
  <dcterms:modified xsi:type="dcterms:W3CDTF">2018-07-12T15:53:00Z</dcterms:modified>
</cp:coreProperties>
</file>