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484" w:rsidRPr="005A3484" w:rsidRDefault="005A3484" w:rsidP="005A3484">
      <w:pPr>
        <w:spacing w:before="30" w:after="30" w:line="240" w:lineRule="auto"/>
        <w:outlineLvl w:val="2"/>
        <w:rPr>
          <w:rFonts w:ascii="Times New Roman" w:eastAsia="Times New Roman" w:hAnsi="Times New Roman" w:cs="Times New Roman"/>
          <w:b/>
          <w:bCs/>
          <w:sz w:val="27"/>
          <w:szCs w:val="27"/>
          <w:lang w:eastAsia="en-CA"/>
        </w:rPr>
      </w:pPr>
      <w:r w:rsidRPr="005A3484">
        <w:rPr>
          <w:rFonts w:ascii="Times New Roman" w:eastAsia="Times New Roman" w:hAnsi="Times New Roman" w:cs="Times New Roman"/>
          <w:b/>
          <w:bCs/>
          <w:sz w:val="27"/>
          <w:szCs w:val="27"/>
          <w:lang w:eastAsia="en-CA"/>
        </w:rPr>
        <w:t>Project Dashboard</w:t>
      </w:r>
    </w:p>
    <w:p w:rsidR="005A3484" w:rsidRDefault="005A3484" w:rsidP="005A3484">
      <w:pPr>
        <w:spacing w:after="0" w:line="240" w:lineRule="auto"/>
        <w:textAlignment w:val="center"/>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 xml:space="preserve">Transmit Array Antenna farm (148972) </w:t>
      </w:r>
    </w:p>
    <w:p w:rsidR="005A3484" w:rsidRPr="005A3484" w:rsidRDefault="005A3484" w:rsidP="005A3484">
      <w:pPr>
        <w:spacing w:after="0" w:line="240" w:lineRule="auto"/>
        <w:textAlignment w:val="center"/>
        <w:rPr>
          <w:rFonts w:ascii="Times New Roman" w:eastAsia="Times New Roman" w:hAnsi="Times New Roman" w:cs="Times New Roman"/>
          <w:sz w:val="24"/>
          <w:szCs w:val="24"/>
          <w:lang w:eastAsia="en-CA"/>
        </w:rPr>
      </w:pPr>
      <w:bookmarkStart w:id="0" w:name="_GoBack"/>
      <w:bookmarkEnd w:id="0"/>
      <w:r w:rsidRPr="005A3484">
        <w:rPr>
          <w:rFonts w:ascii="Times New Roman" w:eastAsia="Times New Roman" w:hAnsi="Times New Roman" w:cs="Times New Roman"/>
          <w:b/>
          <w:bCs/>
          <w:color w:val="5189B8"/>
          <w:sz w:val="27"/>
          <w:szCs w:val="27"/>
          <w:lang w:eastAsia="en-CA"/>
        </w:rPr>
        <w:t>Proposal Status:</w:t>
      </w:r>
      <w:r w:rsidRPr="005A3484">
        <w:rPr>
          <w:rFonts w:ascii="Times New Roman" w:eastAsia="Times New Roman" w:hAnsi="Times New Roman" w:cs="Times New Roman"/>
          <w:b/>
          <w:bCs/>
          <w:sz w:val="27"/>
          <w:szCs w:val="27"/>
          <w:lang w:eastAsia="en-CA"/>
        </w:rPr>
        <w:t xml:space="preserve"> </w:t>
      </w:r>
      <w:r w:rsidRPr="005A3484">
        <w:rPr>
          <w:rFonts w:ascii="Times New Roman" w:eastAsia="Times New Roman" w:hAnsi="Times New Roman" w:cs="Times New Roman"/>
          <w:b/>
          <w:bCs/>
          <w:color w:val="003468"/>
          <w:sz w:val="27"/>
          <w:szCs w:val="27"/>
          <w:lang w:eastAsia="en-CA"/>
        </w:rPr>
        <w:t>Conformity Determination Issued</w:t>
      </w:r>
      <w:r w:rsidRPr="005A3484">
        <w:rPr>
          <w:rFonts w:ascii="Times New Roman" w:eastAsia="Times New Roman" w:hAnsi="Times New Roman" w:cs="Times New Roman"/>
          <w:b/>
          <w:bCs/>
          <w:sz w:val="27"/>
          <w:szCs w:val="27"/>
          <w:lang w:eastAsia="en-CA"/>
        </w:rPr>
        <w:t xml:space="preserve"> </w:t>
      </w:r>
    </w:p>
    <w:p w:rsidR="005A3484" w:rsidRPr="005A3484" w:rsidRDefault="005A3484" w:rsidP="005A348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5A3484">
        <w:rPr>
          <w:rFonts w:ascii="Times New Roman" w:eastAsia="Times New Roman" w:hAnsi="Times New Roman" w:cs="Times New Roman"/>
          <w:b/>
          <w:bCs/>
          <w:sz w:val="27"/>
          <w:szCs w:val="27"/>
          <w:lang w:eastAsia="en-CA"/>
        </w:rPr>
        <w:t>NORTH BAFFIN QUESTIONAIRE</w:t>
      </w:r>
    </w:p>
    <w:p w:rsidR="005A3484" w:rsidRPr="005A3484" w:rsidRDefault="005A3484" w:rsidP="005A3484">
      <w:pPr>
        <w:shd w:val="clear" w:color="auto" w:fill="508ABB"/>
        <w:spacing w:after="75" w:line="240" w:lineRule="auto"/>
        <w:rPr>
          <w:rFonts w:ascii="Times New Roman" w:eastAsia="Times New Roman" w:hAnsi="Times New Roman" w:cs="Times New Roman"/>
          <w:color w:val="FFFFFF"/>
          <w:sz w:val="21"/>
          <w:szCs w:val="21"/>
          <w:lang w:eastAsia="en-CA"/>
        </w:rPr>
      </w:pPr>
      <w:r w:rsidRPr="005A3484">
        <w:rPr>
          <w:rFonts w:ascii="Times New Roman" w:eastAsia="Times New Roman" w:hAnsi="Times New Roman" w:cs="Times New Roman"/>
          <w:color w:val="FFFFFF"/>
          <w:sz w:val="21"/>
          <w:szCs w:val="21"/>
          <w:lang w:eastAsia="en-CA"/>
        </w:rPr>
        <w:t>GENERAL</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Environmental Protection: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Removal of Fuel Drums: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New Site Restoration and Clean Up: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s3.13.1 and Appendix H, s1: The applicant undertakes to clean up the site and restore the site to its natural condition to the greatest extent possible.</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Old Site Restoration and Clean Up: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Low-Level Air Flights: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Appendix H, s3: Will the applicant avoid all low-level flights?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NO</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roofErr w:type="spellStart"/>
      <w:r w:rsidRPr="005A3484">
        <w:rPr>
          <w:rFonts w:ascii="Times New Roman" w:eastAsia="Times New Roman" w:hAnsi="Times New Roman" w:cs="Times New Roman"/>
          <w:sz w:val="24"/>
          <w:szCs w:val="24"/>
          <w:lang w:eastAsia="en-CA"/>
        </w:rPr>
        <w:t>i</w:t>
      </w:r>
      <w:proofErr w:type="spellEnd"/>
      <w:r w:rsidRPr="005A3484">
        <w:rPr>
          <w:rFonts w:ascii="Times New Roman" w:eastAsia="Times New Roman" w:hAnsi="Times New Roman" w:cs="Times New Roman"/>
          <w:sz w:val="24"/>
          <w:szCs w:val="24"/>
          <w:lang w:eastAsia="en-CA"/>
        </w:rPr>
        <w:t xml:space="preserve">. If not, explain why such flights are or may be </w:t>
      </w:r>
      <w:proofErr w:type="gramStart"/>
      <w:r w:rsidRPr="005A3484">
        <w:rPr>
          <w:rFonts w:ascii="Times New Roman" w:eastAsia="Times New Roman" w:hAnsi="Times New Roman" w:cs="Times New Roman"/>
          <w:sz w:val="24"/>
          <w:szCs w:val="24"/>
          <w:lang w:eastAsia="en-CA"/>
        </w:rPr>
        <w:t>absolutely necessary</w:t>
      </w:r>
      <w:proofErr w:type="gramEnd"/>
      <w:r w:rsidRPr="005A3484">
        <w:rPr>
          <w:rFonts w:ascii="Times New Roman" w:eastAsia="Times New Roman" w:hAnsi="Times New Roman" w:cs="Times New Roman"/>
          <w:sz w:val="24"/>
          <w:szCs w:val="24"/>
          <w:lang w:eastAsia="en-CA"/>
        </w:rPr>
        <w:t>.</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No flights are required</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 xml:space="preserve">ii. If such flights are or may be </w:t>
      </w:r>
      <w:proofErr w:type="gramStart"/>
      <w:r w:rsidRPr="005A3484">
        <w:rPr>
          <w:rFonts w:ascii="Times New Roman" w:eastAsia="Times New Roman" w:hAnsi="Times New Roman" w:cs="Times New Roman"/>
          <w:sz w:val="24"/>
          <w:szCs w:val="24"/>
          <w:lang w:eastAsia="en-CA"/>
        </w:rPr>
        <w:t>absolutely necessary</w:t>
      </w:r>
      <w:proofErr w:type="gramEnd"/>
      <w:r w:rsidRPr="005A3484">
        <w:rPr>
          <w:rFonts w:ascii="Times New Roman" w:eastAsia="Times New Roman" w:hAnsi="Times New Roman" w:cs="Times New Roman"/>
          <w:sz w:val="24"/>
          <w:szCs w:val="24"/>
          <w:lang w:eastAsia="en-CA"/>
        </w:rPr>
        <w:t>, will they avoid disturbance to people and wildlife?</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iii. If not, explain why it is not possible to avoid such disturbance.</w:t>
      </w:r>
    </w:p>
    <w:p w:rsidR="005A3484" w:rsidRPr="005A3484" w:rsidRDefault="005A3484" w:rsidP="005A3484">
      <w:pPr>
        <w:spacing w:after="15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null</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Caribou Protection Measures: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s3.3.7 and Appendix D: Will the applicant comply with the Caribou Protection Measures outlined in section 2.4.6 and in Appendix D?</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NO</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Caribou Water Crossings: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lastRenderedPageBreak/>
        <w:t xml:space="preserve">s3.3.7 and map: Will the applicant avoid, between </w:t>
      </w:r>
      <w:proofErr w:type="gramStart"/>
      <w:r w:rsidRPr="005A3484">
        <w:rPr>
          <w:rFonts w:ascii="Times New Roman" w:eastAsia="Times New Roman" w:hAnsi="Times New Roman" w:cs="Times New Roman"/>
          <w:sz w:val="24"/>
          <w:szCs w:val="24"/>
          <w:lang w:eastAsia="en-CA"/>
        </w:rPr>
        <w:t>may</w:t>
      </w:r>
      <w:proofErr w:type="gramEnd"/>
      <w:r w:rsidRPr="005A3484">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Polar Bear Denning Areas and Walrus Haul-outs:</w:t>
      </w:r>
      <w:r w:rsidRPr="005A3484">
        <w:rPr>
          <w:rFonts w:ascii="Times New Roman" w:eastAsia="Times New Roman" w:hAnsi="Times New Roman" w:cs="Times New Roman"/>
          <w:sz w:val="24"/>
          <w:szCs w:val="24"/>
          <w:lang w:eastAsia="en-CA"/>
        </w:rPr>
        <w:t xml:space="preserve">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s3.3.8: Will the applicant keep its activities away from any polar bear denning area or walrus haul-out?</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hd w:val="clear" w:color="auto" w:fill="508ABB"/>
        <w:spacing w:after="75" w:line="240" w:lineRule="auto"/>
        <w:rPr>
          <w:rFonts w:ascii="Times New Roman" w:eastAsia="Times New Roman" w:hAnsi="Times New Roman" w:cs="Times New Roman"/>
          <w:color w:val="FFFFFF"/>
          <w:sz w:val="21"/>
          <w:szCs w:val="21"/>
          <w:lang w:eastAsia="en-CA"/>
        </w:rPr>
      </w:pPr>
      <w:r w:rsidRPr="005A3484">
        <w:rPr>
          <w:rFonts w:ascii="Times New Roman" w:eastAsia="Times New Roman" w:hAnsi="Times New Roman" w:cs="Times New Roman"/>
          <w:color w:val="FFFFFF"/>
          <w:sz w:val="21"/>
          <w:szCs w:val="21"/>
          <w:lang w:eastAsia="en-CA"/>
        </w:rPr>
        <w:t>HERITAGE RESOURCES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Reporting of Archaeological Sites: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 xml:space="preserve">s3.11.3 and Appendix H, s2 and s8: Will the applicant immediately report the discovery of all suspected archaeological sites to the Department of Culture, Language, Elders and Youth (GN)?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hd w:val="clear" w:color="auto" w:fill="508ABB"/>
        <w:spacing w:after="75" w:line="240" w:lineRule="auto"/>
        <w:rPr>
          <w:rFonts w:ascii="Times New Roman" w:eastAsia="Times New Roman" w:hAnsi="Times New Roman" w:cs="Times New Roman"/>
          <w:color w:val="FFFFFF"/>
          <w:sz w:val="21"/>
          <w:szCs w:val="21"/>
          <w:lang w:eastAsia="en-CA"/>
        </w:rPr>
      </w:pPr>
      <w:r w:rsidRPr="005A3484">
        <w:rPr>
          <w:rFonts w:ascii="Times New Roman" w:eastAsia="Times New Roman" w:hAnsi="Times New Roman" w:cs="Times New Roman"/>
          <w:color w:val="FFFFFF"/>
          <w:sz w:val="21"/>
          <w:szCs w:val="21"/>
          <w:lang w:eastAsia="en-CA"/>
        </w:rPr>
        <w:t>SCIENTIFIC RESEARCH</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Scientific Research: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s3.9.3: Does the project proposal involve scientific research?</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If yes, will the applicant integrate all available and relevant local and traditional knowledge when conducting its research?</w:t>
      </w:r>
    </w:p>
    <w:p w:rsidR="005A3484" w:rsidRPr="005A3484" w:rsidRDefault="005A3484" w:rsidP="005A3484">
      <w:pPr>
        <w:spacing w:after="15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Consultation with Nunavut Research Institute: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 xml:space="preserve">s3.9.5: Has the applicant consulted with the Nunavut Research Institute about research topics that would benefit or interest </w:t>
      </w:r>
      <w:proofErr w:type="gramStart"/>
      <w:r w:rsidRPr="005A3484">
        <w:rPr>
          <w:rFonts w:ascii="Times New Roman" w:eastAsia="Times New Roman" w:hAnsi="Times New Roman" w:cs="Times New Roman"/>
          <w:sz w:val="24"/>
          <w:szCs w:val="24"/>
          <w:lang w:eastAsia="en-CA"/>
        </w:rPr>
        <w:t>local residents</w:t>
      </w:r>
      <w:proofErr w:type="gramEnd"/>
      <w:r w:rsidRPr="005A3484">
        <w:rPr>
          <w:rFonts w:ascii="Times New Roman" w:eastAsia="Times New Roman" w:hAnsi="Times New Roman" w:cs="Times New Roman"/>
          <w:sz w:val="24"/>
          <w:szCs w:val="24"/>
          <w:lang w:eastAsia="en-CA"/>
        </w:rPr>
        <w:t>?</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NO</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ii. If no, explain why.</w:t>
      </w:r>
    </w:p>
    <w:p w:rsidR="005A3484" w:rsidRPr="005A3484" w:rsidRDefault="005A3484" w:rsidP="005A3484">
      <w:pPr>
        <w:spacing w:after="15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Results are Classified Secret</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Local Services and Local Employment: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s3.9.4: Will the applicant rely on local services and employment where possible?</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YES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roofErr w:type="spellStart"/>
      <w:r w:rsidRPr="005A3484">
        <w:rPr>
          <w:rFonts w:ascii="Times New Roman" w:eastAsia="Times New Roman" w:hAnsi="Times New Roman" w:cs="Times New Roman"/>
          <w:sz w:val="24"/>
          <w:szCs w:val="24"/>
          <w:lang w:eastAsia="en-CA"/>
        </w:rPr>
        <w:t>i</w:t>
      </w:r>
      <w:proofErr w:type="spellEnd"/>
      <w:r w:rsidRPr="005A3484">
        <w:rPr>
          <w:rFonts w:ascii="Times New Roman" w:eastAsia="Times New Roman" w:hAnsi="Times New Roman" w:cs="Times New Roman"/>
          <w:sz w:val="24"/>
          <w:szCs w:val="24"/>
          <w:lang w:eastAsia="en-CA"/>
        </w:rPr>
        <w:t>. Describe the services retained and the people to be employed.</w:t>
      </w:r>
    </w:p>
    <w:p w:rsidR="005A3484" w:rsidRPr="005A3484" w:rsidRDefault="005A3484" w:rsidP="005A3484">
      <w:pPr>
        <w:spacing w:after="15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Shipping and Logistics (NEAS)</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b/>
          <w:bCs/>
          <w:sz w:val="24"/>
          <w:szCs w:val="24"/>
          <w:lang w:eastAsia="en-CA"/>
        </w:rPr>
        <w:t xml:space="preserve">Communication on Scientific Research: </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s3.2.8: The applicant will, at minimum, translate a summary of its work into Inuktitut and communicate with communities using language that is clear and non-technical. The results of all scientific re</w:t>
      </w:r>
    </w:p>
    <w:p w:rsidR="005A3484" w:rsidRPr="005A3484" w:rsidRDefault="005A3484" w:rsidP="005A3484">
      <w:pPr>
        <w:spacing w:after="0" w:line="240" w:lineRule="auto"/>
        <w:rPr>
          <w:rFonts w:ascii="Times New Roman" w:eastAsia="Times New Roman" w:hAnsi="Times New Roman" w:cs="Times New Roman"/>
          <w:sz w:val="24"/>
          <w:szCs w:val="24"/>
          <w:lang w:eastAsia="en-CA"/>
        </w:rPr>
      </w:pPr>
      <w:r w:rsidRPr="005A3484">
        <w:rPr>
          <w:rFonts w:ascii="Times New Roman" w:eastAsia="Times New Roman" w:hAnsi="Times New Roman" w:cs="Times New Roman"/>
          <w:sz w:val="24"/>
          <w:szCs w:val="24"/>
          <w:lang w:eastAsia="en-CA"/>
        </w:rPr>
        <w:t>NO</w:t>
      </w:r>
    </w:p>
    <w:p w:rsidR="002F0F20" w:rsidRDefault="002F0F20"/>
    <w:sectPr w:rsidR="002F0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9092E"/>
    <w:multiLevelType w:val="multilevel"/>
    <w:tmpl w:val="C504C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484"/>
    <w:rsid w:val="002F0F20"/>
    <w:rsid w:val="005A3484"/>
    <w:rsid w:val="00903C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9F22"/>
  <w15:chartTrackingRefBased/>
  <w15:docId w15:val="{DF0D45DE-50DC-47B7-ABA5-F7B81ECB7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A348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A3484"/>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5A34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28965">
      <w:bodyDiv w:val="1"/>
      <w:marLeft w:val="0"/>
      <w:marRight w:val="0"/>
      <w:marTop w:val="0"/>
      <w:marBottom w:val="0"/>
      <w:divBdr>
        <w:top w:val="none" w:sz="0" w:space="0" w:color="auto"/>
        <w:left w:val="none" w:sz="0" w:space="0" w:color="auto"/>
        <w:bottom w:val="none" w:sz="0" w:space="0" w:color="auto"/>
        <w:right w:val="none" w:sz="0" w:space="0" w:color="auto"/>
      </w:divBdr>
      <w:divsChild>
        <w:div w:id="1464421454">
          <w:marLeft w:val="0"/>
          <w:marRight w:val="0"/>
          <w:marTop w:val="0"/>
          <w:marBottom w:val="0"/>
          <w:divBdr>
            <w:top w:val="none" w:sz="0" w:space="0" w:color="auto"/>
            <w:left w:val="none" w:sz="0" w:space="0" w:color="auto"/>
            <w:bottom w:val="none" w:sz="0" w:space="0" w:color="auto"/>
            <w:right w:val="none" w:sz="0" w:space="0" w:color="auto"/>
          </w:divBdr>
          <w:divsChild>
            <w:div w:id="449664355">
              <w:marLeft w:val="0"/>
              <w:marRight w:val="0"/>
              <w:marTop w:val="0"/>
              <w:marBottom w:val="0"/>
              <w:divBdr>
                <w:top w:val="none" w:sz="0" w:space="0" w:color="auto"/>
                <w:left w:val="none" w:sz="0" w:space="0" w:color="auto"/>
                <w:bottom w:val="none" w:sz="0" w:space="0" w:color="auto"/>
                <w:right w:val="none" w:sz="0" w:space="0" w:color="auto"/>
              </w:divBdr>
            </w:div>
          </w:divsChild>
        </w:div>
        <w:div w:id="127671644">
          <w:marLeft w:val="0"/>
          <w:marRight w:val="0"/>
          <w:marTop w:val="0"/>
          <w:marBottom w:val="0"/>
          <w:divBdr>
            <w:top w:val="none" w:sz="0" w:space="0" w:color="auto"/>
            <w:left w:val="none" w:sz="0" w:space="0" w:color="auto"/>
            <w:bottom w:val="none" w:sz="0" w:space="0" w:color="auto"/>
            <w:right w:val="none" w:sz="0" w:space="0" w:color="auto"/>
          </w:divBdr>
          <w:divsChild>
            <w:div w:id="2086798300">
              <w:marLeft w:val="0"/>
              <w:marRight w:val="0"/>
              <w:marTop w:val="0"/>
              <w:marBottom w:val="0"/>
              <w:divBdr>
                <w:top w:val="none" w:sz="0" w:space="0" w:color="auto"/>
                <w:left w:val="none" w:sz="0" w:space="0" w:color="auto"/>
                <w:bottom w:val="none" w:sz="0" w:space="0" w:color="auto"/>
                <w:right w:val="none" w:sz="0" w:space="0" w:color="auto"/>
              </w:divBdr>
            </w:div>
          </w:divsChild>
        </w:div>
        <w:div w:id="1627617143">
          <w:marLeft w:val="0"/>
          <w:marRight w:val="0"/>
          <w:marTop w:val="0"/>
          <w:marBottom w:val="0"/>
          <w:divBdr>
            <w:top w:val="none" w:sz="0" w:space="0" w:color="auto"/>
            <w:left w:val="none" w:sz="0" w:space="0" w:color="auto"/>
            <w:bottom w:val="none" w:sz="0" w:space="0" w:color="auto"/>
            <w:right w:val="none" w:sz="0" w:space="0" w:color="auto"/>
          </w:divBdr>
        </w:div>
        <w:div w:id="935942006">
          <w:marLeft w:val="0"/>
          <w:marRight w:val="0"/>
          <w:marTop w:val="0"/>
          <w:marBottom w:val="0"/>
          <w:divBdr>
            <w:top w:val="none" w:sz="0" w:space="0" w:color="auto"/>
            <w:left w:val="none" w:sz="0" w:space="0" w:color="auto"/>
            <w:bottom w:val="none" w:sz="0" w:space="0" w:color="auto"/>
            <w:right w:val="none" w:sz="0" w:space="0" w:color="auto"/>
          </w:divBdr>
          <w:divsChild>
            <w:div w:id="592470681">
              <w:marLeft w:val="0"/>
              <w:marRight w:val="0"/>
              <w:marTop w:val="0"/>
              <w:marBottom w:val="0"/>
              <w:divBdr>
                <w:top w:val="none" w:sz="0" w:space="0" w:color="auto"/>
                <w:left w:val="none" w:sz="0" w:space="0" w:color="auto"/>
                <w:bottom w:val="none" w:sz="0" w:space="0" w:color="auto"/>
                <w:right w:val="none" w:sz="0" w:space="0" w:color="auto"/>
              </w:divBdr>
              <w:divsChild>
                <w:div w:id="897129952">
                  <w:marLeft w:val="0"/>
                  <w:marRight w:val="0"/>
                  <w:marTop w:val="0"/>
                  <w:marBottom w:val="0"/>
                  <w:divBdr>
                    <w:top w:val="single" w:sz="2" w:space="0" w:color="DDDDDD"/>
                    <w:left w:val="single" w:sz="6" w:space="0" w:color="DDDDDD"/>
                    <w:bottom w:val="single" w:sz="6" w:space="0" w:color="DDDDDD"/>
                    <w:right w:val="single" w:sz="6" w:space="0" w:color="DDDDDD"/>
                  </w:divBdr>
                  <w:divsChild>
                    <w:div w:id="507253339">
                      <w:marLeft w:val="0"/>
                      <w:marRight w:val="0"/>
                      <w:marTop w:val="0"/>
                      <w:marBottom w:val="0"/>
                      <w:divBdr>
                        <w:top w:val="none" w:sz="0" w:space="0" w:color="auto"/>
                        <w:left w:val="none" w:sz="0" w:space="0" w:color="auto"/>
                        <w:bottom w:val="none" w:sz="0" w:space="0" w:color="auto"/>
                        <w:right w:val="none" w:sz="0" w:space="0" w:color="auto"/>
                      </w:divBdr>
                      <w:divsChild>
                        <w:div w:id="1087507374">
                          <w:marLeft w:val="0"/>
                          <w:marRight w:val="0"/>
                          <w:marTop w:val="0"/>
                          <w:marBottom w:val="0"/>
                          <w:divBdr>
                            <w:top w:val="none" w:sz="0" w:space="0" w:color="auto"/>
                            <w:left w:val="none" w:sz="0" w:space="0" w:color="auto"/>
                            <w:bottom w:val="none" w:sz="0" w:space="0" w:color="auto"/>
                            <w:right w:val="none" w:sz="0" w:space="0" w:color="auto"/>
                          </w:divBdr>
                          <w:divsChild>
                            <w:div w:id="1217427062">
                              <w:marLeft w:val="0"/>
                              <w:marRight w:val="0"/>
                              <w:marTop w:val="0"/>
                              <w:marBottom w:val="0"/>
                              <w:divBdr>
                                <w:top w:val="none" w:sz="0" w:space="0" w:color="auto"/>
                                <w:left w:val="none" w:sz="0" w:space="0" w:color="auto"/>
                                <w:bottom w:val="none" w:sz="0" w:space="0" w:color="auto"/>
                                <w:right w:val="none" w:sz="0" w:space="0" w:color="auto"/>
                              </w:divBdr>
                              <w:divsChild>
                                <w:div w:id="134180606">
                                  <w:marLeft w:val="0"/>
                                  <w:marRight w:val="0"/>
                                  <w:marTop w:val="0"/>
                                  <w:marBottom w:val="0"/>
                                  <w:divBdr>
                                    <w:top w:val="none" w:sz="0" w:space="0" w:color="auto"/>
                                    <w:left w:val="none" w:sz="0" w:space="0" w:color="auto"/>
                                    <w:bottom w:val="none" w:sz="0" w:space="0" w:color="auto"/>
                                    <w:right w:val="none" w:sz="0" w:space="0" w:color="auto"/>
                                  </w:divBdr>
                                  <w:divsChild>
                                    <w:div w:id="936326021">
                                      <w:marLeft w:val="0"/>
                                      <w:marRight w:val="0"/>
                                      <w:marTop w:val="75"/>
                                      <w:marBottom w:val="75"/>
                                      <w:divBdr>
                                        <w:top w:val="none" w:sz="0" w:space="0" w:color="auto"/>
                                        <w:left w:val="none" w:sz="0" w:space="0" w:color="auto"/>
                                        <w:bottom w:val="none" w:sz="0" w:space="0" w:color="auto"/>
                                        <w:right w:val="none" w:sz="0" w:space="0" w:color="auto"/>
                                      </w:divBdr>
                                    </w:div>
                                    <w:div w:id="174350726">
                                      <w:marLeft w:val="0"/>
                                      <w:marRight w:val="0"/>
                                      <w:marTop w:val="0"/>
                                      <w:marBottom w:val="0"/>
                                      <w:divBdr>
                                        <w:top w:val="none" w:sz="0" w:space="0" w:color="auto"/>
                                        <w:left w:val="none" w:sz="0" w:space="0" w:color="auto"/>
                                        <w:bottom w:val="none" w:sz="0" w:space="0" w:color="auto"/>
                                        <w:right w:val="none" w:sz="0" w:space="0" w:color="auto"/>
                                      </w:divBdr>
                                      <w:divsChild>
                                        <w:div w:id="417869595">
                                          <w:marLeft w:val="0"/>
                                          <w:marRight w:val="0"/>
                                          <w:marTop w:val="0"/>
                                          <w:marBottom w:val="0"/>
                                          <w:divBdr>
                                            <w:top w:val="none" w:sz="0" w:space="0" w:color="auto"/>
                                            <w:left w:val="none" w:sz="0" w:space="0" w:color="auto"/>
                                            <w:bottom w:val="none" w:sz="0" w:space="0" w:color="auto"/>
                                            <w:right w:val="none" w:sz="0" w:space="0" w:color="auto"/>
                                          </w:divBdr>
                                        </w:div>
                                        <w:div w:id="1062406508">
                                          <w:marLeft w:val="0"/>
                                          <w:marRight w:val="0"/>
                                          <w:marTop w:val="0"/>
                                          <w:marBottom w:val="0"/>
                                          <w:divBdr>
                                            <w:top w:val="none" w:sz="0" w:space="0" w:color="auto"/>
                                            <w:left w:val="none" w:sz="0" w:space="0" w:color="auto"/>
                                            <w:bottom w:val="none" w:sz="0" w:space="0" w:color="auto"/>
                                            <w:right w:val="none" w:sz="0" w:space="0" w:color="auto"/>
                                          </w:divBdr>
                                        </w:div>
                                        <w:div w:id="1822035706">
                                          <w:marLeft w:val="0"/>
                                          <w:marRight w:val="0"/>
                                          <w:marTop w:val="0"/>
                                          <w:marBottom w:val="0"/>
                                          <w:divBdr>
                                            <w:top w:val="none" w:sz="0" w:space="0" w:color="auto"/>
                                            <w:left w:val="none" w:sz="0" w:space="0" w:color="auto"/>
                                            <w:bottom w:val="none" w:sz="0" w:space="0" w:color="auto"/>
                                            <w:right w:val="none" w:sz="0" w:space="0" w:color="auto"/>
                                          </w:divBdr>
                                        </w:div>
                                      </w:divsChild>
                                    </w:div>
                                    <w:div w:id="136730035">
                                      <w:marLeft w:val="0"/>
                                      <w:marRight w:val="0"/>
                                      <w:marTop w:val="0"/>
                                      <w:marBottom w:val="0"/>
                                      <w:divBdr>
                                        <w:top w:val="none" w:sz="0" w:space="0" w:color="auto"/>
                                        <w:left w:val="none" w:sz="0" w:space="0" w:color="auto"/>
                                        <w:bottom w:val="none" w:sz="0" w:space="0" w:color="auto"/>
                                        <w:right w:val="none" w:sz="0" w:space="0" w:color="auto"/>
                                      </w:divBdr>
                                      <w:divsChild>
                                        <w:div w:id="90710383">
                                          <w:marLeft w:val="0"/>
                                          <w:marRight w:val="0"/>
                                          <w:marTop w:val="0"/>
                                          <w:marBottom w:val="0"/>
                                          <w:divBdr>
                                            <w:top w:val="none" w:sz="0" w:space="0" w:color="auto"/>
                                            <w:left w:val="none" w:sz="0" w:space="0" w:color="auto"/>
                                            <w:bottom w:val="none" w:sz="0" w:space="0" w:color="auto"/>
                                            <w:right w:val="none" w:sz="0" w:space="0" w:color="auto"/>
                                          </w:divBdr>
                                        </w:div>
                                        <w:div w:id="708190535">
                                          <w:marLeft w:val="0"/>
                                          <w:marRight w:val="0"/>
                                          <w:marTop w:val="0"/>
                                          <w:marBottom w:val="0"/>
                                          <w:divBdr>
                                            <w:top w:val="none" w:sz="0" w:space="0" w:color="auto"/>
                                            <w:left w:val="none" w:sz="0" w:space="0" w:color="auto"/>
                                            <w:bottom w:val="none" w:sz="0" w:space="0" w:color="auto"/>
                                            <w:right w:val="none" w:sz="0" w:space="0" w:color="auto"/>
                                          </w:divBdr>
                                        </w:div>
                                        <w:div w:id="1019770348">
                                          <w:marLeft w:val="0"/>
                                          <w:marRight w:val="0"/>
                                          <w:marTop w:val="0"/>
                                          <w:marBottom w:val="0"/>
                                          <w:divBdr>
                                            <w:top w:val="none" w:sz="0" w:space="0" w:color="auto"/>
                                            <w:left w:val="none" w:sz="0" w:space="0" w:color="auto"/>
                                            <w:bottom w:val="none" w:sz="0" w:space="0" w:color="auto"/>
                                            <w:right w:val="none" w:sz="0" w:space="0" w:color="auto"/>
                                          </w:divBdr>
                                        </w:div>
                                      </w:divsChild>
                                    </w:div>
                                    <w:div w:id="1969553413">
                                      <w:marLeft w:val="0"/>
                                      <w:marRight w:val="0"/>
                                      <w:marTop w:val="0"/>
                                      <w:marBottom w:val="0"/>
                                      <w:divBdr>
                                        <w:top w:val="none" w:sz="0" w:space="0" w:color="auto"/>
                                        <w:left w:val="none" w:sz="0" w:space="0" w:color="auto"/>
                                        <w:bottom w:val="none" w:sz="0" w:space="0" w:color="auto"/>
                                        <w:right w:val="none" w:sz="0" w:space="0" w:color="auto"/>
                                      </w:divBdr>
                                      <w:divsChild>
                                        <w:div w:id="1584561390">
                                          <w:marLeft w:val="0"/>
                                          <w:marRight w:val="0"/>
                                          <w:marTop w:val="0"/>
                                          <w:marBottom w:val="0"/>
                                          <w:divBdr>
                                            <w:top w:val="none" w:sz="0" w:space="0" w:color="auto"/>
                                            <w:left w:val="none" w:sz="0" w:space="0" w:color="auto"/>
                                            <w:bottom w:val="none" w:sz="0" w:space="0" w:color="auto"/>
                                            <w:right w:val="none" w:sz="0" w:space="0" w:color="auto"/>
                                          </w:divBdr>
                                        </w:div>
                                        <w:div w:id="1812599268">
                                          <w:marLeft w:val="0"/>
                                          <w:marRight w:val="0"/>
                                          <w:marTop w:val="0"/>
                                          <w:marBottom w:val="0"/>
                                          <w:divBdr>
                                            <w:top w:val="none" w:sz="0" w:space="0" w:color="auto"/>
                                            <w:left w:val="none" w:sz="0" w:space="0" w:color="auto"/>
                                            <w:bottom w:val="none" w:sz="0" w:space="0" w:color="auto"/>
                                            <w:right w:val="none" w:sz="0" w:space="0" w:color="auto"/>
                                          </w:divBdr>
                                        </w:div>
                                        <w:div w:id="1502892347">
                                          <w:marLeft w:val="0"/>
                                          <w:marRight w:val="0"/>
                                          <w:marTop w:val="0"/>
                                          <w:marBottom w:val="0"/>
                                          <w:divBdr>
                                            <w:top w:val="none" w:sz="0" w:space="0" w:color="auto"/>
                                            <w:left w:val="none" w:sz="0" w:space="0" w:color="auto"/>
                                            <w:bottom w:val="none" w:sz="0" w:space="0" w:color="auto"/>
                                            <w:right w:val="none" w:sz="0" w:space="0" w:color="auto"/>
                                          </w:divBdr>
                                        </w:div>
                                      </w:divsChild>
                                    </w:div>
                                    <w:div w:id="1640501508">
                                      <w:marLeft w:val="0"/>
                                      <w:marRight w:val="0"/>
                                      <w:marTop w:val="0"/>
                                      <w:marBottom w:val="0"/>
                                      <w:divBdr>
                                        <w:top w:val="none" w:sz="0" w:space="0" w:color="auto"/>
                                        <w:left w:val="none" w:sz="0" w:space="0" w:color="auto"/>
                                        <w:bottom w:val="none" w:sz="0" w:space="0" w:color="auto"/>
                                        <w:right w:val="none" w:sz="0" w:space="0" w:color="auto"/>
                                      </w:divBdr>
                                      <w:divsChild>
                                        <w:div w:id="1085763600">
                                          <w:marLeft w:val="0"/>
                                          <w:marRight w:val="0"/>
                                          <w:marTop w:val="0"/>
                                          <w:marBottom w:val="0"/>
                                          <w:divBdr>
                                            <w:top w:val="none" w:sz="0" w:space="0" w:color="auto"/>
                                            <w:left w:val="none" w:sz="0" w:space="0" w:color="auto"/>
                                            <w:bottom w:val="none" w:sz="0" w:space="0" w:color="auto"/>
                                            <w:right w:val="none" w:sz="0" w:space="0" w:color="auto"/>
                                          </w:divBdr>
                                        </w:div>
                                        <w:div w:id="1352535944">
                                          <w:marLeft w:val="0"/>
                                          <w:marRight w:val="0"/>
                                          <w:marTop w:val="0"/>
                                          <w:marBottom w:val="0"/>
                                          <w:divBdr>
                                            <w:top w:val="none" w:sz="0" w:space="0" w:color="auto"/>
                                            <w:left w:val="none" w:sz="0" w:space="0" w:color="auto"/>
                                            <w:bottom w:val="none" w:sz="0" w:space="0" w:color="auto"/>
                                            <w:right w:val="none" w:sz="0" w:space="0" w:color="auto"/>
                                          </w:divBdr>
                                        </w:div>
                                        <w:div w:id="1641031859">
                                          <w:marLeft w:val="0"/>
                                          <w:marRight w:val="0"/>
                                          <w:marTop w:val="0"/>
                                          <w:marBottom w:val="0"/>
                                          <w:divBdr>
                                            <w:top w:val="none" w:sz="0" w:space="0" w:color="auto"/>
                                            <w:left w:val="none" w:sz="0" w:space="0" w:color="auto"/>
                                            <w:bottom w:val="none" w:sz="0" w:space="0" w:color="auto"/>
                                            <w:right w:val="none" w:sz="0" w:space="0" w:color="auto"/>
                                          </w:divBdr>
                                        </w:div>
                                      </w:divsChild>
                                    </w:div>
                                    <w:div w:id="2066566422">
                                      <w:marLeft w:val="0"/>
                                      <w:marRight w:val="0"/>
                                      <w:marTop w:val="0"/>
                                      <w:marBottom w:val="0"/>
                                      <w:divBdr>
                                        <w:top w:val="none" w:sz="0" w:space="0" w:color="auto"/>
                                        <w:left w:val="none" w:sz="0" w:space="0" w:color="auto"/>
                                        <w:bottom w:val="none" w:sz="0" w:space="0" w:color="auto"/>
                                        <w:right w:val="none" w:sz="0" w:space="0" w:color="auto"/>
                                      </w:divBdr>
                                      <w:divsChild>
                                        <w:div w:id="1227957198">
                                          <w:marLeft w:val="0"/>
                                          <w:marRight w:val="0"/>
                                          <w:marTop w:val="0"/>
                                          <w:marBottom w:val="0"/>
                                          <w:divBdr>
                                            <w:top w:val="none" w:sz="0" w:space="0" w:color="auto"/>
                                            <w:left w:val="none" w:sz="0" w:space="0" w:color="auto"/>
                                            <w:bottom w:val="none" w:sz="0" w:space="0" w:color="auto"/>
                                            <w:right w:val="none" w:sz="0" w:space="0" w:color="auto"/>
                                          </w:divBdr>
                                        </w:div>
                                        <w:div w:id="405230721">
                                          <w:marLeft w:val="0"/>
                                          <w:marRight w:val="0"/>
                                          <w:marTop w:val="0"/>
                                          <w:marBottom w:val="0"/>
                                          <w:divBdr>
                                            <w:top w:val="none" w:sz="0" w:space="0" w:color="auto"/>
                                            <w:left w:val="none" w:sz="0" w:space="0" w:color="auto"/>
                                            <w:bottom w:val="none" w:sz="0" w:space="0" w:color="auto"/>
                                            <w:right w:val="none" w:sz="0" w:space="0" w:color="auto"/>
                                          </w:divBdr>
                                        </w:div>
                                        <w:div w:id="204412007">
                                          <w:marLeft w:val="0"/>
                                          <w:marRight w:val="0"/>
                                          <w:marTop w:val="0"/>
                                          <w:marBottom w:val="0"/>
                                          <w:divBdr>
                                            <w:top w:val="none" w:sz="0" w:space="0" w:color="auto"/>
                                            <w:left w:val="none" w:sz="0" w:space="0" w:color="auto"/>
                                            <w:bottom w:val="none" w:sz="0" w:space="0" w:color="auto"/>
                                            <w:right w:val="none" w:sz="0" w:space="0" w:color="auto"/>
                                          </w:divBdr>
                                        </w:div>
                                        <w:div w:id="1630356034">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192064537">
                                              <w:marLeft w:val="0"/>
                                              <w:marRight w:val="0"/>
                                              <w:marTop w:val="0"/>
                                              <w:marBottom w:val="0"/>
                                              <w:divBdr>
                                                <w:top w:val="none" w:sz="0" w:space="0" w:color="auto"/>
                                                <w:left w:val="none" w:sz="0" w:space="0" w:color="auto"/>
                                                <w:bottom w:val="none" w:sz="0" w:space="0" w:color="auto"/>
                                                <w:right w:val="none" w:sz="0" w:space="0" w:color="auto"/>
                                              </w:divBdr>
                                            </w:div>
                                            <w:div w:id="1156385874">
                                              <w:marLeft w:val="0"/>
                                              <w:marRight w:val="0"/>
                                              <w:marTop w:val="0"/>
                                              <w:marBottom w:val="0"/>
                                              <w:divBdr>
                                                <w:top w:val="none" w:sz="0" w:space="0" w:color="auto"/>
                                                <w:left w:val="none" w:sz="0" w:space="0" w:color="auto"/>
                                                <w:bottom w:val="none" w:sz="0" w:space="0" w:color="auto"/>
                                                <w:right w:val="none" w:sz="0" w:space="0" w:color="auto"/>
                                              </w:divBdr>
                                            </w:div>
                                            <w:div w:id="786389242">
                                              <w:marLeft w:val="0"/>
                                              <w:marRight w:val="0"/>
                                              <w:marTop w:val="0"/>
                                              <w:marBottom w:val="0"/>
                                              <w:divBdr>
                                                <w:top w:val="none" w:sz="0" w:space="0" w:color="auto"/>
                                                <w:left w:val="none" w:sz="0" w:space="0" w:color="auto"/>
                                                <w:bottom w:val="none" w:sz="0" w:space="0" w:color="auto"/>
                                                <w:right w:val="none" w:sz="0" w:space="0" w:color="auto"/>
                                              </w:divBdr>
                                            </w:div>
                                            <w:div w:id="497307851">
                                              <w:marLeft w:val="0"/>
                                              <w:marRight w:val="0"/>
                                              <w:marTop w:val="0"/>
                                              <w:marBottom w:val="0"/>
                                              <w:divBdr>
                                                <w:top w:val="none" w:sz="0" w:space="0" w:color="auto"/>
                                                <w:left w:val="none" w:sz="0" w:space="0" w:color="auto"/>
                                                <w:bottom w:val="none" w:sz="0" w:space="0" w:color="auto"/>
                                                <w:right w:val="none" w:sz="0" w:space="0" w:color="auto"/>
                                              </w:divBdr>
                                            </w:div>
                                            <w:div w:id="764308149">
                                              <w:marLeft w:val="0"/>
                                              <w:marRight w:val="0"/>
                                              <w:marTop w:val="0"/>
                                              <w:marBottom w:val="0"/>
                                              <w:divBdr>
                                                <w:top w:val="none" w:sz="0" w:space="0" w:color="auto"/>
                                                <w:left w:val="none" w:sz="0" w:space="0" w:color="auto"/>
                                                <w:bottom w:val="none" w:sz="0" w:space="0" w:color="auto"/>
                                                <w:right w:val="none" w:sz="0" w:space="0" w:color="auto"/>
                                              </w:divBdr>
                                            </w:div>
                                            <w:div w:id="100173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067542">
                                      <w:marLeft w:val="0"/>
                                      <w:marRight w:val="0"/>
                                      <w:marTop w:val="0"/>
                                      <w:marBottom w:val="0"/>
                                      <w:divBdr>
                                        <w:top w:val="none" w:sz="0" w:space="0" w:color="auto"/>
                                        <w:left w:val="none" w:sz="0" w:space="0" w:color="auto"/>
                                        <w:bottom w:val="none" w:sz="0" w:space="0" w:color="auto"/>
                                        <w:right w:val="none" w:sz="0" w:space="0" w:color="auto"/>
                                      </w:divBdr>
                                      <w:divsChild>
                                        <w:div w:id="1997488796">
                                          <w:marLeft w:val="0"/>
                                          <w:marRight w:val="0"/>
                                          <w:marTop w:val="0"/>
                                          <w:marBottom w:val="0"/>
                                          <w:divBdr>
                                            <w:top w:val="none" w:sz="0" w:space="0" w:color="auto"/>
                                            <w:left w:val="none" w:sz="0" w:space="0" w:color="auto"/>
                                            <w:bottom w:val="none" w:sz="0" w:space="0" w:color="auto"/>
                                            <w:right w:val="none" w:sz="0" w:space="0" w:color="auto"/>
                                          </w:divBdr>
                                        </w:div>
                                        <w:div w:id="1987200160">
                                          <w:marLeft w:val="0"/>
                                          <w:marRight w:val="0"/>
                                          <w:marTop w:val="0"/>
                                          <w:marBottom w:val="0"/>
                                          <w:divBdr>
                                            <w:top w:val="none" w:sz="0" w:space="0" w:color="auto"/>
                                            <w:left w:val="none" w:sz="0" w:space="0" w:color="auto"/>
                                            <w:bottom w:val="none" w:sz="0" w:space="0" w:color="auto"/>
                                            <w:right w:val="none" w:sz="0" w:space="0" w:color="auto"/>
                                          </w:divBdr>
                                        </w:div>
                                        <w:div w:id="1463843473">
                                          <w:marLeft w:val="0"/>
                                          <w:marRight w:val="0"/>
                                          <w:marTop w:val="0"/>
                                          <w:marBottom w:val="0"/>
                                          <w:divBdr>
                                            <w:top w:val="none" w:sz="0" w:space="0" w:color="auto"/>
                                            <w:left w:val="none" w:sz="0" w:space="0" w:color="auto"/>
                                            <w:bottom w:val="none" w:sz="0" w:space="0" w:color="auto"/>
                                            <w:right w:val="none" w:sz="0" w:space="0" w:color="auto"/>
                                          </w:divBdr>
                                        </w:div>
                                      </w:divsChild>
                                    </w:div>
                                    <w:div w:id="1401445827">
                                      <w:marLeft w:val="0"/>
                                      <w:marRight w:val="0"/>
                                      <w:marTop w:val="0"/>
                                      <w:marBottom w:val="0"/>
                                      <w:divBdr>
                                        <w:top w:val="none" w:sz="0" w:space="0" w:color="auto"/>
                                        <w:left w:val="none" w:sz="0" w:space="0" w:color="auto"/>
                                        <w:bottom w:val="none" w:sz="0" w:space="0" w:color="auto"/>
                                        <w:right w:val="none" w:sz="0" w:space="0" w:color="auto"/>
                                      </w:divBdr>
                                      <w:divsChild>
                                        <w:div w:id="1877692580">
                                          <w:marLeft w:val="0"/>
                                          <w:marRight w:val="0"/>
                                          <w:marTop w:val="0"/>
                                          <w:marBottom w:val="0"/>
                                          <w:divBdr>
                                            <w:top w:val="none" w:sz="0" w:space="0" w:color="auto"/>
                                            <w:left w:val="none" w:sz="0" w:space="0" w:color="auto"/>
                                            <w:bottom w:val="none" w:sz="0" w:space="0" w:color="auto"/>
                                            <w:right w:val="none" w:sz="0" w:space="0" w:color="auto"/>
                                          </w:divBdr>
                                        </w:div>
                                        <w:div w:id="1398897639">
                                          <w:marLeft w:val="0"/>
                                          <w:marRight w:val="0"/>
                                          <w:marTop w:val="0"/>
                                          <w:marBottom w:val="0"/>
                                          <w:divBdr>
                                            <w:top w:val="none" w:sz="0" w:space="0" w:color="auto"/>
                                            <w:left w:val="none" w:sz="0" w:space="0" w:color="auto"/>
                                            <w:bottom w:val="none" w:sz="0" w:space="0" w:color="auto"/>
                                            <w:right w:val="none" w:sz="0" w:space="0" w:color="auto"/>
                                          </w:divBdr>
                                        </w:div>
                                        <w:div w:id="2026511774">
                                          <w:marLeft w:val="0"/>
                                          <w:marRight w:val="0"/>
                                          <w:marTop w:val="0"/>
                                          <w:marBottom w:val="0"/>
                                          <w:divBdr>
                                            <w:top w:val="none" w:sz="0" w:space="0" w:color="auto"/>
                                            <w:left w:val="none" w:sz="0" w:space="0" w:color="auto"/>
                                            <w:bottom w:val="none" w:sz="0" w:space="0" w:color="auto"/>
                                            <w:right w:val="none" w:sz="0" w:space="0" w:color="auto"/>
                                          </w:divBdr>
                                        </w:div>
                                      </w:divsChild>
                                    </w:div>
                                    <w:div w:id="293365277">
                                      <w:marLeft w:val="0"/>
                                      <w:marRight w:val="0"/>
                                      <w:marTop w:val="0"/>
                                      <w:marBottom w:val="0"/>
                                      <w:divBdr>
                                        <w:top w:val="none" w:sz="0" w:space="0" w:color="auto"/>
                                        <w:left w:val="none" w:sz="0" w:space="0" w:color="auto"/>
                                        <w:bottom w:val="none" w:sz="0" w:space="0" w:color="auto"/>
                                        <w:right w:val="none" w:sz="0" w:space="0" w:color="auto"/>
                                      </w:divBdr>
                                      <w:divsChild>
                                        <w:div w:id="667560395">
                                          <w:marLeft w:val="0"/>
                                          <w:marRight w:val="0"/>
                                          <w:marTop w:val="0"/>
                                          <w:marBottom w:val="0"/>
                                          <w:divBdr>
                                            <w:top w:val="none" w:sz="0" w:space="0" w:color="auto"/>
                                            <w:left w:val="none" w:sz="0" w:space="0" w:color="auto"/>
                                            <w:bottom w:val="none" w:sz="0" w:space="0" w:color="auto"/>
                                            <w:right w:val="none" w:sz="0" w:space="0" w:color="auto"/>
                                          </w:divBdr>
                                        </w:div>
                                        <w:div w:id="1628316275">
                                          <w:marLeft w:val="0"/>
                                          <w:marRight w:val="0"/>
                                          <w:marTop w:val="0"/>
                                          <w:marBottom w:val="0"/>
                                          <w:divBdr>
                                            <w:top w:val="none" w:sz="0" w:space="0" w:color="auto"/>
                                            <w:left w:val="none" w:sz="0" w:space="0" w:color="auto"/>
                                            <w:bottom w:val="none" w:sz="0" w:space="0" w:color="auto"/>
                                            <w:right w:val="none" w:sz="0" w:space="0" w:color="auto"/>
                                          </w:divBdr>
                                        </w:div>
                                        <w:div w:id="58198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85924">
                                  <w:marLeft w:val="0"/>
                                  <w:marRight w:val="0"/>
                                  <w:marTop w:val="0"/>
                                  <w:marBottom w:val="0"/>
                                  <w:divBdr>
                                    <w:top w:val="none" w:sz="0" w:space="0" w:color="auto"/>
                                    <w:left w:val="none" w:sz="0" w:space="0" w:color="auto"/>
                                    <w:bottom w:val="none" w:sz="0" w:space="0" w:color="auto"/>
                                    <w:right w:val="none" w:sz="0" w:space="0" w:color="auto"/>
                                  </w:divBdr>
                                  <w:divsChild>
                                    <w:div w:id="1077746270">
                                      <w:marLeft w:val="0"/>
                                      <w:marRight w:val="0"/>
                                      <w:marTop w:val="75"/>
                                      <w:marBottom w:val="75"/>
                                      <w:divBdr>
                                        <w:top w:val="none" w:sz="0" w:space="0" w:color="auto"/>
                                        <w:left w:val="none" w:sz="0" w:space="0" w:color="auto"/>
                                        <w:bottom w:val="none" w:sz="0" w:space="0" w:color="auto"/>
                                        <w:right w:val="none" w:sz="0" w:space="0" w:color="auto"/>
                                      </w:divBdr>
                                    </w:div>
                                    <w:div w:id="501166218">
                                      <w:marLeft w:val="0"/>
                                      <w:marRight w:val="0"/>
                                      <w:marTop w:val="0"/>
                                      <w:marBottom w:val="0"/>
                                      <w:divBdr>
                                        <w:top w:val="none" w:sz="0" w:space="0" w:color="auto"/>
                                        <w:left w:val="none" w:sz="0" w:space="0" w:color="auto"/>
                                        <w:bottom w:val="none" w:sz="0" w:space="0" w:color="auto"/>
                                        <w:right w:val="none" w:sz="0" w:space="0" w:color="auto"/>
                                      </w:divBdr>
                                      <w:divsChild>
                                        <w:div w:id="583952254">
                                          <w:marLeft w:val="0"/>
                                          <w:marRight w:val="0"/>
                                          <w:marTop w:val="0"/>
                                          <w:marBottom w:val="0"/>
                                          <w:divBdr>
                                            <w:top w:val="none" w:sz="0" w:space="0" w:color="auto"/>
                                            <w:left w:val="none" w:sz="0" w:space="0" w:color="auto"/>
                                            <w:bottom w:val="none" w:sz="0" w:space="0" w:color="auto"/>
                                            <w:right w:val="none" w:sz="0" w:space="0" w:color="auto"/>
                                          </w:divBdr>
                                        </w:div>
                                        <w:div w:id="32849673">
                                          <w:marLeft w:val="0"/>
                                          <w:marRight w:val="0"/>
                                          <w:marTop w:val="0"/>
                                          <w:marBottom w:val="0"/>
                                          <w:divBdr>
                                            <w:top w:val="none" w:sz="0" w:space="0" w:color="auto"/>
                                            <w:left w:val="none" w:sz="0" w:space="0" w:color="auto"/>
                                            <w:bottom w:val="none" w:sz="0" w:space="0" w:color="auto"/>
                                            <w:right w:val="none" w:sz="0" w:space="0" w:color="auto"/>
                                          </w:divBdr>
                                        </w:div>
                                        <w:div w:id="169673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94834">
                                  <w:marLeft w:val="0"/>
                                  <w:marRight w:val="0"/>
                                  <w:marTop w:val="0"/>
                                  <w:marBottom w:val="0"/>
                                  <w:divBdr>
                                    <w:top w:val="none" w:sz="0" w:space="0" w:color="auto"/>
                                    <w:left w:val="none" w:sz="0" w:space="0" w:color="auto"/>
                                    <w:bottom w:val="none" w:sz="0" w:space="0" w:color="auto"/>
                                    <w:right w:val="none" w:sz="0" w:space="0" w:color="auto"/>
                                  </w:divBdr>
                                  <w:divsChild>
                                    <w:div w:id="798496425">
                                      <w:marLeft w:val="0"/>
                                      <w:marRight w:val="0"/>
                                      <w:marTop w:val="75"/>
                                      <w:marBottom w:val="75"/>
                                      <w:divBdr>
                                        <w:top w:val="none" w:sz="0" w:space="0" w:color="auto"/>
                                        <w:left w:val="none" w:sz="0" w:space="0" w:color="auto"/>
                                        <w:bottom w:val="none" w:sz="0" w:space="0" w:color="auto"/>
                                        <w:right w:val="none" w:sz="0" w:space="0" w:color="auto"/>
                                      </w:divBdr>
                                    </w:div>
                                    <w:div w:id="867065640">
                                      <w:marLeft w:val="0"/>
                                      <w:marRight w:val="0"/>
                                      <w:marTop w:val="0"/>
                                      <w:marBottom w:val="0"/>
                                      <w:divBdr>
                                        <w:top w:val="none" w:sz="0" w:space="0" w:color="auto"/>
                                        <w:left w:val="none" w:sz="0" w:space="0" w:color="auto"/>
                                        <w:bottom w:val="none" w:sz="0" w:space="0" w:color="auto"/>
                                        <w:right w:val="none" w:sz="0" w:space="0" w:color="auto"/>
                                      </w:divBdr>
                                      <w:divsChild>
                                        <w:div w:id="1458791868">
                                          <w:marLeft w:val="0"/>
                                          <w:marRight w:val="0"/>
                                          <w:marTop w:val="0"/>
                                          <w:marBottom w:val="0"/>
                                          <w:divBdr>
                                            <w:top w:val="none" w:sz="0" w:space="0" w:color="auto"/>
                                            <w:left w:val="none" w:sz="0" w:space="0" w:color="auto"/>
                                            <w:bottom w:val="none" w:sz="0" w:space="0" w:color="auto"/>
                                            <w:right w:val="none" w:sz="0" w:space="0" w:color="auto"/>
                                          </w:divBdr>
                                        </w:div>
                                        <w:div w:id="172257834">
                                          <w:marLeft w:val="0"/>
                                          <w:marRight w:val="0"/>
                                          <w:marTop w:val="0"/>
                                          <w:marBottom w:val="0"/>
                                          <w:divBdr>
                                            <w:top w:val="none" w:sz="0" w:space="0" w:color="auto"/>
                                            <w:left w:val="none" w:sz="0" w:space="0" w:color="auto"/>
                                            <w:bottom w:val="none" w:sz="0" w:space="0" w:color="auto"/>
                                            <w:right w:val="none" w:sz="0" w:space="0" w:color="auto"/>
                                          </w:divBdr>
                                        </w:div>
                                        <w:div w:id="1523590001">
                                          <w:marLeft w:val="0"/>
                                          <w:marRight w:val="0"/>
                                          <w:marTop w:val="0"/>
                                          <w:marBottom w:val="0"/>
                                          <w:divBdr>
                                            <w:top w:val="none" w:sz="0" w:space="0" w:color="auto"/>
                                            <w:left w:val="none" w:sz="0" w:space="0" w:color="auto"/>
                                            <w:bottom w:val="none" w:sz="0" w:space="0" w:color="auto"/>
                                            <w:right w:val="none" w:sz="0" w:space="0" w:color="auto"/>
                                          </w:divBdr>
                                        </w:div>
                                        <w:div w:id="2088111649">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243367414">
                                              <w:marLeft w:val="0"/>
                                              <w:marRight w:val="0"/>
                                              <w:marTop w:val="0"/>
                                              <w:marBottom w:val="0"/>
                                              <w:divBdr>
                                                <w:top w:val="none" w:sz="0" w:space="0" w:color="auto"/>
                                                <w:left w:val="none" w:sz="0" w:space="0" w:color="auto"/>
                                                <w:bottom w:val="none" w:sz="0" w:space="0" w:color="auto"/>
                                                <w:right w:val="none" w:sz="0" w:space="0" w:color="auto"/>
                                              </w:divBdr>
                                            </w:div>
                                            <w:div w:id="1278835417">
                                              <w:marLeft w:val="0"/>
                                              <w:marRight w:val="0"/>
                                              <w:marTop w:val="0"/>
                                              <w:marBottom w:val="0"/>
                                              <w:divBdr>
                                                <w:top w:val="none" w:sz="0" w:space="0" w:color="auto"/>
                                                <w:left w:val="none" w:sz="0" w:space="0" w:color="auto"/>
                                                <w:bottom w:val="none" w:sz="0" w:space="0" w:color="auto"/>
                                                <w:right w:val="none" w:sz="0" w:space="0" w:color="auto"/>
                                              </w:divBdr>
                                            </w:div>
                                          </w:divsChild>
                                        </w:div>
                                        <w:div w:id="242615549">
                                          <w:marLeft w:val="0"/>
                                          <w:marRight w:val="0"/>
                                          <w:marTop w:val="0"/>
                                          <w:marBottom w:val="0"/>
                                          <w:divBdr>
                                            <w:top w:val="none" w:sz="0" w:space="0" w:color="auto"/>
                                            <w:left w:val="none" w:sz="0" w:space="0" w:color="auto"/>
                                            <w:bottom w:val="none" w:sz="0" w:space="0" w:color="auto"/>
                                            <w:right w:val="none" w:sz="0" w:space="0" w:color="auto"/>
                                          </w:divBdr>
                                        </w:div>
                                        <w:div w:id="1700085659">
                                          <w:marLeft w:val="0"/>
                                          <w:marRight w:val="0"/>
                                          <w:marTop w:val="0"/>
                                          <w:marBottom w:val="0"/>
                                          <w:divBdr>
                                            <w:top w:val="none" w:sz="0" w:space="0" w:color="auto"/>
                                            <w:left w:val="none" w:sz="0" w:space="0" w:color="auto"/>
                                            <w:bottom w:val="none" w:sz="0" w:space="0" w:color="auto"/>
                                            <w:right w:val="none" w:sz="0" w:space="0" w:color="auto"/>
                                          </w:divBdr>
                                        </w:div>
                                        <w:div w:id="964432484">
                                          <w:marLeft w:val="0"/>
                                          <w:marRight w:val="0"/>
                                          <w:marTop w:val="0"/>
                                          <w:marBottom w:val="0"/>
                                          <w:divBdr>
                                            <w:top w:val="none" w:sz="0" w:space="0" w:color="auto"/>
                                            <w:left w:val="none" w:sz="0" w:space="0" w:color="auto"/>
                                            <w:bottom w:val="none" w:sz="0" w:space="0" w:color="auto"/>
                                            <w:right w:val="none" w:sz="0" w:space="0" w:color="auto"/>
                                          </w:divBdr>
                                        </w:div>
                                        <w:div w:id="82747439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552545326">
                                              <w:marLeft w:val="0"/>
                                              <w:marRight w:val="0"/>
                                              <w:marTop w:val="0"/>
                                              <w:marBottom w:val="0"/>
                                              <w:divBdr>
                                                <w:top w:val="none" w:sz="0" w:space="0" w:color="auto"/>
                                                <w:left w:val="none" w:sz="0" w:space="0" w:color="auto"/>
                                                <w:bottom w:val="none" w:sz="0" w:space="0" w:color="auto"/>
                                                <w:right w:val="none" w:sz="0" w:space="0" w:color="auto"/>
                                              </w:divBdr>
                                            </w:div>
                                            <w:div w:id="40206266">
                                              <w:marLeft w:val="0"/>
                                              <w:marRight w:val="0"/>
                                              <w:marTop w:val="0"/>
                                              <w:marBottom w:val="0"/>
                                              <w:divBdr>
                                                <w:top w:val="none" w:sz="0" w:space="0" w:color="auto"/>
                                                <w:left w:val="none" w:sz="0" w:space="0" w:color="auto"/>
                                                <w:bottom w:val="none" w:sz="0" w:space="0" w:color="auto"/>
                                                <w:right w:val="none" w:sz="0" w:space="0" w:color="auto"/>
                                              </w:divBdr>
                                            </w:div>
                                          </w:divsChild>
                                        </w:div>
                                        <w:div w:id="80689887">
                                          <w:marLeft w:val="0"/>
                                          <w:marRight w:val="0"/>
                                          <w:marTop w:val="0"/>
                                          <w:marBottom w:val="0"/>
                                          <w:divBdr>
                                            <w:top w:val="none" w:sz="0" w:space="0" w:color="auto"/>
                                            <w:left w:val="none" w:sz="0" w:space="0" w:color="auto"/>
                                            <w:bottom w:val="none" w:sz="0" w:space="0" w:color="auto"/>
                                            <w:right w:val="none" w:sz="0" w:space="0" w:color="auto"/>
                                          </w:divBdr>
                                        </w:div>
                                        <w:div w:id="508570327">
                                          <w:marLeft w:val="0"/>
                                          <w:marRight w:val="0"/>
                                          <w:marTop w:val="0"/>
                                          <w:marBottom w:val="0"/>
                                          <w:divBdr>
                                            <w:top w:val="none" w:sz="0" w:space="0" w:color="auto"/>
                                            <w:left w:val="none" w:sz="0" w:space="0" w:color="auto"/>
                                            <w:bottom w:val="none" w:sz="0" w:space="0" w:color="auto"/>
                                            <w:right w:val="none" w:sz="0" w:space="0" w:color="auto"/>
                                          </w:divBdr>
                                        </w:div>
                                        <w:div w:id="2105375282">
                                          <w:marLeft w:val="0"/>
                                          <w:marRight w:val="0"/>
                                          <w:marTop w:val="0"/>
                                          <w:marBottom w:val="0"/>
                                          <w:divBdr>
                                            <w:top w:val="none" w:sz="0" w:space="0" w:color="auto"/>
                                            <w:left w:val="none" w:sz="0" w:space="0" w:color="auto"/>
                                            <w:bottom w:val="none" w:sz="0" w:space="0" w:color="auto"/>
                                            <w:right w:val="none" w:sz="0" w:space="0" w:color="auto"/>
                                          </w:divBdr>
                                        </w:div>
                                        <w:div w:id="90691648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31082315">
                                              <w:marLeft w:val="0"/>
                                              <w:marRight w:val="0"/>
                                              <w:marTop w:val="0"/>
                                              <w:marBottom w:val="0"/>
                                              <w:divBdr>
                                                <w:top w:val="none" w:sz="0" w:space="0" w:color="auto"/>
                                                <w:left w:val="none" w:sz="0" w:space="0" w:color="auto"/>
                                                <w:bottom w:val="none" w:sz="0" w:space="0" w:color="auto"/>
                                                <w:right w:val="none" w:sz="0" w:space="0" w:color="auto"/>
                                              </w:divBdr>
                                            </w:div>
                                            <w:div w:id="532426740">
                                              <w:marLeft w:val="0"/>
                                              <w:marRight w:val="0"/>
                                              <w:marTop w:val="0"/>
                                              <w:marBottom w:val="0"/>
                                              <w:divBdr>
                                                <w:top w:val="none" w:sz="0" w:space="0" w:color="auto"/>
                                                <w:left w:val="none" w:sz="0" w:space="0" w:color="auto"/>
                                                <w:bottom w:val="none" w:sz="0" w:space="0" w:color="auto"/>
                                                <w:right w:val="none" w:sz="0" w:space="0" w:color="auto"/>
                                              </w:divBdr>
                                            </w:div>
                                          </w:divsChild>
                                        </w:div>
                                        <w:div w:id="1690571202">
                                          <w:marLeft w:val="0"/>
                                          <w:marRight w:val="0"/>
                                          <w:marTop w:val="0"/>
                                          <w:marBottom w:val="0"/>
                                          <w:divBdr>
                                            <w:top w:val="none" w:sz="0" w:space="0" w:color="auto"/>
                                            <w:left w:val="none" w:sz="0" w:space="0" w:color="auto"/>
                                            <w:bottom w:val="none" w:sz="0" w:space="0" w:color="auto"/>
                                            <w:right w:val="none" w:sz="0" w:space="0" w:color="auto"/>
                                          </w:divBdr>
                                        </w:div>
                                        <w:div w:id="1072628729">
                                          <w:marLeft w:val="0"/>
                                          <w:marRight w:val="0"/>
                                          <w:marTop w:val="0"/>
                                          <w:marBottom w:val="0"/>
                                          <w:divBdr>
                                            <w:top w:val="none" w:sz="0" w:space="0" w:color="auto"/>
                                            <w:left w:val="none" w:sz="0" w:space="0" w:color="auto"/>
                                            <w:bottom w:val="none" w:sz="0" w:space="0" w:color="auto"/>
                                            <w:right w:val="none" w:sz="0" w:space="0" w:color="auto"/>
                                          </w:divBdr>
                                        </w:div>
                                        <w:div w:id="21412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Cassel Kapolak</dc:creator>
  <cp:keywords/>
  <dc:description/>
  <cp:lastModifiedBy>Cassel Kapolak</cp:lastModifiedBy>
  <cp:revision>1</cp:revision>
  <dcterms:created xsi:type="dcterms:W3CDTF">2018-12-07T21:55:00Z</dcterms:created>
  <dcterms:modified xsi:type="dcterms:W3CDTF">2018-12-07T21:56:00Z</dcterms:modified>
</cp:coreProperties>
</file>