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3" w:rsidRPr="0047486D" w:rsidRDefault="00EF0AE4">
      <w:pPr>
        <w:rPr>
          <w:rFonts w:ascii="Times New Roman" w:hAnsi="Times New Roman" w:cs="Times New Roman"/>
          <w:sz w:val="24"/>
        </w:rPr>
      </w:pPr>
      <w:r w:rsidRPr="0047486D">
        <w:rPr>
          <w:rFonts w:ascii="Times New Roman" w:hAnsi="Times New Roman" w:cs="Times New Roman"/>
          <w:sz w:val="24"/>
        </w:rPr>
        <w:t xml:space="preserve">Project Proposal </w:t>
      </w:r>
      <w:r w:rsidR="007F517B" w:rsidRPr="0047486D">
        <w:rPr>
          <w:rFonts w:ascii="Times New Roman" w:hAnsi="Times New Roman" w:cs="Times New Roman"/>
          <w:sz w:val="24"/>
        </w:rPr>
        <w:t xml:space="preserve">Description: Drainage Improvements &amp; Shore Protection, </w:t>
      </w:r>
      <w:proofErr w:type="spellStart"/>
      <w:r w:rsidR="007F517B" w:rsidRPr="0047486D">
        <w:rPr>
          <w:rFonts w:ascii="Times New Roman" w:hAnsi="Times New Roman" w:cs="Times New Roman"/>
          <w:sz w:val="24"/>
        </w:rPr>
        <w:t>Pangnirtung</w:t>
      </w:r>
      <w:proofErr w:type="spellEnd"/>
      <w:r w:rsidR="007F517B" w:rsidRPr="0047486D">
        <w:rPr>
          <w:rFonts w:ascii="Times New Roman" w:hAnsi="Times New Roman" w:cs="Times New Roman"/>
          <w:sz w:val="24"/>
        </w:rPr>
        <w:t>, NU</w:t>
      </w:r>
    </w:p>
    <w:p w:rsidR="007F517B" w:rsidRPr="00EA12B7" w:rsidRDefault="007F517B">
      <w:pPr>
        <w:rPr>
          <w:rFonts w:ascii="Times New Roman" w:hAnsi="Times New Roman" w:cs="Times New Roman"/>
        </w:rPr>
      </w:pPr>
      <w:bookmarkStart w:id="0" w:name="_GoBack"/>
      <w:bookmarkEnd w:id="0"/>
      <w:r w:rsidRPr="00EA12B7">
        <w:rPr>
          <w:rFonts w:ascii="Times New Roman" w:hAnsi="Times New Roman" w:cs="Times New Roman"/>
        </w:rPr>
        <w:t xml:space="preserve">The Department of Fisheries and Oceans, Small Craft Harbours Branch is responsible for keeping the </w:t>
      </w:r>
      <w:proofErr w:type="spellStart"/>
      <w:r w:rsidRPr="00EA12B7">
        <w:rPr>
          <w:rFonts w:ascii="Times New Roman" w:hAnsi="Times New Roman" w:cs="Times New Roman"/>
        </w:rPr>
        <w:t>Pangnirtung</w:t>
      </w:r>
      <w:proofErr w:type="spellEnd"/>
      <w:r w:rsidRPr="00EA12B7">
        <w:rPr>
          <w:rFonts w:ascii="Times New Roman" w:hAnsi="Times New Roman" w:cs="Times New Roman"/>
        </w:rPr>
        <w:t xml:space="preserve"> Harbour in </w:t>
      </w:r>
      <w:r w:rsidR="000E4717" w:rsidRPr="00EA12B7">
        <w:rPr>
          <w:rFonts w:ascii="Times New Roman" w:hAnsi="Times New Roman" w:cs="Times New Roman"/>
        </w:rPr>
        <w:t>safe</w:t>
      </w:r>
      <w:r w:rsidRPr="00EA12B7">
        <w:rPr>
          <w:rFonts w:ascii="Times New Roman" w:hAnsi="Times New Roman" w:cs="Times New Roman"/>
        </w:rPr>
        <w:t xml:space="preserve"> working condition.  </w:t>
      </w:r>
      <w:r w:rsidR="000E4717" w:rsidRPr="00EA12B7">
        <w:rPr>
          <w:rFonts w:ascii="Times New Roman" w:hAnsi="Times New Roman" w:cs="Times New Roman"/>
        </w:rPr>
        <w:t>Small Craft Harbours is proposing the following work</w:t>
      </w:r>
      <w:r w:rsidRPr="00EA12B7">
        <w:rPr>
          <w:rFonts w:ascii="Times New Roman" w:hAnsi="Times New Roman" w:cs="Times New Roman"/>
        </w:rPr>
        <w:t>:</w:t>
      </w:r>
    </w:p>
    <w:p w:rsidR="00DF0BF2" w:rsidRDefault="00DF0BF2" w:rsidP="00DF0BF2">
      <w:pPr>
        <w:pStyle w:val="ListParagraph"/>
        <w:numPr>
          <w:ilvl w:val="0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 </w:t>
      </w:r>
      <w:r w:rsidRPr="00DF0BF2">
        <w:rPr>
          <w:rFonts w:ascii="Times New Roman" w:eastAsia="Times New Roman" w:hAnsi="Times New Roman" w:cs="Times New Roman"/>
          <w:szCs w:val="20"/>
        </w:rPr>
        <w:t>Drainage Improvements:</w:t>
      </w:r>
    </w:p>
    <w:p w:rsidR="00DF0BF2" w:rsidRPr="00DF0BF2" w:rsidRDefault="000E4717" w:rsidP="00DF0BF2">
      <w:pPr>
        <w:pStyle w:val="ListParagraph"/>
        <w:numPr>
          <w:ilvl w:val="1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To prevent harbour</w:t>
      </w:r>
      <w:r w:rsidR="00DF0BF2">
        <w:rPr>
          <w:rFonts w:ascii="Times New Roman" w:eastAsia="Times New Roman" w:hAnsi="Times New Roman" w:cs="Times New Roman"/>
          <w:szCs w:val="20"/>
        </w:rPr>
        <w:t xml:space="preserve"> erosion</w:t>
      </w:r>
      <w:r>
        <w:rPr>
          <w:rFonts w:ascii="Times New Roman" w:eastAsia="Times New Roman" w:hAnsi="Times New Roman" w:cs="Times New Roman"/>
          <w:szCs w:val="20"/>
        </w:rPr>
        <w:t xml:space="preserve"> in the spring melt</w:t>
      </w:r>
      <w:r w:rsidR="00DF0BF2">
        <w:rPr>
          <w:rFonts w:ascii="Times New Roman" w:eastAsia="Times New Roman" w:hAnsi="Times New Roman" w:cs="Times New Roman"/>
          <w:szCs w:val="20"/>
        </w:rPr>
        <w:t>, Small Craft Harbour</w:t>
      </w:r>
      <w:r w:rsidR="00EE36C5">
        <w:rPr>
          <w:rFonts w:ascii="Times New Roman" w:eastAsia="Times New Roman" w:hAnsi="Times New Roman" w:cs="Times New Roman"/>
          <w:szCs w:val="20"/>
        </w:rPr>
        <w:t>s</w:t>
      </w:r>
      <w:r w:rsidR="00DF0BF2">
        <w:rPr>
          <w:rFonts w:ascii="Times New Roman" w:eastAsia="Times New Roman" w:hAnsi="Times New Roman" w:cs="Times New Roman"/>
          <w:szCs w:val="20"/>
        </w:rPr>
        <w:t xml:space="preserve"> is proposing to:</w:t>
      </w:r>
    </w:p>
    <w:p w:rsidR="00DF0BF2" w:rsidRPr="00DF0BF2" w:rsidRDefault="00DF0BF2" w:rsidP="00EE36C5">
      <w:pPr>
        <w:pStyle w:val="ListParagraph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 w:rsidRPr="00DF0BF2">
        <w:rPr>
          <w:rFonts w:ascii="Times New Roman" w:eastAsia="Times New Roman" w:hAnsi="Times New Roman" w:cs="Times New Roman"/>
          <w:szCs w:val="20"/>
        </w:rPr>
        <w:t xml:space="preserve">Realign and </w:t>
      </w:r>
      <w:r w:rsidR="000E4717">
        <w:rPr>
          <w:rFonts w:ascii="Times New Roman" w:eastAsia="Times New Roman" w:hAnsi="Times New Roman" w:cs="Times New Roman"/>
          <w:szCs w:val="20"/>
        </w:rPr>
        <w:t>deepen the</w:t>
      </w:r>
      <w:r w:rsidRPr="00DF0BF2">
        <w:rPr>
          <w:rFonts w:ascii="Times New Roman" w:eastAsia="Times New Roman" w:hAnsi="Times New Roman" w:cs="Times New Roman"/>
          <w:szCs w:val="20"/>
        </w:rPr>
        <w:t xml:space="preserve"> existing drainage ditch</w:t>
      </w:r>
      <w:r w:rsidRPr="00DF0BF2">
        <w:rPr>
          <w:rFonts w:ascii="Times New Roman" w:eastAsia="Times New Roman" w:hAnsi="Times New Roman" w:cs="Times New Roman"/>
          <w:szCs w:val="20"/>
        </w:rPr>
        <w:t xml:space="preserve"> </w:t>
      </w:r>
    </w:p>
    <w:p w:rsidR="00DF0BF2" w:rsidRPr="00DF0BF2" w:rsidRDefault="00DF0BF2" w:rsidP="00EE36C5">
      <w:pPr>
        <w:pStyle w:val="ListParagraph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 w:rsidRPr="00DF0BF2">
        <w:rPr>
          <w:rFonts w:ascii="Times New Roman" w:eastAsia="Times New Roman" w:hAnsi="Times New Roman" w:cs="Times New Roman"/>
          <w:szCs w:val="20"/>
        </w:rPr>
        <w:t xml:space="preserve">Replace </w:t>
      </w:r>
      <w:r w:rsidR="000E4717">
        <w:rPr>
          <w:rFonts w:ascii="Times New Roman" w:eastAsia="Times New Roman" w:hAnsi="Times New Roman" w:cs="Times New Roman"/>
          <w:szCs w:val="20"/>
        </w:rPr>
        <w:t xml:space="preserve">the </w:t>
      </w:r>
      <w:r w:rsidRPr="00DF0BF2">
        <w:rPr>
          <w:rFonts w:ascii="Times New Roman" w:eastAsia="Times New Roman" w:hAnsi="Times New Roman" w:cs="Times New Roman"/>
          <w:szCs w:val="20"/>
        </w:rPr>
        <w:t xml:space="preserve">existing culverts in </w:t>
      </w:r>
      <w:r w:rsidR="000E4717">
        <w:rPr>
          <w:rFonts w:ascii="Times New Roman" w:eastAsia="Times New Roman" w:hAnsi="Times New Roman" w:cs="Times New Roman"/>
          <w:szCs w:val="20"/>
        </w:rPr>
        <w:t xml:space="preserve">the </w:t>
      </w:r>
      <w:r w:rsidRPr="00DF0BF2">
        <w:rPr>
          <w:rFonts w:ascii="Times New Roman" w:eastAsia="Times New Roman" w:hAnsi="Times New Roman" w:cs="Times New Roman"/>
          <w:szCs w:val="20"/>
        </w:rPr>
        <w:t xml:space="preserve">drainage ditch and </w:t>
      </w:r>
      <w:r w:rsidR="000E4717">
        <w:rPr>
          <w:rFonts w:ascii="Times New Roman" w:eastAsia="Times New Roman" w:hAnsi="Times New Roman" w:cs="Times New Roman"/>
          <w:szCs w:val="20"/>
        </w:rPr>
        <w:t>resurface the</w:t>
      </w:r>
      <w:r w:rsidRPr="00DF0BF2">
        <w:rPr>
          <w:rFonts w:ascii="Times New Roman" w:eastAsia="Times New Roman" w:hAnsi="Times New Roman" w:cs="Times New Roman"/>
          <w:szCs w:val="20"/>
        </w:rPr>
        <w:t xml:space="preserve"> road over new culverts</w:t>
      </w:r>
      <w:r w:rsidR="000E4717">
        <w:rPr>
          <w:rFonts w:ascii="Times New Roman" w:eastAsia="Times New Roman" w:hAnsi="Times New Roman" w:cs="Times New Roman"/>
          <w:szCs w:val="20"/>
        </w:rPr>
        <w:t xml:space="preserve"> with new gravel</w:t>
      </w:r>
    </w:p>
    <w:p w:rsidR="00DF0BF2" w:rsidRPr="00DF0BF2" w:rsidRDefault="00DF0BF2" w:rsidP="00EE36C5">
      <w:pPr>
        <w:pStyle w:val="ListParagraph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 w:rsidRPr="00DF0BF2">
        <w:rPr>
          <w:rFonts w:ascii="Times New Roman" w:eastAsia="Times New Roman" w:hAnsi="Times New Roman" w:cs="Times New Roman"/>
          <w:szCs w:val="20"/>
        </w:rPr>
        <w:t xml:space="preserve">Realign and </w:t>
      </w:r>
      <w:r w:rsidR="000E4717">
        <w:rPr>
          <w:rFonts w:ascii="Times New Roman" w:eastAsia="Times New Roman" w:hAnsi="Times New Roman" w:cs="Times New Roman"/>
          <w:szCs w:val="20"/>
        </w:rPr>
        <w:t>resurface</w:t>
      </w:r>
      <w:r w:rsidRPr="00DF0BF2">
        <w:rPr>
          <w:rFonts w:ascii="Times New Roman" w:eastAsia="Times New Roman" w:hAnsi="Times New Roman" w:cs="Times New Roman"/>
          <w:szCs w:val="20"/>
        </w:rPr>
        <w:t xml:space="preserve"> </w:t>
      </w:r>
      <w:r w:rsidR="000E4717">
        <w:rPr>
          <w:rFonts w:ascii="Times New Roman" w:eastAsia="Times New Roman" w:hAnsi="Times New Roman" w:cs="Times New Roman"/>
          <w:szCs w:val="20"/>
        </w:rPr>
        <w:t xml:space="preserve">the </w:t>
      </w:r>
      <w:r w:rsidRPr="00DF0BF2">
        <w:rPr>
          <w:rFonts w:ascii="Times New Roman" w:eastAsia="Times New Roman" w:hAnsi="Times New Roman" w:cs="Times New Roman"/>
          <w:szCs w:val="20"/>
        </w:rPr>
        <w:t>existing harbour access road and upper road</w:t>
      </w:r>
      <w:r w:rsidR="000E4717">
        <w:rPr>
          <w:rFonts w:ascii="Times New Roman" w:eastAsia="Times New Roman" w:hAnsi="Times New Roman" w:cs="Times New Roman"/>
          <w:szCs w:val="20"/>
        </w:rPr>
        <w:t xml:space="preserve"> with new gravel</w:t>
      </w:r>
    </w:p>
    <w:p w:rsidR="00DF0BF2" w:rsidRPr="00DF0BF2" w:rsidRDefault="00DF0BF2" w:rsidP="00EE36C5">
      <w:pPr>
        <w:pStyle w:val="ListParagraph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Remove </w:t>
      </w:r>
      <w:r w:rsidR="000E4717">
        <w:rPr>
          <w:rFonts w:ascii="Times New Roman" w:eastAsia="Times New Roman" w:hAnsi="Times New Roman" w:cs="Times New Roman"/>
          <w:szCs w:val="20"/>
        </w:rPr>
        <w:t xml:space="preserve">the </w:t>
      </w:r>
      <w:r>
        <w:rPr>
          <w:rFonts w:ascii="Times New Roman" w:eastAsia="Times New Roman" w:hAnsi="Times New Roman" w:cs="Times New Roman"/>
          <w:szCs w:val="20"/>
        </w:rPr>
        <w:t>old</w:t>
      </w:r>
      <w:r w:rsidRPr="00DF0BF2">
        <w:rPr>
          <w:rFonts w:ascii="Times New Roman" w:eastAsia="Times New Roman" w:hAnsi="Times New Roman" w:cs="Times New Roman"/>
          <w:szCs w:val="20"/>
        </w:rPr>
        <w:t xml:space="preserve"> culverts, </w:t>
      </w:r>
      <w:r>
        <w:rPr>
          <w:rFonts w:ascii="Times New Roman" w:eastAsia="Times New Roman" w:hAnsi="Times New Roman" w:cs="Times New Roman"/>
          <w:szCs w:val="20"/>
        </w:rPr>
        <w:t>resurface</w:t>
      </w:r>
      <w:r w:rsidR="000E4717">
        <w:rPr>
          <w:rFonts w:ascii="Times New Roman" w:eastAsia="Times New Roman" w:hAnsi="Times New Roman" w:cs="Times New Roman"/>
          <w:szCs w:val="20"/>
        </w:rPr>
        <w:t xml:space="preserve"> the</w:t>
      </w:r>
      <w:r w:rsidRPr="00DF0BF2">
        <w:rPr>
          <w:rFonts w:ascii="Times New Roman" w:eastAsia="Times New Roman" w:hAnsi="Times New Roman" w:cs="Times New Roman"/>
          <w:szCs w:val="20"/>
        </w:rPr>
        <w:t xml:space="preserve"> parking area </w:t>
      </w:r>
      <w:r>
        <w:rPr>
          <w:rFonts w:ascii="Times New Roman" w:eastAsia="Times New Roman" w:hAnsi="Times New Roman" w:cs="Times New Roman"/>
          <w:szCs w:val="20"/>
        </w:rPr>
        <w:t xml:space="preserve">with new gravel, </w:t>
      </w:r>
      <w:r w:rsidRPr="00DF0BF2">
        <w:rPr>
          <w:rFonts w:ascii="Times New Roman" w:eastAsia="Times New Roman" w:hAnsi="Times New Roman" w:cs="Times New Roman"/>
          <w:szCs w:val="20"/>
        </w:rPr>
        <w:t xml:space="preserve">and install </w:t>
      </w:r>
      <w:r>
        <w:rPr>
          <w:rFonts w:ascii="Times New Roman" w:eastAsia="Times New Roman" w:hAnsi="Times New Roman" w:cs="Times New Roman"/>
          <w:szCs w:val="20"/>
        </w:rPr>
        <w:t xml:space="preserve">rock </w:t>
      </w:r>
      <w:r w:rsidRPr="00DF0BF2">
        <w:rPr>
          <w:rFonts w:ascii="Times New Roman" w:eastAsia="Times New Roman" w:hAnsi="Times New Roman" w:cs="Times New Roman"/>
          <w:szCs w:val="20"/>
        </w:rPr>
        <w:t>shore protection</w:t>
      </w:r>
      <w:r>
        <w:rPr>
          <w:rFonts w:ascii="Times New Roman" w:eastAsia="Times New Roman" w:hAnsi="Times New Roman" w:cs="Times New Roman"/>
          <w:szCs w:val="20"/>
        </w:rPr>
        <w:t xml:space="preserve"> to prevent future erosion</w:t>
      </w:r>
    </w:p>
    <w:p w:rsidR="00DF0BF2" w:rsidRPr="00DF0BF2" w:rsidRDefault="00DF0BF2" w:rsidP="00EE36C5">
      <w:pPr>
        <w:pStyle w:val="ListParagraph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 w:rsidRPr="00DF0BF2">
        <w:rPr>
          <w:rFonts w:ascii="Times New Roman" w:eastAsia="Times New Roman" w:hAnsi="Times New Roman" w:cs="Times New Roman"/>
          <w:szCs w:val="20"/>
        </w:rPr>
        <w:t xml:space="preserve">Install </w:t>
      </w:r>
      <w:r>
        <w:rPr>
          <w:rFonts w:ascii="Times New Roman" w:eastAsia="Times New Roman" w:hAnsi="Times New Roman" w:cs="Times New Roman"/>
          <w:szCs w:val="20"/>
        </w:rPr>
        <w:t xml:space="preserve">rock </w:t>
      </w:r>
      <w:r w:rsidRPr="00DF0BF2">
        <w:rPr>
          <w:rFonts w:ascii="Times New Roman" w:eastAsia="Times New Roman" w:hAnsi="Times New Roman" w:cs="Times New Roman"/>
          <w:szCs w:val="20"/>
        </w:rPr>
        <w:t xml:space="preserve">erosion control in </w:t>
      </w:r>
      <w:r>
        <w:rPr>
          <w:rFonts w:ascii="Times New Roman" w:eastAsia="Times New Roman" w:hAnsi="Times New Roman" w:cs="Times New Roman"/>
          <w:szCs w:val="20"/>
        </w:rPr>
        <w:t>new</w:t>
      </w:r>
      <w:r w:rsidRPr="00DF0BF2">
        <w:rPr>
          <w:rFonts w:ascii="Times New Roman" w:eastAsia="Times New Roman" w:hAnsi="Times New Roman" w:cs="Times New Roman"/>
          <w:szCs w:val="20"/>
        </w:rPr>
        <w:t xml:space="preserve"> drainage ditch</w:t>
      </w:r>
      <w:r w:rsidR="000E4717">
        <w:rPr>
          <w:rFonts w:ascii="Times New Roman" w:eastAsia="Times New Roman" w:hAnsi="Times New Roman" w:cs="Times New Roman"/>
          <w:szCs w:val="20"/>
        </w:rPr>
        <w:t xml:space="preserve"> to ensure it functions properly in the spring</w:t>
      </w:r>
    </w:p>
    <w:p w:rsidR="00DF0BF2" w:rsidRDefault="00DF0BF2" w:rsidP="00DF0BF2">
      <w:pPr>
        <w:pStyle w:val="ListParagraph"/>
        <w:numPr>
          <w:ilvl w:val="0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 </w:t>
      </w:r>
      <w:r w:rsidRPr="00DF0BF2">
        <w:rPr>
          <w:rFonts w:ascii="Times New Roman" w:eastAsia="Times New Roman" w:hAnsi="Times New Roman" w:cs="Times New Roman"/>
          <w:szCs w:val="20"/>
        </w:rPr>
        <w:t>Berm Extension:</w:t>
      </w:r>
    </w:p>
    <w:p w:rsidR="000E4717" w:rsidRPr="00DF0BF2" w:rsidRDefault="000E4717" w:rsidP="000E4717">
      <w:pPr>
        <w:pStyle w:val="ListParagraph"/>
        <w:numPr>
          <w:ilvl w:val="1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To prevent the entrance channel of the harbour from infilling, Small Craft Harbours is proposing to:</w:t>
      </w:r>
      <w:r w:rsidRPr="00DF0BF2">
        <w:rPr>
          <w:rFonts w:ascii="Times New Roman" w:eastAsia="Times New Roman" w:hAnsi="Times New Roman" w:cs="Times New Roman"/>
          <w:szCs w:val="20"/>
        </w:rPr>
        <w:t xml:space="preserve"> </w:t>
      </w:r>
    </w:p>
    <w:p w:rsidR="00DF0BF2" w:rsidRPr="000E4717" w:rsidRDefault="00DF0BF2" w:rsidP="00EE36C5">
      <w:pPr>
        <w:pStyle w:val="ListParagraph"/>
        <w:numPr>
          <w:ilvl w:val="0"/>
          <w:numId w:val="5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 w:rsidRPr="000E4717">
        <w:rPr>
          <w:rFonts w:ascii="Times New Roman" w:eastAsia="Times New Roman" w:hAnsi="Times New Roman" w:cs="Times New Roman"/>
          <w:szCs w:val="20"/>
        </w:rPr>
        <w:t>Construct</w:t>
      </w:r>
      <w:r w:rsidR="000E4717">
        <w:rPr>
          <w:rFonts w:ascii="Times New Roman" w:eastAsia="Times New Roman" w:hAnsi="Times New Roman" w:cs="Times New Roman"/>
          <w:szCs w:val="20"/>
        </w:rPr>
        <w:t xml:space="preserve"> a rock</w:t>
      </w:r>
      <w:r w:rsidRPr="000E4717">
        <w:rPr>
          <w:rFonts w:ascii="Times New Roman" w:eastAsia="Times New Roman" w:hAnsi="Times New Roman" w:cs="Times New Roman"/>
          <w:szCs w:val="20"/>
        </w:rPr>
        <w:t xml:space="preserve"> berm extension between harbour entrance channel and tidal drainage outlet</w:t>
      </w:r>
    </w:p>
    <w:p w:rsidR="00DF0BF2" w:rsidRDefault="00EE36C5" w:rsidP="00EE36C5">
      <w:pPr>
        <w:pStyle w:val="ListParagraph"/>
        <w:numPr>
          <w:ilvl w:val="0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 </w:t>
      </w:r>
      <w:r w:rsidR="00DF0BF2" w:rsidRPr="00EE36C5">
        <w:rPr>
          <w:rFonts w:ascii="Times New Roman" w:eastAsia="Times New Roman" w:hAnsi="Times New Roman" w:cs="Times New Roman"/>
          <w:szCs w:val="20"/>
        </w:rPr>
        <w:t>Breakwater Upgrades:</w:t>
      </w:r>
    </w:p>
    <w:p w:rsidR="00EE36C5" w:rsidRPr="00EE36C5" w:rsidRDefault="00EE36C5" w:rsidP="00EE36C5">
      <w:pPr>
        <w:pStyle w:val="ListParagraph"/>
        <w:numPr>
          <w:ilvl w:val="1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To keep the existing harbour in good working condition, Small Craft Harbours is proposing to:</w:t>
      </w:r>
    </w:p>
    <w:p w:rsidR="00DF0BF2" w:rsidRPr="00591994" w:rsidRDefault="00EE36C5" w:rsidP="00591994">
      <w:pPr>
        <w:pStyle w:val="ListParagraph"/>
        <w:numPr>
          <w:ilvl w:val="0"/>
          <w:numId w:val="7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 w:rsidRPr="00591994">
        <w:rPr>
          <w:rFonts w:ascii="Times New Roman" w:eastAsia="Times New Roman" w:hAnsi="Times New Roman" w:cs="Times New Roman"/>
          <w:szCs w:val="20"/>
        </w:rPr>
        <w:t>Install</w:t>
      </w:r>
      <w:r w:rsidR="00DF0BF2" w:rsidRPr="00591994">
        <w:rPr>
          <w:rFonts w:ascii="Times New Roman" w:eastAsia="Times New Roman" w:hAnsi="Times New Roman" w:cs="Times New Roman"/>
          <w:szCs w:val="20"/>
        </w:rPr>
        <w:t xml:space="preserve"> armour stone </w:t>
      </w:r>
      <w:r w:rsidRPr="00591994">
        <w:rPr>
          <w:rFonts w:ascii="Times New Roman" w:eastAsia="Times New Roman" w:hAnsi="Times New Roman" w:cs="Times New Roman"/>
          <w:szCs w:val="20"/>
        </w:rPr>
        <w:t xml:space="preserve">on the existing breakwater in areas required </w:t>
      </w:r>
      <w:r w:rsidR="00DF0BF2" w:rsidRPr="00591994">
        <w:rPr>
          <w:rFonts w:ascii="Times New Roman" w:eastAsia="Times New Roman" w:hAnsi="Times New Roman" w:cs="Times New Roman"/>
          <w:szCs w:val="20"/>
        </w:rPr>
        <w:t xml:space="preserve"> </w:t>
      </w:r>
    </w:p>
    <w:p w:rsidR="00DF0BF2" w:rsidRPr="00591994" w:rsidRDefault="00EE36C5" w:rsidP="00591994">
      <w:pPr>
        <w:pStyle w:val="ListParagraph"/>
        <w:numPr>
          <w:ilvl w:val="0"/>
          <w:numId w:val="7"/>
        </w:numPr>
        <w:tabs>
          <w:tab w:val="num" w:pos="2880"/>
          <w:tab w:val="num" w:pos="324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 w:rsidRPr="00591994">
        <w:rPr>
          <w:rFonts w:ascii="Times New Roman" w:eastAsia="Times New Roman" w:hAnsi="Times New Roman" w:cs="Times New Roman"/>
          <w:szCs w:val="20"/>
        </w:rPr>
        <w:t>Install additional gravel</w:t>
      </w:r>
      <w:r w:rsidR="00DF0BF2" w:rsidRPr="00591994">
        <w:rPr>
          <w:rFonts w:ascii="Times New Roman" w:eastAsia="Times New Roman" w:hAnsi="Times New Roman" w:cs="Times New Roman"/>
          <w:szCs w:val="20"/>
        </w:rPr>
        <w:t xml:space="preserve"> on fixed wharves where </w:t>
      </w:r>
      <w:r w:rsidRPr="00591994">
        <w:rPr>
          <w:rFonts w:ascii="Times New Roman" w:eastAsia="Times New Roman" w:hAnsi="Times New Roman" w:cs="Times New Roman"/>
          <w:szCs w:val="20"/>
        </w:rPr>
        <w:t xml:space="preserve">required </w:t>
      </w:r>
    </w:p>
    <w:p w:rsidR="00DF0BF2" w:rsidRPr="00591994" w:rsidRDefault="00EE36C5" w:rsidP="00591994">
      <w:pPr>
        <w:pStyle w:val="ListParagraph"/>
        <w:numPr>
          <w:ilvl w:val="0"/>
          <w:numId w:val="7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 w:rsidRPr="00591994">
        <w:rPr>
          <w:rFonts w:ascii="Times New Roman" w:eastAsia="Times New Roman" w:hAnsi="Times New Roman" w:cs="Times New Roman"/>
          <w:szCs w:val="20"/>
        </w:rPr>
        <w:t>Install</w:t>
      </w:r>
      <w:r w:rsidR="00DF0BF2" w:rsidRPr="00591994">
        <w:rPr>
          <w:rFonts w:ascii="Times New Roman" w:eastAsia="Times New Roman" w:hAnsi="Times New Roman" w:cs="Times New Roman"/>
          <w:szCs w:val="20"/>
        </w:rPr>
        <w:t xml:space="preserve"> </w:t>
      </w:r>
      <w:r w:rsidRPr="00591994">
        <w:rPr>
          <w:rFonts w:ascii="Times New Roman" w:eastAsia="Times New Roman" w:hAnsi="Times New Roman" w:cs="Times New Roman"/>
          <w:szCs w:val="20"/>
        </w:rPr>
        <w:t xml:space="preserve">rock for shore protection/erosion control </w:t>
      </w:r>
      <w:r w:rsidR="00DF0BF2" w:rsidRPr="00591994">
        <w:rPr>
          <w:rFonts w:ascii="Times New Roman" w:eastAsia="Times New Roman" w:hAnsi="Times New Roman" w:cs="Times New Roman"/>
          <w:szCs w:val="20"/>
        </w:rPr>
        <w:t xml:space="preserve">on inner basin </w:t>
      </w:r>
      <w:r w:rsidRPr="00591994">
        <w:rPr>
          <w:rFonts w:ascii="Times New Roman" w:eastAsia="Times New Roman" w:hAnsi="Times New Roman" w:cs="Times New Roman"/>
          <w:szCs w:val="20"/>
        </w:rPr>
        <w:t>of the harbour</w:t>
      </w:r>
    </w:p>
    <w:p w:rsidR="007F517B" w:rsidRPr="00591994" w:rsidRDefault="007F517B" w:rsidP="00591994">
      <w:pPr>
        <w:spacing w:before="60" w:after="0" w:line="240" w:lineRule="auto"/>
        <w:ind w:left="2520"/>
        <w:outlineLvl w:val="4"/>
        <w:rPr>
          <w:rFonts w:ascii="Times New Roman" w:eastAsia="Times New Roman" w:hAnsi="Times New Roman" w:cs="Times New Roman"/>
          <w:szCs w:val="20"/>
        </w:rPr>
      </w:pPr>
    </w:p>
    <w:sectPr w:rsidR="007F517B" w:rsidRPr="005919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E647F"/>
    <w:multiLevelType w:val="hybridMultilevel"/>
    <w:tmpl w:val="36CC9C32"/>
    <w:lvl w:ilvl="0" w:tplc="2E109CD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0C606F0C"/>
    <w:multiLevelType w:val="hybridMultilevel"/>
    <w:tmpl w:val="D75EAF4E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19F92AE2"/>
    <w:multiLevelType w:val="hybridMultilevel"/>
    <w:tmpl w:val="288E2FC6"/>
    <w:lvl w:ilvl="0" w:tplc="2E109CD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710" w:hanging="360"/>
      </w:pPr>
    </w:lvl>
    <w:lvl w:ilvl="2" w:tplc="1009001B">
      <w:start w:val="1"/>
      <w:numFmt w:val="lowerRoman"/>
      <w:lvlText w:val="%3."/>
      <w:lvlJc w:val="right"/>
      <w:pPr>
        <w:ind w:left="2430" w:hanging="180"/>
      </w:pPr>
    </w:lvl>
    <w:lvl w:ilvl="3" w:tplc="1009000F" w:tentative="1">
      <w:start w:val="1"/>
      <w:numFmt w:val="decimal"/>
      <w:lvlText w:val="%4."/>
      <w:lvlJc w:val="left"/>
      <w:pPr>
        <w:ind w:left="3150" w:hanging="360"/>
      </w:pPr>
    </w:lvl>
    <w:lvl w:ilvl="4" w:tplc="10090019" w:tentative="1">
      <w:start w:val="1"/>
      <w:numFmt w:val="lowerLetter"/>
      <w:lvlText w:val="%5."/>
      <w:lvlJc w:val="left"/>
      <w:pPr>
        <w:ind w:left="3870" w:hanging="360"/>
      </w:pPr>
    </w:lvl>
    <w:lvl w:ilvl="5" w:tplc="1009001B" w:tentative="1">
      <w:start w:val="1"/>
      <w:numFmt w:val="lowerRoman"/>
      <w:lvlText w:val="%6."/>
      <w:lvlJc w:val="right"/>
      <w:pPr>
        <w:ind w:left="4590" w:hanging="180"/>
      </w:pPr>
    </w:lvl>
    <w:lvl w:ilvl="6" w:tplc="1009000F" w:tentative="1">
      <w:start w:val="1"/>
      <w:numFmt w:val="decimal"/>
      <w:lvlText w:val="%7."/>
      <w:lvlJc w:val="left"/>
      <w:pPr>
        <w:ind w:left="5310" w:hanging="360"/>
      </w:pPr>
    </w:lvl>
    <w:lvl w:ilvl="7" w:tplc="10090019" w:tentative="1">
      <w:start w:val="1"/>
      <w:numFmt w:val="lowerLetter"/>
      <w:lvlText w:val="%8."/>
      <w:lvlJc w:val="left"/>
      <w:pPr>
        <w:ind w:left="6030" w:hanging="360"/>
      </w:pPr>
    </w:lvl>
    <w:lvl w:ilvl="8" w:tplc="10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2AE00749"/>
    <w:multiLevelType w:val="hybridMultilevel"/>
    <w:tmpl w:val="5002F05C"/>
    <w:lvl w:ilvl="0" w:tplc="2E109CD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49045767"/>
    <w:multiLevelType w:val="hybridMultilevel"/>
    <w:tmpl w:val="A0D20AD2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563F7FB0"/>
    <w:multiLevelType w:val="hybridMultilevel"/>
    <w:tmpl w:val="5002F05C"/>
    <w:lvl w:ilvl="0" w:tplc="2E109CD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65786B13"/>
    <w:multiLevelType w:val="hybridMultilevel"/>
    <w:tmpl w:val="22B0FBCC"/>
    <w:lvl w:ilvl="0" w:tplc="2E109C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C7B"/>
    <w:rsid w:val="000E4717"/>
    <w:rsid w:val="0047486D"/>
    <w:rsid w:val="00591994"/>
    <w:rsid w:val="007F517B"/>
    <w:rsid w:val="00C55C7B"/>
    <w:rsid w:val="00D006A3"/>
    <w:rsid w:val="00DF0BF2"/>
    <w:rsid w:val="00EA12B7"/>
    <w:rsid w:val="00EE36C5"/>
    <w:rsid w:val="00EF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0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0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DFO-MPO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DFO-MPO</dc:creator>
  <cp:lastModifiedBy>DFO-MPO</cp:lastModifiedBy>
  <cp:revision>8</cp:revision>
  <cp:lastPrinted>2018-11-29T19:44:00Z</cp:lastPrinted>
  <dcterms:created xsi:type="dcterms:W3CDTF">2018-11-29T18:45:00Z</dcterms:created>
  <dcterms:modified xsi:type="dcterms:W3CDTF">2018-11-29T19:48:00Z</dcterms:modified>
</cp:coreProperties>
</file>