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56DE" w:rsidRPr="00D756DE" w:rsidRDefault="00D756DE" w:rsidP="00D756DE">
      <w:pPr>
        <w:spacing w:before="30" w:after="30" w:line="240" w:lineRule="auto"/>
        <w:outlineLvl w:val="2"/>
        <w:rPr>
          <w:rFonts w:ascii="Times New Roman" w:eastAsia="Times New Roman" w:hAnsi="Times New Roman" w:cs="Times New Roman"/>
          <w:b/>
          <w:bCs/>
          <w:sz w:val="27"/>
          <w:szCs w:val="27"/>
          <w:lang w:val="en-US"/>
        </w:rPr>
      </w:pPr>
      <w:r w:rsidRPr="00D756DE">
        <w:rPr>
          <w:rFonts w:ascii="Times New Roman" w:eastAsia="Times New Roman" w:hAnsi="Times New Roman" w:cs="Times New Roman"/>
          <w:b/>
          <w:bCs/>
          <w:sz w:val="27"/>
          <w:szCs w:val="27"/>
          <w:lang w:val="en-US"/>
        </w:rPr>
        <w:t>Project Dashboard</w:t>
      </w:r>
    </w:p>
    <w:p w:rsidR="00D756DE" w:rsidRDefault="00D756DE" w:rsidP="00D756DE">
      <w:pPr>
        <w:spacing w:after="0" w:line="240" w:lineRule="auto"/>
        <w:textAlignment w:val="center"/>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 xml:space="preserve">North Arrow Minerals - Mel Project (148999) </w:t>
      </w:r>
    </w:p>
    <w:p w:rsidR="00D756DE" w:rsidRPr="00D756DE" w:rsidRDefault="00D756DE" w:rsidP="00D756DE">
      <w:pPr>
        <w:spacing w:after="0" w:line="240" w:lineRule="auto"/>
        <w:textAlignment w:val="center"/>
        <w:rPr>
          <w:rFonts w:ascii="Times New Roman" w:eastAsia="Times New Roman" w:hAnsi="Times New Roman" w:cs="Times New Roman"/>
          <w:sz w:val="24"/>
          <w:szCs w:val="24"/>
          <w:lang w:val="en-US"/>
        </w:rPr>
      </w:pPr>
      <w:bookmarkStart w:id="0" w:name="_GoBack"/>
      <w:bookmarkEnd w:id="0"/>
      <w:r w:rsidRPr="00D756DE">
        <w:rPr>
          <w:rFonts w:ascii="Times New Roman" w:eastAsia="Times New Roman" w:hAnsi="Times New Roman" w:cs="Times New Roman"/>
          <w:b/>
          <w:bCs/>
          <w:color w:val="5189B8"/>
          <w:sz w:val="27"/>
          <w:szCs w:val="27"/>
          <w:lang w:val="en-US"/>
        </w:rPr>
        <w:t>Proposal Status:</w:t>
      </w:r>
      <w:r w:rsidRPr="00D756DE">
        <w:rPr>
          <w:rFonts w:ascii="Times New Roman" w:eastAsia="Times New Roman" w:hAnsi="Times New Roman" w:cs="Times New Roman"/>
          <w:b/>
          <w:bCs/>
          <w:sz w:val="27"/>
          <w:szCs w:val="27"/>
          <w:lang w:val="en-US"/>
        </w:rPr>
        <w:t xml:space="preserve"> </w:t>
      </w:r>
      <w:r w:rsidRPr="00D756DE">
        <w:rPr>
          <w:rFonts w:ascii="Times New Roman" w:eastAsia="Times New Roman" w:hAnsi="Times New Roman" w:cs="Times New Roman"/>
          <w:b/>
          <w:bCs/>
          <w:color w:val="003468"/>
          <w:sz w:val="27"/>
          <w:szCs w:val="27"/>
          <w:lang w:val="en-US"/>
        </w:rPr>
        <w:t>Conformity Determination Issued</w:t>
      </w:r>
      <w:r w:rsidRPr="00D756DE">
        <w:rPr>
          <w:rFonts w:ascii="Times New Roman" w:eastAsia="Times New Roman" w:hAnsi="Times New Roman" w:cs="Times New Roman"/>
          <w:b/>
          <w:bCs/>
          <w:sz w:val="27"/>
          <w:szCs w:val="27"/>
          <w:lang w:val="en-US"/>
        </w:rPr>
        <w:t xml:space="preserve"> </w:t>
      </w:r>
    </w:p>
    <w:p w:rsidR="00D756DE" w:rsidRPr="00D756DE" w:rsidRDefault="00D756DE" w:rsidP="00D756DE">
      <w:pPr>
        <w:spacing w:before="100" w:beforeAutospacing="1" w:after="100" w:afterAutospacing="1"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b/>
          <w:bCs/>
          <w:sz w:val="27"/>
          <w:szCs w:val="27"/>
          <w:lang w:val="en-US"/>
        </w:rPr>
        <w:t>KEEWATIN QUESTIONAIRE</w:t>
      </w:r>
    </w:p>
    <w:p w:rsidR="00D756DE" w:rsidRPr="00D756DE" w:rsidRDefault="00D756DE" w:rsidP="00D756DE">
      <w:pPr>
        <w:shd w:val="clear" w:color="auto" w:fill="508ABB"/>
        <w:spacing w:after="75" w:line="240" w:lineRule="auto"/>
        <w:rPr>
          <w:rFonts w:ascii="Times New Roman" w:eastAsia="Times New Roman" w:hAnsi="Times New Roman" w:cs="Times New Roman"/>
          <w:color w:val="FFFFFF"/>
          <w:sz w:val="21"/>
          <w:szCs w:val="21"/>
          <w:lang w:val="en-US"/>
        </w:rPr>
      </w:pPr>
      <w:r w:rsidRPr="00D756DE">
        <w:rPr>
          <w:rFonts w:ascii="Times New Roman" w:eastAsia="Times New Roman" w:hAnsi="Times New Roman" w:cs="Times New Roman"/>
          <w:color w:val="FFFFFF"/>
          <w:sz w:val="21"/>
          <w:szCs w:val="21"/>
          <w:lang w:val="en-US"/>
        </w:rPr>
        <w:t>GENERAL</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b/>
          <w:bCs/>
          <w:sz w:val="24"/>
          <w:szCs w:val="24"/>
          <w:lang w:val="en-US"/>
        </w:rPr>
        <w:t xml:space="preserve">Environmental Protection: </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 xml:space="preserve">s2.4.9: The applicant undertakes to prevent any new </w:t>
      </w:r>
      <w:proofErr w:type="spellStart"/>
      <w:r w:rsidRPr="00D756DE">
        <w:rPr>
          <w:rFonts w:ascii="Times New Roman" w:eastAsia="Times New Roman" w:hAnsi="Times New Roman" w:cs="Times New Roman"/>
          <w:sz w:val="24"/>
          <w:szCs w:val="24"/>
          <w:lang w:val="en-US"/>
        </w:rPr>
        <w:t>occurances</w:t>
      </w:r>
      <w:proofErr w:type="spellEnd"/>
      <w:r w:rsidRPr="00D756DE">
        <w:rPr>
          <w:rFonts w:ascii="Times New Roman" w:eastAsia="Times New Roman" w:hAnsi="Times New Roman" w:cs="Times New Roman"/>
          <w:sz w:val="24"/>
          <w:szCs w:val="24"/>
          <w:lang w:val="en-US"/>
        </w:rPr>
        <w:t xml:space="preserve"> of pollution, garbage and contamination at the site of the development.</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YES</w:t>
      </w:r>
    </w:p>
    <w:p w:rsidR="00D756DE" w:rsidRPr="00D756DE" w:rsidRDefault="00D756DE" w:rsidP="00D756DE">
      <w:pPr>
        <w:spacing w:after="0" w:line="240" w:lineRule="auto"/>
        <w:rPr>
          <w:rFonts w:ascii="Times New Roman" w:eastAsia="Times New Roman" w:hAnsi="Times New Roman" w:cs="Times New Roman"/>
          <w:sz w:val="24"/>
          <w:szCs w:val="24"/>
          <w:lang w:val="en-US"/>
        </w:rPr>
      </w:pP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b/>
          <w:bCs/>
          <w:sz w:val="24"/>
          <w:szCs w:val="24"/>
          <w:lang w:val="en-US"/>
        </w:rPr>
        <w:t xml:space="preserve">Removal of Fuel Drums: </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s2.4.9: The applicant undertakes to remove all drums safely from the site and dispose of the drums in a safe manner.</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YES</w:t>
      </w:r>
    </w:p>
    <w:p w:rsidR="00D756DE" w:rsidRPr="00D756DE" w:rsidRDefault="00D756DE" w:rsidP="00D756DE">
      <w:pPr>
        <w:spacing w:after="0" w:line="240" w:lineRule="auto"/>
        <w:rPr>
          <w:rFonts w:ascii="Times New Roman" w:eastAsia="Times New Roman" w:hAnsi="Times New Roman" w:cs="Times New Roman"/>
          <w:sz w:val="24"/>
          <w:szCs w:val="24"/>
          <w:lang w:val="en-US"/>
        </w:rPr>
      </w:pP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b/>
          <w:bCs/>
          <w:sz w:val="24"/>
          <w:szCs w:val="24"/>
          <w:lang w:val="en-US"/>
        </w:rPr>
        <w:t xml:space="preserve">New Site Restoration and Clean Up: </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 xml:space="preserve">s2.4.15 and Appendix </w:t>
      </w:r>
      <w:proofErr w:type="gramStart"/>
      <w:r w:rsidRPr="00D756DE">
        <w:rPr>
          <w:rFonts w:ascii="Times New Roman" w:eastAsia="Times New Roman" w:hAnsi="Times New Roman" w:cs="Times New Roman"/>
          <w:sz w:val="24"/>
          <w:szCs w:val="24"/>
          <w:lang w:val="en-US"/>
        </w:rPr>
        <w:t>2,s</w:t>
      </w:r>
      <w:proofErr w:type="gramEnd"/>
      <w:r w:rsidRPr="00D756DE">
        <w:rPr>
          <w:rFonts w:ascii="Times New Roman" w:eastAsia="Times New Roman" w:hAnsi="Times New Roman" w:cs="Times New Roman"/>
          <w:sz w:val="24"/>
          <w:szCs w:val="24"/>
          <w:lang w:val="en-US"/>
        </w:rPr>
        <w:t>1: The applicant undertakes to clean up the site and restore the site to its natural condition to the greatest extent possible.</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YES</w:t>
      </w:r>
    </w:p>
    <w:p w:rsidR="00D756DE" w:rsidRPr="00D756DE" w:rsidRDefault="00D756DE" w:rsidP="00D756DE">
      <w:pPr>
        <w:spacing w:after="0" w:line="240" w:lineRule="auto"/>
        <w:rPr>
          <w:rFonts w:ascii="Times New Roman" w:eastAsia="Times New Roman" w:hAnsi="Times New Roman" w:cs="Times New Roman"/>
          <w:sz w:val="24"/>
          <w:szCs w:val="24"/>
          <w:lang w:val="en-US"/>
        </w:rPr>
      </w:pP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b/>
          <w:bCs/>
          <w:sz w:val="24"/>
          <w:szCs w:val="24"/>
          <w:lang w:val="en-US"/>
        </w:rPr>
        <w:t xml:space="preserve">Old Site Restoration and Clean Up: </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s3.13.2: The applicant undertakes to clean up the site and restore the site to its original condition to the greatest extent possible, including any work required due to the applicant's action prior to this application.</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YES</w:t>
      </w:r>
    </w:p>
    <w:p w:rsidR="00D756DE" w:rsidRPr="00D756DE" w:rsidRDefault="00D756DE" w:rsidP="00D756DE">
      <w:pPr>
        <w:spacing w:after="0" w:line="240" w:lineRule="auto"/>
        <w:rPr>
          <w:rFonts w:ascii="Times New Roman" w:eastAsia="Times New Roman" w:hAnsi="Times New Roman" w:cs="Times New Roman"/>
          <w:sz w:val="24"/>
          <w:szCs w:val="24"/>
          <w:lang w:val="en-US"/>
        </w:rPr>
      </w:pP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b/>
          <w:bCs/>
          <w:sz w:val="24"/>
          <w:szCs w:val="24"/>
          <w:lang w:val="en-US"/>
        </w:rPr>
        <w:t xml:space="preserve">Low Level Air Flights: </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 xml:space="preserve">s5.4.4 and </w:t>
      </w:r>
      <w:proofErr w:type="spellStart"/>
      <w:r w:rsidRPr="00D756DE">
        <w:rPr>
          <w:rFonts w:ascii="Times New Roman" w:eastAsia="Times New Roman" w:hAnsi="Times New Roman" w:cs="Times New Roman"/>
          <w:sz w:val="24"/>
          <w:szCs w:val="24"/>
          <w:lang w:val="en-US"/>
        </w:rPr>
        <w:t>Apendix</w:t>
      </w:r>
      <w:proofErr w:type="spellEnd"/>
      <w:r w:rsidRPr="00D756DE">
        <w:rPr>
          <w:rFonts w:ascii="Times New Roman" w:eastAsia="Times New Roman" w:hAnsi="Times New Roman" w:cs="Times New Roman"/>
          <w:sz w:val="24"/>
          <w:szCs w:val="24"/>
          <w:lang w:val="en-US"/>
        </w:rPr>
        <w:t xml:space="preserve"> 2, s3: Will the applicant avoid low-level flights?</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YES</w:t>
      </w:r>
    </w:p>
    <w:p w:rsidR="00D756DE" w:rsidRPr="00D756DE" w:rsidRDefault="00D756DE" w:rsidP="00D756DE">
      <w:pPr>
        <w:spacing w:after="0" w:line="240" w:lineRule="auto"/>
        <w:rPr>
          <w:rFonts w:ascii="Times New Roman" w:eastAsia="Times New Roman" w:hAnsi="Times New Roman" w:cs="Times New Roman"/>
          <w:sz w:val="24"/>
          <w:szCs w:val="24"/>
          <w:lang w:val="en-US"/>
        </w:rPr>
      </w:pP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b/>
          <w:bCs/>
          <w:sz w:val="24"/>
          <w:szCs w:val="24"/>
          <w:lang w:val="en-US"/>
        </w:rPr>
        <w:t>Caribou Protection Measures:</w:t>
      </w:r>
      <w:r w:rsidRPr="00D756DE">
        <w:rPr>
          <w:rFonts w:ascii="Times New Roman" w:eastAsia="Times New Roman" w:hAnsi="Times New Roman" w:cs="Times New Roman"/>
          <w:sz w:val="24"/>
          <w:szCs w:val="24"/>
          <w:lang w:val="en-US"/>
        </w:rPr>
        <w:t xml:space="preserve"> </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s2.4.6 and Appendix 3: Will the applicant comply with the Caribou Protection Measures outlined in section 2.4.6 and in Appendix 3?</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YES</w:t>
      </w:r>
    </w:p>
    <w:p w:rsidR="00D756DE" w:rsidRPr="00D756DE" w:rsidRDefault="00D756DE" w:rsidP="00D756DE">
      <w:pPr>
        <w:spacing w:after="0" w:line="240" w:lineRule="auto"/>
        <w:rPr>
          <w:rFonts w:ascii="Times New Roman" w:eastAsia="Times New Roman" w:hAnsi="Times New Roman" w:cs="Times New Roman"/>
          <w:sz w:val="24"/>
          <w:szCs w:val="24"/>
          <w:lang w:val="en-US"/>
        </w:rPr>
      </w:pP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b/>
          <w:bCs/>
          <w:sz w:val="24"/>
          <w:szCs w:val="24"/>
          <w:lang w:val="en-US"/>
        </w:rPr>
        <w:t xml:space="preserve">Caribou Water Crossings: </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 xml:space="preserve">Will the applicant avoid, between May 15 and September 1, to construct any camp, cache any fuel or conduct s2.4.6 and map: any blasting within 10 km of any Designated Caribou Water Crossing </w:t>
      </w:r>
      <w:proofErr w:type="gramStart"/>
      <w:r w:rsidRPr="00D756DE">
        <w:rPr>
          <w:rFonts w:ascii="Times New Roman" w:eastAsia="Times New Roman" w:hAnsi="Times New Roman" w:cs="Times New Roman"/>
          <w:sz w:val="24"/>
          <w:szCs w:val="24"/>
          <w:lang w:val="en-US"/>
        </w:rPr>
        <w:t>identified</w:t>
      </w:r>
      <w:proofErr w:type="gramEnd"/>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YES</w:t>
      </w:r>
    </w:p>
    <w:p w:rsidR="00D756DE" w:rsidRPr="00D756DE" w:rsidRDefault="00D756DE" w:rsidP="00D756DE">
      <w:pPr>
        <w:spacing w:after="0" w:line="240" w:lineRule="auto"/>
        <w:rPr>
          <w:rFonts w:ascii="Times New Roman" w:eastAsia="Times New Roman" w:hAnsi="Times New Roman" w:cs="Times New Roman"/>
          <w:sz w:val="24"/>
          <w:szCs w:val="24"/>
          <w:lang w:val="en-US"/>
        </w:rPr>
      </w:pPr>
    </w:p>
    <w:p w:rsidR="00D756DE" w:rsidRPr="00D756DE" w:rsidRDefault="00D756DE" w:rsidP="00D756DE">
      <w:pPr>
        <w:shd w:val="clear" w:color="auto" w:fill="508ABB"/>
        <w:spacing w:after="75" w:line="240" w:lineRule="auto"/>
        <w:rPr>
          <w:rFonts w:ascii="Times New Roman" w:eastAsia="Times New Roman" w:hAnsi="Times New Roman" w:cs="Times New Roman"/>
          <w:color w:val="FFFFFF"/>
          <w:sz w:val="21"/>
          <w:szCs w:val="21"/>
          <w:lang w:val="en-US"/>
        </w:rPr>
      </w:pPr>
      <w:r w:rsidRPr="00D756DE">
        <w:rPr>
          <w:rFonts w:ascii="Times New Roman" w:eastAsia="Times New Roman" w:hAnsi="Times New Roman" w:cs="Times New Roman"/>
          <w:color w:val="FFFFFF"/>
          <w:sz w:val="21"/>
          <w:szCs w:val="21"/>
          <w:lang w:val="en-US"/>
        </w:rPr>
        <w:t>ARCHEOLOGY</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b/>
          <w:bCs/>
          <w:sz w:val="24"/>
          <w:szCs w:val="24"/>
          <w:lang w:val="en-US"/>
        </w:rPr>
        <w:t>Reporting of Archaeological Sites:</w:t>
      </w:r>
      <w:r w:rsidRPr="00D756DE">
        <w:rPr>
          <w:rFonts w:ascii="Times New Roman" w:eastAsia="Times New Roman" w:hAnsi="Times New Roman" w:cs="Times New Roman"/>
          <w:sz w:val="24"/>
          <w:szCs w:val="24"/>
          <w:lang w:val="en-US"/>
        </w:rPr>
        <w:t xml:space="preserve"> </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lastRenderedPageBreak/>
        <w:t>s4.4.3 and Appendix 3, s2 and s8: Will the applicant immediately report the discovery of all suspected archaeological sites to the Government of Nunavut?</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YES</w:t>
      </w:r>
    </w:p>
    <w:p w:rsidR="00D756DE" w:rsidRPr="00D756DE" w:rsidRDefault="00D756DE" w:rsidP="00D756DE">
      <w:pPr>
        <w:spacing w:after="0" w:line="240" w:lineRule="auto"/>
        <w:rPr>
          <w:rFonts w:ascii="Times New Roman" w:eastAsia="Times New Roman" w:hAnsi="Times New Roman" w:cs="Times New Roman"/>
          <w:sz w:val="24"/>
          <w:szCs w:val="24"/>
          <w:lang w:val="en-US"/>
        </w:rPr>
      </w:pPr>
    </w:p>
    <w:p w:rsidR="00D756DE" w:rsidRPr="00D756DE" w:rsidRDefault="00D756DE" w:rsidP="00D756DE">
      <w:pPr>
        <w:shd w:val="clear" w:color="auto" w:fill="508ABB"/>
        <w:spacing w:after="75" w:line="240" w:lineRule="auto"/>
        <w:rPr>
          <w:rFonts w:ascii="Times New Roman" w:eastAsia="Times New Roman" w:hAnsi="Times New Roman" w:cs="Times New Roman"/>
          <w:color w:val="FFFFFF"/>
          <w:sz w:val="21"/>
          <w:szCs w:val="21"/>
          <w:lang w:val="en-US"/>
        </w:rPr>
      </w:pPr>
      <w:r w:rsidRPr="00D756DE">
        <w:rPr>
          <w:rFonts w:ascii="Times New Roman" w:eastAsia="Times New Roman" w:hAnsi="Times New Roman" w:cs="Times New Roman"/>
          <w:color w:val="FFFFFF"/>
          <w:sz w:val="21"/>
          <w:szCs w:val="21"/>
          <w:lang w:val="en-US"/>
        </w:rPr>
        <w:t>PARTICULAR AREAS</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b/>
          <w:bCs/>
          <w:sz w:val="24"/>
          <w:szCs w:val="24"/>
          <w:lang w:val="en-US"/>
        </w:rPr>
        <w:t>Game Sanctuary:</w:t>
      </w:r>
      <w:r w:rsidRPr="00D756DE">
        <w:rPr>
          <w:rFonts w:ascii="Times New Roman" w:eastAsia="Times New Roman" w:hAnsi="Times New Roman" w:cs="Times New Roman"/>
          <w:sz w:val="24"/>
          <w:szCs w:val="24"/>
          <w:lang w:val="en-US"/>
        </w:rPr>
        <w:t xml:space="preserve"> </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s2.4.1: Is the project proposal located, in whole or in part, within the Thelon Game sanctuary?</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NO</w:t>
      </w:r>
    </w:p>
    <w:p w:rsidR="00D756DE" w:rsidRPr="00D756DE" w:rsidRDefault="00D756DE" w:rsidP="00D756DE">
      <w:pPr>
        <w:spacing w:after="0" w:line="240" w:lineRule="auto"/>
        <w:rPr>
          <w:rFonts w:ascii="Times New Roman" w:eastAsia="Times New Roman" w:hAnsi="Times New Roman" w:cs="Times New Roman"/>
          <w:sz w:val="24"/>
          <w:szCs w:val="24"/>
          <w:lang w:val="en-US"/>
        </w:rPr>
      </w:pP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b/>
          <w:bCs/>
          <w:sz w:val="24"/>
          <w:szCs w:val="24"/>
          <w:lang w:val="en-US"/>
        </w:rPr>
        <w:t xml:space="preserve">Bird Sanctuary: </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s2.4.1: Is the project proposal located, in whole or in part, within the Mc Connell River Migratory Bird Sanctuary, the Harry Gibbons Migratory Bird Sanctuary or, the East Bay Migratory Bird Sanctuary</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NO</w:t>
      </w:r>
    </w:p>
    <w:p w:rsidR="00D756DE" w:rsidRPr="00D756DE" w:rsidRDefault="00D756DE" w:rsidP="00D756DE">
      <w:pPr>
        <w:spacing w:after="0" w:line="240" w:lineRule="auto"/>
        <w:rPr>
          <w:rFonts w:ascii="Times New Roman" w:eastAsia="Times New Roman" w:hAnsi="Times New Roman" w:cs="Times New Roman"/>
          <w:sz w:val="24"/>
          <w:szCs w:val="24"/>
          <w:lang w:val="en-US"/>
        </w:rPr>
      </w:pP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b/>
          <w:bCs/>
          <w:sz w:val="24"/>
          <w:szCs w:val="24"/>
          <w:lang w:val="en-US"/>
        </w:rPr>
        <w:t xml:space="preserve">Southern Southampton Island and Coats Island: </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s3.4.5: Is the project proposal located, in whole or in part, in southern Southampton Island and Coats Island?</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NO</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If yes, does the project proposal involve hydrocarbon exploration?</w:t>
      </w:r>
    </w:p>
    <w:p w:rsidR="00D756DE" w:rsidRPr="00D756DE" w:rsidRDefault="00D756DE" w:rsidP="00D756DE">
      <w:pPr>
        <w:spacing w:after="15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YES</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b/>
          <w:bCs/>
          <w:sz w:val="24"/>
          <w:szCs w:val="24"/>
          <w:lang w:val="en-US"/>
        </w:rPr>
        <w:t xml:space="preserve">Municipal Lands: </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s1.4.3: Is the project located, in whole or in part, within municipal boundaries?</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NO</w:t>
      </w:r>
    </w:p>
    <w:p w:rsidR="00D756DE" w:rsidRPr="00D756DE" w:rsidRDefault="00D756DE" w:rsidP="00D756DE">
      <w:pPr>
        <w:spacing w:after="0" w:line="240" w:lineRule="auto"/>
        <w:rPr>
          <w:rFonts w:ascii="Times New Roman" w:eastAsia="Times New Roman" w:hAnsi="Times New Roman" w:cs="Times New Roman"/>
          <w:sz w:val="24"/>
          <w:szCs w:val="24"/>
          <w:lang w:val="en-US"/>
        </w:rPr>
      </w:pPr>
    </w:p>
    <w:p w:rsidR="00D756DE" w:rsidRPr="00D756DE" w:rsidRDefault="00D756DE" w:rsidP="00D756DE">
      <w:pPr>
        <w:shd w:val="clear" w:color="auto" w:fill="508ABB"/>
        <w:spacing w:after="75" w:line="240" w:lineRule="auto"/>
        <w:rPr>
          <w:rFonts w:ascii="Times New Roman" w:eastAsia="Times New Roman" w:hAnsi="Times New Roman" w:cs="Times New Roman"/>
          <w:color w:val="FFFFFF"/>
          <w:sz w:val="21"/>
          <w:szCs w:val="21"/>
          <w:lang w:val="en-US"/>
        </w:rPr>
      </w:pPr>
      <w:r w:rsidRPr="00D756DE">
        <w:rPr>
          <w:rFonts w:ascii="Times New Roman" w:eastAsia="Times New Roman" w:hAnsi="Times New Roman" w:cs="Times New Roman"/>
          <w:color w:val="FFFFFF"/>
          <w:sz w:val="21"/>
          <w:szCs w:val="21"/>
          <w:lang w:val="en-US"/>
        </w:rPr>
        <w:t>PARTICULAR ACTIVITIES</w:t>
      </w:r>
    </w:p>
    <w:p w:rsidR="00D756DE" w:rsidRPr="00D756DE" w:rsidRDefault="00D756DE" w:rsidP="00D756DE">
      <w:pPr>
        <w:spacing w:after="0" w:line="240" w:lineRule="auto"/>
        <w:rPr>
          <w:rFonts w:ascii="Times New Roman" w:eastAsia="Times New Roman" w:hAnsi="Times New Roman" w:cs="Times New Roman"/>
          <w:sz w:val="24"/>
          <w:szCs w:val="24"/>
          <w:lang w:val="en-US"/>
        </w:rPr>
      </w:pP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b/>
          <w:bCs/>
          <w:sz w:val="24"/>
          <w:szCs w:val="24"/>
          <w:lang w:val="en-US"/>
        </w:rPr>
        <w:t xml:space="preserve">Uranium Development and Mining: </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s3.4.5, s3.4.6: Does the project proposal involve either uranium development or uranium mining?</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NO</w:t>
      </w:r>
    </w:p>
    <w:p w:rsidR="00D756DE" w:rsidRPr="00D756DE" w:rsidRDefault="00D756DE" w:rsidP="00D756DE">
      <w:pPr>
        <w:spacing w:after="240" w:line="240" w:lineRule="auto"/>
        <w:rPr>
          <w:rFonts w:ascii="Times New Roman" w:eastAsia="Times New Roman" w:hAnsi="Times New Roman" w:cs="Times New Roman"/>
          <w:sz w:val="24"/>
          <w:szCs w:val="24"/>
          <w:lang w:val="en-US"/>
        </w:rPr>
      </w:pP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b/>
          <w:bCs/>
          <w:sz w:val="24"/>
          <w:szCs w:val="24"/>
          <w:lang w:val="en-US"/>
        </w:rPr>
        <w:t xml:space="preserve">New Land Use: </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Does the project proposal involve a new type of land use never engaged in before in the region?</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NO</w:t>
      </w:r>
    </w:p>
    <w:p w:rsidR="00D756DE" w:rsidRPr="00D756DE" w:rsidRDefault="00D756DE" w:rsidP="00D756DE">
      <w:pPr>
        <w:spacing w:after="0" w:line="240" w:lineRule="auto"/>
        <w:rPr>
          <w:rFonts w:ascii="Times New Roman" w:eastAsia="Times New Roman" w:hAnsi="Times New Roman" w:cs="Times New Roman"/>
          <w:sz w:val="24"/>
          <w:szCs w:val="24"/>
          <w:lang w:val="en-US"/>
        </w:rPr>
      </w:pP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b/>
          <w:bCs/>
          <w:sz w:val="24"/>
          <w:szCs w:val="24"/>
          <w:lang w:val="en-US"/>
        </w:rPr>
        <w:t xml:space="preserve">Code of Good Conduct for Land Users: </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 xml:space="preserve">Appendix 2: The applicant undertakes to adhere to the Code of Good Conduct </w:t>
      </w:r>
      <w:proofErr w:type="gramStart"/>
      <w:r w:rsidRPr="00D756DE">
        <w:rPr>
          <w:rFonts w:ascii="Times New Roman" w:eastAsia="Times New Roman" w:hAnsi="Times New Roman" w:cs="Times New Roman"/>
          <w:sz w:val="24"/>
          <w:szCs w:val="24"/>
          <w:lang w:val="en-US"/>
        </w:rPr>
        <w:t>at all times</w:t>
      </w:r>
      <w:proofErr w:type="gramEnd"/>
      <w:r w:rsidRPr="00D756DE">
        <w:rPr>
          <w:rFonts w:ascii="Times New Roman" w:eastAsia="Times New Roman" w:hAnsi="Times New Roman" w:cs="Times New Roman"/>
          <w:sz w:val="24"/>
          <w:szCs w:val="24"/>
          <w:lang w:val="en-US"/>
        </w:rPr>
        <w:t>.</w:t>
      </w:r>
    </w:p>
    <w:p w:rsidR="00D756DE" w:rsidRPr="00D756DE" w:rsidRDefault="00D756DE" w:rsidP="00D756DE">
      <w:pPr>
        <w:spacing w:after="0" w:line="240" w:lineRule="auto"/>
        <w:rPr>
          <w:rFonts w:ascii="Times New Roman" w:eastAsia="Times New Roman" w:hAnsi="Times New Roman" w:cs="Times New Roman"/>
          <w:sz w:val="24"/>
          <w:szCs w:val="24"/>
          <w:lang w:val="en-US"/>
        </w:rPr>
      </w:pPr>
      <w:r w:rsidRPr="00D756DE">
        <w:rPr>
          <w:rFonts w:ascii="Times New Roman" w:eastAsia="Times New Roman" w:hAnsi="Times New Roman" w:cs="Times New Roman"/>
          <w:sz w:val="24"/>
          <w:szCs w:val="24"/>
          <w:lang w:val="en-US"/>
        </w:rPr>
        <w:t>YES</w:t>
      </w:r>
    </w:p>
    <w:p w:rsidR="00FF4BFD" w:rsidRDefault="00FF4BFD"/>
    <w:sectPr w:rsidR="00FF4BF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996E79"/>
    <w:multiLevelType w:val="multilevel"/>
    <w:tmpl w:val="EFA2A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6DE"/>
    <w:rsid w:val="00D756DE"/>
    <w:rsid w:val="00FF4BF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D6F70"/>
  <w15:chartTrackingRefBased/>
  <w15:docId w15:val="{2BF97786-6A7E-40A9-876D-B7C661A63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D756DE"/>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756DE"/>
    <w:rPr>
      <w:rFonts w:ascii="Times New Roman" w:eastAsia="Times New Roman" w:hAnsi="Times New Roman" w:cs="Times New Roman"/>
      <w:b/>
      <w:bCs/>
      <w:sz w:val="27"/>
      <w:szCs w:val="27"/>
      <w:lang w:val="en-US"/>
    </w:rPr>
  </w:style>
  <w:style w:type="character" w:styleId="Hyperlink">
    <w:name w:val="Hyperlink"/>
    <w:basedOn w:val="DefaultParagraphFont"/>
    <w:uiPriority w:val="99"/>
    <w:semiHidden/>
    <w:unhideWhenUsed/>
    <w:rsid w:val="00D756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4292453">
      <w:bodyDiv w:val="1"/>
      <w:marLeft w:val="0"/>
      <w:marRight w:val="0"/>
      <w:marTop w:val="0"/>
      <w:marBottom w:val="0"/>
      <w:divBdr>
        <w:top w:val="none" w:sz="0" w:space="0" w:color="auto"/>
        <w:left w:val="none" w:sz="0" w:space="0" w:color="auto"/>
        <w:bottom w:val="none" w:sz="0" w:space="0" w:color="auto"/>
        <w:right w:val="none" w:sz="0" w:space="0" w:color="auto"/>
      </w:divBdr>
      <w:divsChild>
        <w:div w:id="1797988690">
          <w:marLeft w:val="0"/>
          <w:marRight w:val="0"/>
          <w:marTop w:val="0"/>
          <w:marBottom w:val="0"/>
          <w:divBdr>
            <w:top w:val="none" w:sz="0" w:space="0" w:color="auto"/>
            <w:left w:val="none" w:sz="0" w:space="0" w:color="auto"/>
            <w:bottom w:val="none" w:sz="0" w:space="0" w:color="auto"/>
            <w:right w:val="none" w:sz="0" w:space="0" w:color="auto"/>
          </w:divBdr>
          <w:divsChild>
            <w:div w:id="1420131813">
              <w:marLeft w:val="0"/>
              <w:marRight w:val="0"/>
              <w:marTop w:val="0"/>
              <w:marBottom w:val="0"/>
              <w:divBdr>
                <w:top w:val="none" w:sz="0" w:space="0" w:color="auto"/>
                <w:left w:val="none" w:sz="0" w:space="0" w:color="auto"/>
                <w:bottom w:val="none" w:sz="0" w:space="0" w:color="auto"/>
                <w:right w:val="none" w:sz="0" w:space="0" w:color="auto"/>
              </w:divBdr>
            </w:div>
          </w:divsChild>
        </w:div>
        <w:div w:id="2049522409">
          <w:marLeft w:val="0"/>
          <w:marRight w:val="0"/>
          <w:marTop w:val="0"/>
          <w:marBottom w:val="0"/>
          <w:divBdr>
            <w:top w:val="none" w:sz="0" w:space="0" w:color="auto"/>
            <w:left w:val="none" w:sz="0" w:space="0" w:color="auto"/>
            <w:bottom w:val="none" w:sz="0" w:space="0" w:color="auto"/>
            <w:right w:val="none" w:sz="0" w:space="0" w:color="auto"/>
          </w:divBdr>
          <w:divsChild>
            <w:div w:id="1681590055">
              <w:marLeft w:val="0"/>
              <w:marRight w:val="0"/>
              <w:marTop w:val="0"/>
              <w:marBottom w:val="0"/>
              <w:divBdr>
                <w:top w:val="none" w:sz="0" w:space="0" w:color="auto"/>
                <w:left w:val="none" w:sz="0" w:space="0" w:color="auto"/>
                <w:bottom w:val="none" w:sz="0" w:space="0" w:color="auto"/>
                <w:right w:val="none" w:sz="0" w:space="0" w:color="auto"/>
              </w:divBdr>
            </w:div>
          </w:divsChild>
        </w:div>
        <w:div w:id="609237949">
          <w:marLeft w:val="0"/>
          <w:marRight w:val="0"/>
          <w:marTop w:val="0"/>
          <w:marBottom w:val="0"/>
          <w:divBdr>
            <w:top w:val="none" w:sz="0" w:space="0" w:color="auto"/>
            <w:left w:val="none" w:sz="0" w:space="0" w:color="auto"/>
            <w:bottom w:val="none" w:sz="0" w:space="0" w:color="auto"/>
            <w:right w:val="none" w:sz="0" w:space="0" w:color="auto"/>
          </w:divBdr>
        </w:div>
        <w:div w:id="1648316912">
          <w:marLeft w:val="0"/>
          <w:marRight w:val="0"/>
          <w:marTop w:val="0"/>
          <w:marBottom w:val="0"/>
          <w:divBdr>
            <w:top w:val="none" w:sz="0" w:space="0" w:color="auto"/>
            <w:left w:val="none" w:sz="0" w:space="0" w:color="auto"/>
            <w:bottom w:val="none" w:sz="0" w:space="0" w:color="auto"/>
            <w:right w:val="none" w:sz="0" w:space="0" w:color="auto"/>
          </w:divBdr>
          <w:divsChild>
            <w:div w:id="122576718">
              <w:marLeft w:val="0"/>
              <w:marRight w:val="0"/>
              <w:marTop w:val="0"/>
              <w:marBottom w:val="0"/>
              <w:divBdr>
                <w:top w:val="none" w:sz="0" w:space="0" w:color="auto"/>
                <w:left w:val="none" w:sz="0" w:space="0" w:color="auto"/>
                <w:bottom w:val="none" w:sz="0" w:space="0" w:color="auto"/>
                <w:right w:val="none" w:sz="0" w:space="0" w:color="auto"/>
              </w:divBdr>
              <w:divsChild>
                <w:div w:id="1027681517">
                  <w:marLeft w:val="0"/>
                  <w:marRight w:val="0"/>
                  <w:marTop w:val="0"/>
                  <w:marBottom w:val="0"/>
                  <w:divBdr>
                    <w:top w:val="single" w:sz="2" w:space="0" w:color="DDDDDD"/>
                    <w:left w:val="single" w:sz="6" w:space="0" w:color="DDDDDD"/>
                    <w:bottom w:val="single" w:sz="6" w:space="0" w:color="DDDDDD"/>
                    <w:right w:val="single" w:sz="6" w:space="0" w:color="DDDDDD"/>
                  </w:divBdr>
                  <w:divsChild>
                    <w:div w:id="2054695627">
                      <w:marLeft w:val="0"/>
                      <w:marRight w:val="0"/>
                      <w:marTop w:val="0"/>
                      <w:marBottom w:val="0"/>
                      <w:divBdr>
                        <w:top w:val="none" w:sz="0" w:space="0" w:color="auto"/>
                        <w:left w:val="none" w:sz="0" w:space="0" w:color="auto"/>
                        <w:bottom w:val="none" w:sz="0" w:space="0" w:color="auto"/>
                        <w:right w:val="none" w:sz="0" w:space="0" w:color="auto"/>
                      </w:divBdr>
                      <w:divsChild>
                        <w:div w:id="1675569652">
                          <w:marLeft w:val="0"/>
                          <w:marRight w:val="0"/>
                          <w:marTop w:val="0"/>
                          <w:marBottom w:val="0"/>
                          <w:divBdr>
                            <w:top w:val="none" w:sz="0" w:space="0" w:color="auto"/>
                            <w:left w:val="none" w:sz="0" w:space="0" w:color="auto"/>
                            <w:bottom w:val="none" w:sz="0" w:space="0" w:color="auto"/>
                            <w:right w:val="none" w:sz="0" w:space="0" w:color="auto"/>
                          </w:divBdr>
                          <w:divsChild>
                            <w:div w:id="1447626842">
                              <w:marLeft w:val="0"/>
                              <w:marRight w:val="0"/>
                              <w:marTop w:val="0"/>
                              <w:marBottom w:val="0"/>
                              <w:divBdr>
                                <w:top w:val="none" w:sz="0" w:space="0" w:color="auto"/>
                                <w:left w:val="none" w:sz="0" w:space="0" w:color="auto"/>
                                <w:bottom w:val="none" w:sz="0" w:space="0" w:color="auto"/>
                                <w:right w:val="none" w:sz="0" w:space="0" w:color="auto"/>
                              </w:divBdr>
                              <w:divsChild>
                                <w:div w:id="1772387026">
                                  <w:marLeft w:val="0"/>
                                  <w:marRight w:val="0"/>
                                  <w:marTop w:val="0"/>
                                  <w:marBottom w:val="0"/>
                                  <w:divBdr>
                                    <w:top w:val="none" w:sz="0" w:space="0" w:color="auto"/>
                                    <w:left w:val="none" w:sz="0" w:space="0" w:color="auto"/>
                                    <w:bottom w:val="none" w:sz="0" w:space="0" w:color="auto"/>
                                    <w:right w:val="none" w:sz="0" w:space="0" w:color="auto"/>
                                  </w:divBdr>
                                  <w:divsChild>
                                    <w:div w:id="983856075">
                                      <w:marLeft w:val="0"/>
                                      <w:marRight w:val="0"/>
                                      <w:marTop w:val="75"/>
                                      <w:marBottom w:val="75"/>
                                      <w:divBdr>
                                        <w:top w:val="none" w:sz="0" w:space="0" w:color="auto"/>
                                        <w:left w:val="none" w:sz="0" w:space="0" w:color="auto"/>
                                        <w:bottom w:val="none" w:sz="0" w:space="0" w:color="auto"/>
                                        <w:right w:val="none" w:sz="0" w:space="0" w:color="auto"/>
                                      </w:divBdr>
                                    </w:div>
                                    <w:div w:id="786661276">
                                      <w:marLeft w:val="0"/>
                                      <w:marRight w:val="0"/>
                                      <w:marTop w:val="0"/>
                                      <w:marBottom w:val="0"/>
                                      <w:divBdr>
                                        <w:top w:val="none" w:sz="0" w:space="0" w:color="auto"/>
                                        <w:left w:val="none" w:sz="0" w:space="0" w:color="auto"/>
                                        <w:bottom w:val="none" w:sz="0" w:space="0" w:color="auto"/>
                                        <w:right w:val="none" w:sz="0" w:space="0" w:color="auto"/>
                                      </w:divBdr>
                                      <w:divsChild>
                                        <w:div w:id="1512063677">
                                          <w:marLeft w:val="0"/>
                                          <w:marRight w:val="0"/>
                                          <w:marTop w:val="0"/>
                                          <w:marBottom w:val="0"/>
                                          <w:divBdr>
                                            <w:top w:val="none" w:sz="0" w:space="0" w:color="auto"/>
                                            <w:left w:val="none" w:sz="0" w:space="0" w:color="auto"/>
                                            <w:bottom w:val="none" w:sz="0" w:space="0" w:color="auto"/>
                                            <w:right w:val="none" w:sz="0" w:space="0" w:color="auto"/>
                                          </w:divBdr>
                                        </w:div>
                                        <w:div w:id="1565872964">
                                          <w:marLeft w:val="0"/>
                                          <w:marRight w:val="0"/>
                                          <w:marTop w:val="0"/>
                                          <w:marBottom w:val="0"/>
                                          <w:divBdr>
                                            <w:top w:val="none" w:sz="0" w:space="0" w:color="auto"/>
                                            <w:left w:val="none" w:sz="0" w:space="0" w:color="auto"/>
                                            <w:bottom w:val="none" w:sz="0" w:space="0" w:color="auto"/>
                                            <w:right w:val="none" w:sz="0" w:space="0" w:color="auto"/>
                                          </w:divBdr>
                                        </w:div>
                                        <w:div w:id="1727489299">
                                          <w:marLeft w:val="0"/>
                                          <w:marRight w:val="0"/>
                                          <w:marTop w:val="0"/>
                                          <w:marBottom w:val="0"/>
                                          <w:divBdr>
                                            <w:top w:val="none" w:sz="0" w:space="0" w:color="auto"/>
                                            <w:left w:val="none" w:sz="0" w:space="0" w:color="auto"/>
                                            <w:bottom w:val="none" w:sz="0" w:space="0" w:color="auto"/>
                                            <w:right w:val="none" w:sz="0" w:space="0" w:color="auto"/>
                                          </w:divBdr>
                                        </w:div>
                                      </w:divsChild>
                                    </w:div>
                                    <w:div w:id="1114210261">
                                      <w:marLeft w:val="0"/>
                                      <w:marRight w:val="0"/>
                                      <w:marTop w:val="0"/>
                                      <w:marBottom w:val="0"/>
                                      <w:divBdr>
                                        <w:top w:val="none" w:sz="0" w:space="0" w:color="auto"/>
                                        <w:left w:val="none" w:sz="0" w:space="0" w:color="auto"/>
                                        <w:bottom w:val="none" w:sz="0" w:space="0" w:color="auto"/>
                                        <w:right w:val="none" w:sz="0" w:space="0" w:color="auto"/>
                                      </w:divBdr>
                                      <w:divsChild>
                                        <w:div w:id="765075379">
                                          <w:marLeft w:val="0"/>
                                          <w:marRight w:val="0"/>
                                          <w:marTop w:val="0"/>
                                          <w:marBottom w:val="0"/>
                                          <w:divBdr>
                                            <w:top w:val="none" w:sz="0" w:space="0" w:color="auto"/>
                                            <w:left w:val="none" w:sz="0" w:space="0" w:color="auto"/>
                                            <w:bottom w:val="none" w:sz="0" w:space="0" w:color="auto"/>
                                            <w:right w:val="none" w:sz="0" w:space="0" w:color="auto"/>
                                          </w:divBdr>
                                        </w:div>
                                        <w:div w:id="730618910">
                                          <w:marLeft w:val="0"/>
                                          <w:marRight w:val="0"/>
                                          <w:marTop w:val="0"/>
                                          <w:marBottom w:val="0"/>
                                          <w:divBdr>
                                            <w:top w:val="none" w:sz="0" w:space="0" w:color="auto"/>
                                            <w:left w:val="none" w:sz="0" w:space="0" w:color="auto"/>
                                            <w:bottom w:val="none" w:sz="0" w:space="0" w:color="auto"/>
                                            <w:right w:val="none" w:sz="0" w:space="0" w:color="auto"/>
                                          </w:divBdr>
                                        </w:div>
                                        <w:div w:id="89081265">
                                          <w:marLeft w:val="0"/>
                                          <w:marRight w:val="0"/>
                                          <w:marTop w:val="0"/>
                                          <w:marBottom w:val="0"/>
                                          <w:divBdr>
                                            <w:top w:val="none" w:sz="0" w:space="0" w:color="auto"/>
                                            <w:left w:val="none" w:sz="0" w:space="0" w:color="auto"/>
                                            <w:bottom w:val="none" w:sz="0" w:space="0" w:color="auto"/>
                                            <w:right w:val="none" w:sz="0" w:space="0" w:color="auto"/>
                                          </w:divBdr>
                                        </w:div>
                                      </w:divsChild>
                                    </w:div>
                                    <w:div w:id="1487892226">
                                      <w:marLeft w:val="0"/>
                                      <w:marRight w:val="0"/>
                                      <w:marTop w:val="0"/>
                                      <w:marBottom w:val="0"/>
                                      <w:divBdr>
                                        <w:top w:val="none" w:sz="0" w:space="0" w:color="auto"/>
                                        <w:left w:val="none" w:sz="0" w:space="0" w:color="auto"/>
                                        <w:bottom w:val="none" w:sz="0" w:space="0" w:color="auto"/>
                                        <w:right w:val="none" w:sz="0" w:space="0" w:color="auto"/>
                                      </w:divBdr>
                                      <w:divsChild>
                                        <w:div w:id="1063717105">
                                          <w:marLeft w:val="0"/>
                                          <w:marRight w:val="0"/>
                                          <w:marTop w:val="0"/>
                                          <w:marBottom w:val="0"/>
                                          <w:divBdr>
                                            <w:top w:val="none" w:sz="0" w:space="0" w:color="auto"/>
                                            <w:left w:val="none" w:sz="0" w:space="0" w:color="auto"/>
                                            <w:bottom w:val="none" w:sz="0" w:space="0" w:color="auto"/>
                                            <w:right w:val="none" w:sz="0" w:space="0" w:color="auto"/>
                                          </w:divBdr>
                                        </w:div>
                                        <w:div w:id="565073654">
                                          <w:marLeft w:val="0"/>
                                          <w:marRight w:val="0"/>
                                          <w:marTop w:val="0"/>
                                          <w:marBottom w:val="0"/>
                                          <w:divBdr>
                                            <w:top w:val="none" w:sz="0" w:space="0" w:color="auto"/>
                                            <w:left w:val="none" w:sz="0" w:space="0" w:color="auto"/>
                                            <w:bottom w:val="none" w:sz="0" w:space="0" w:color="auto"/>
                                            <w:right w:val="none" w:sz="0" w:space="0" w:color="auto"/>
                                          </w:divBdr>
                                        </w:div>
                                        <w:div w:id="1168449103">
                                          <w:marLeft w:val="0"/>
                                          <w:marRight w:val="0"/>
                                          <w:marTop w:val="0"/>
                                          <w:marBottom w:val="0"/>
                                          <w:divBdr>
                                            <w:top w:val="none" w:sz="0" w:space="0" w:color="auto"/>
                                            <w:left w:val="none" w:sz="0" w:space="0" w:color="auto"/>
                                            <w:bottom w:val="none" w:sz="0" w:space="0" w:color="auto"/>
                                            <w:right w:val="none" w:sz="0" w:space="0" w:color="auto"/>
                                          </w:divBdr>
                                        </w:div>
                                      </w:divsChild>
                                    </w:div>
                                    <w:div w:id="1467355084">
                                      <w:marLeft w:val="0"/>
                                      <w:marRight w:val="0"/>
                                      <w:marTop w:val="0"/>
                                      <w:marBottom w:val="0"/>
                                      <w:divBdr>
                                        <w:top w:val="none" w:sz="0" w:space="0" w:color="auto"/>
                                        <w:left w:val="none" w:sz="0" w:space="0" w:color="auto"/>
                                        <w:bottom w:val="none" w:sz="0" w:space="0" w:color="auto"/>
                                        <w:right w:val="none" w:sz="0" w:space="0" w:color="auto"/>
                                      </w:divBdr>
                                      <w:divsChild>
                                        <w:div w:id="1100681925">
                                          <w:marLeft w:val="0"/>
                                          <w:marRight w:val="0"/>
                                          <w:marTop w:val="0"/>
                                          <w:marBottom w:val="0"/>
                                          <w:divBdr>
                                            <w:top w:val="none" w:sz="0" w:space="0" w:color="auto"/>
                                            <w:left w:val="none" w:sz="0" w:space="0" w:color="auto"/>
                                            <w:bottom w:val="none" w:sz="0" w:space="0" w:color="auto"/>
                                            <w:right w:val="none" w:sz="0" w:space="0" w:color="auto"/>
                                          </w:divBdr>
                                        </w:div>
                                        <w:div w:id="386758784">
                                          <w:marLeft w:val="0"/>
                                          <w:marRight w:val="0"/>
                                          <w:marTop w:val="0"/>
                                          <w:marBottom w:val="0"/>
                                          <w:divBdr>
                                            <w:top w:val="none" w:sz="0" w:space="0" w:color="auto"/>
                                            <w:left w:val="none" w:sz="0" w:space="0" w:color="auto"/>
                                            <w:bottom w:val="none" w:sz="0" w:space="0" w:color="auto"/>
                                            <w:right w:val="none" w:sz="0" w:space="0" w:color="auto"/>
                                          </w:divBdr>
                                        </w:div>
                                        <w:div w:id="1984651119">
                                          <w:marLeft w:val="0"/>
                                          <w:marRight w:val="0"/>
                                          <w:marTop w:val="0"/>
                                          <w:marBottom w:val="0"/>
                                          <w:divBdr>
                                            <w:top w:val="none" w:sz="0" w:space="0" w:color="auto"/>
                                            <w:left w:val="none" w:sz="0" w:space="0" w:color="auto"/>
                                            <w:bottom w:val="none" w:sz="0" w:space="0" w:color="auto"/>
                                            <w:right w:val="none" w:sz="0" w:space="0" w:color="auto"/>
                                          </w:divBdr>
                                        </w:div>
                                      </w:divsChild>
                                    </w:div>
                                    <w:div w:id="1528837904">
                                      <w:marLeft w:val="0"/>
                                      <w:marRight w:val="0"/>
                                      <w:marTop w:val="0"/>
                                      <w:marBottom w:val="0"/>
                                      <w:divBdr>
                                        <w:top w:val="none" w:sz="0" w:space="0" w:color="auto"/>
                                        <w:left w:val="none" w:sz="0" w:space="0" w:color="auto"/>
                                        <w:bottom w:val="none" w:sz="0" w:space="0" w:color="auto"/>
                                        <w:right w:val="none" w:sz="0" w:space="0" w:color="auto"/>
                                      </w:divBdr>
                                      <w:divsChild>
                                        <w:div w:id="250891192">
                                          <w:marLeft w:val="0"/>
                                          <w:marRight w:val="0"/>
                                          <w:marTop w:val="0"/>
                                          <w:marBottom w:val="0"/>
                                          <w:divBdr>
                                            <w:top w:val="none" w:sz="0" w:space="0" w:color="auto"/>
                                            <w:left w:val="none" w:sz="0" w:space="0" w:color="auto"/>
                                            <w:bottom w:val="none" w:sz="0" w:space="0" w:color="auto"/>
                                            <w:right w:val="none" w:sz="0" w:space="0" w:color="auto"/>
                                          </w:divBdr>
                                        </w:div>
                                        <w:div w:id="2097894769">
                                          <w:marLeft w:val="0"/>
                                          <w:marRight w:val="0"/>
                                          <w:marTop w:val="0"/>
                                          <w:marBottom w:val="0"/>
                                          <w:divBdr>
                                            <w:top w:val="none" w:sz="0" w:space="0" w:color="auto"/>
                                            <w:left w:val="none" w:sz="0" w:space="0" w:color="auto"/>
                                            <w:bottom w:val="none" w:sz="0" w:space="0" w:color="auto"/>
                                            <w:right w:val="none" w:sz="0" w:space="0" w:color="auto"/>
                                          </w:divBdr>
                                        </w:div>
                                        <w:div w:id="2051567546">
                                          <w:marLeft w:val="0"/>
                                          <w:marRight w:val="0"/>
                                          <w:marTop w:val="0"/>
                                          <w:marBottom w:val="0"/>
                                          <w:divBdr>
                                            <w:top w:val="none" w:sz="0" w:space="0" w:color="auto"/>
                                            <w:left w:val="none" w:sz="0" w:space="0" w:color="auto"/>
                                            <w:bottom w:val="none" w:sz="0" w:space="0" w:color="auto"/>
                                            <w:right w:val="none" w:sz="0" w:space="0" w:color="auto"/>
                                          </w:divBdr>
                                        </w:div>
                                      </w:divsChild>
                                    </w:div>
                                    <w:div w:id="895893954">
                                      <w:marLeft w:val="0"/>
                                      <w:marRight w:val="0"/>
                                      <w:marTop w:val="0"/>
                                      <w:marBottom w:val="0"/>
                                      <w:divBdr>
                                        <w:top w:val="none" w:sz="0" w:space="0" w:color="auto"/>
                                        <w:left w:val="none" w:sz="0" w:space="0" w:color="auto"/>
                                        <w:bottom w:val="none" w:sz="0" w:space="0" w:color="auto"/>
                                        <w:right w:val="none" w:sz="0" w:space="0" w:color="auto"/>
                                      </w:divBdr>
                                      <w:divsChild>
                                        <w:div w:id="2017228658">
                                          <w:marLeft w:val="0"/>
                                          <w:marRight w:val="0"/>
                                          <w:marTop w:val="0"/>
                                          <w:marBottom w:val="0"/>
                                          <w:divBdr>
                                            <w:top w:val="none" w:sz="0" w:space="0" w:color="auto"/>
                                            <w:left w:val="none" w:sz="0" w:space="0" w:color="auto"/>
                                            <w:bottom w:val="none" w:sz="0" w:space="0" w:color="auto"/>
                                            <w:right w:val="none" w:sz="0" w:space="0" w:color="auto"/>
                                          </w:divBdr>
                                        </w:div>
                                        <w:div w:id="1810198255">
                                          <w:marLeft w:val="0"/>
                                          <w:marRight w:val="0"/>
                                          <w:marTop w:val="0"/>
                                          <w:marBottom w:val="0"/>
                                          <w:divBdr>
                                            <w:top w:val="none" w:sz="0" w:space="0" w:color="auto"/>
                                            <w:left w:val="none" w:sz="0" w:space="0" w:color="auto"/>
                                            <w:bottom w:val="none" w:sz="0" w:space="0" w:color="auto"/>
                                            <w:right w:val="none" w:sz="0" w:space="0" w:color="auto"/>
                                          </w:divBdr>
                                        </w:div>
                                        <w:div w:id="1576284889">
                                          <w:marLeft w:val="0"/>
                                          <w:marRight w:val="0"/>
                                          <w:marTop w:val="0"/>
                                          <w:marBottom w:val="0"/>
                                          <w:divBdr>
                                            <w:top w:val="none" w:sz="0" w:space="0" w:color="auto"/>
                                            <w:left w:val="none" w:sz="0" w:space="0" w:color="auto"/>
                                            <w:bottom w:val="none" w:sz="0" w:space="0" w:color="auto"/>
                                            <w:right w:val="none" w:sz="0" w:space="0" w:color="auto"/>
                                          </w:divBdr>
                                        </w:div>
                                      </w:divsChild>
                                    </w:div>
                                    <w:div w:id="206794289">
                                      <w:marLeft w:val="0"/>
                                      <w:marRight w:val="0"/>
                                      <w:marTop w:val="0"/>
                                      <w:marBottom w:val="0"/>
                                      <w:divBdr>
                                        <w:top w:val="none" w:sz="0" w:space="0" w:color="auto"/>
                                        <w:left w:val="none" w:sz="0" w:space="0" w:color="auto"/>
                                        <w:bottom w:val="none" w:sz="0" w:space="0" w:color="auto"/>
                                        <w:right w:val="none" w:sz="0" w:space="0" w:color="auto"/>
                                      </w:divBdr>
                                      <w:divsChild>
                                        <w:div w:id="1455096078">
                                          <w:marLeft w:val="0"/>
                                          <w:marRight w:val="0"/>
                                          <w:marTop w:val="0"/>
                                          <w:marBottom w:val="0"/>
                                          <w:divBdr>
                                            <w:top w:val="none" w:sz="0" w:space="0" w:color="auto"/>
                                            <w:left w:val="none" w:sz="0" w:space="0" w:color="auto"/>
                                            <w:bottom w:val="none" w:sz="0" w:space="0" w:color="auto"/>
                                            <w:right w:val="none" w:sz="0" w:space="0" w:color="auto"/>
                                          </w:divBdr>
                                        </w:div>
                                        <w:div w:id="91633653">
                                          <w:marLeft w:val="0"/>
                                          <w:marRight w:val="0"/>
                                          <w:marTop w:val="0"/>
                                          <w:marBottom w:val="0"/>
                                          <w:divBdr>
                                            <w:top w:val="none" w:sz="0" w:space="0" w:color="auto"/>
                                            <w:left w:val="none" w:sz="0" w:space="0" w:color="auto"/>
                                            <w:bottom w:val="none" w:sz="0" w:space="0" w:color="auto"/>
                                            <w:right w:val="none" w:sz="0" w:space="0" w:color="auto"/>
                                          </w:divBdr>
                                        </w:div>
                                        <w:div w:id="108772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98457">
                                  <w:marLeft w:val="0"/>
                                  <w:marRight w:val="0"/>
                                  <w:marTop w:val="0"/>
                                  <w:marBottom w:val="0"/>
                                  <w:divBdr>
                                    <w:top w:val="none" w:sz="0" w:space="0" w:color="auto"/>
                                    <w:left w:val="none" w:sz="0" w:space="0" w:color="auto"/>
                                    <w:bottom w:val="none" w:sz="0" w:space="0" w:color="auto"/>
                                    <w:right w:val="none" w:sz="0" w:space="0" w:color="auto"/>
                                  </w:divBdr>
                                  <w:divsChild>
                                    <w:div w:id="1747459584">
                                      <w:marLeft w:val="0"/>
                                      <w:marRight w:val="0"/>
                                      <w:marTop w:val="75"/>
                                      <w:marBottom w:val="75"/>
                                      <w:divBdr>
                                        <w:top w:val="none" w:sz="0" w:space="0" w:color="auto"/>
                                        <w:left w:val="none" w:sz="0" w:space="0" w:color="auto"/>
                                        <w:bottom w:val="none" w:sz="0" w:space="0" w:color="auto"/>
                                        <w:right w:val="none" w:sz="0" w:space="0" w:color="auto"/>
                                      </w:divBdr>
                                    </w:div>
                                    <w:div w:id="76945203">
                                      <w:marLeft w:val="0"/>
                                      <w:marRight w:val="0"/>
                                      <w:marTop w:val="0"/>
                                      <w:marBottom w:val="0"/>
                                      <w:divBdr>
                                        <w:top w:val="none" w:sz="0" w:space="0" w:color="auto"/>
                                        <w:left w:val="none" w:sz="0" w:space="0" w:color="auto"/>
                                        <w:bottom w:val="none" w:sz="0" w:space="0" w:color="auto"/>
                                        <w:right w:val="none" w:sz="0" w:space="0" w:color="auto"/>
                                      </w:divBdr>
                                      <w:divsChild>
                                        <w:div w:id="67509237">
                                          <w:marLeft w:val="0"/>
                                          <w:marRight w:val="0"/>
                                          <w:marTop w:val="0"/>
                                          <w:marBottom w:val="0"/>
                                          <w:divBdr>
                                            <w:top w:val="none" w:sz="0" w:space="0" w:color="auto"/>
                                            <w:left w:val="none" w:sz="0" w:space="0" w:color="auto"/>
                                            <w:bottom w:val="none" w:sz="0" w:space="0" w:color="auto"/>
                                            <w:right w:val="none" w:sz="0" w:space="0" w:color="auto"/>
                                          </w:divBdr>
                                        </w:div>
                                        <w:div w:id="241254760">
                                          <w:marLeft w:val="0"/>
                                          <w:marRight w:val="0"/>
                                          <w:marTop w:val="0"/>
                                          <w:marBottom w:val="0"/>
                                          <w:divBdr>
                                            <w:top w:val="none" w:sz="0" w:space="0" w:color="auto"/>
                                            <w:left w:val="none" w:sz="0" w:space="0" w:color="auto"/>
                                            <w:bottom w:val="none" w:sz="0" w:space="0" w:color="auto"/>
                                            <w:right w:val="none" w:sz="0" w:space="0" w:color="auto"/>
                                          </w:divBdr>
                                        </w:div>
                                        <w:div w:id="140306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134712">
                                  <w:marLeft w:val="0"/>
                                  <w:marRight w:val="0"/>
                                  <w:marTop w:val="0"/>
                                  <w:marBottom w:val="0"/>
                                  <w:divBdr>
                                    <w:top w:val="none" w:sz="0" w:space="0" w:color="auto"/>
                                    <w:left w:val="none" w:sz="0" w:space="0" w:color="auto"/>
                                    <w:bottom w:val="none" w:sz="0" w:space="0" w:color="auto"/>
                                    <w:right w:val="none" w:sz="0" w:space="0" w:color="auto"/>
                                  </w:divBdr>
                                  <w:divsChild>
                                    <w:div w:id="62417148">
                                      <w:marLeft w:val="0"/>
                                      <w:marRight w:val="0"/>
                                      <w:marTop w:val="75"/>
                                      <w:marBottom w:val="75"/>
                                      <w:divBdr>
                                        <w:top w:val="none" w:sz="0" w:space="0" w:color="auto"/>
                                        <w:left w:val="none" w:sz="0" w:space="0" w:color="auto"/>
                                        <w:bottom w:val="none" w:sz="0" w:space="0" w:color="auto"/>
                                        <w:right w:val="none" w:sz="0" w:space="0" w:color="auto"/>
                                      </w:divBdr>
                                    </w:div>
                                    <w:div w:id="719406947">
                                      <w:marLeft w:val="0"/>
                                      <w:marRight w:val="0"/>
                                      <w:marTop w:val="0"/>
                                      <w:marBottom w:val="0"/>
                                      <w:divBdr>
                                        <w:top w:val="none" w:sz="0" w:space="0" w:color="auto"/>
                                        <w:left w:val="none" w:sz="0" w:space="0" w:color="auto"/>
                                        <w:bottom w:val="none" w:sz="0" w:space="0" w:color="auto"/>
                                        <w:right w:val="none" w:sz="0" w:space="0" w:color="auto"/>
                                      </w:divBdr>
                                      <w:divsChild>
                                        <w:div w:id="1168979311">
                                          <w:marLeft w:val="0"/>
                                          <w:marRight w:val="0"/>
                                          <w:marTop w:val="0"/>
                                          <w:marBottom w:val="0"/>
                                          <w:divBdr>
                                            <w:top w:val="none" w:sz="0" w:space="0" w:color="auto"/>
                                            <w:left w:val="none" w:sz="0" w:space="0" w:color="auto"/>
                                            <w:bottom w:val="none" w:sz="0" w:space="0" w:color="auto"/>
                                            <w:right w:val="none" w:sz="0" w:space="0" w:color="auto"/>
                                          </w:divBdr>
                                        </w:div>
                                        <w:div w:id="2078547523">
                                          <w:marLeft w:val="0"/>
                                          <w:marRight w:val="0"/>
                                          <w:marTop w:val="0"/>
                                          <w:marBottom w:val="0"/>
                                          <w:divBdr>
                                            <w:top w:val="none" w:sz="0" w:space="0" w:color="auto"/>
                                            <w:left w:val="none" w:sz="0" w:space="0" w:color="auto"/>
                                            <w:bottom w:val="none" w:sz="0" w:space="0" w:color="auto"/>
                                            <w:right w:val="none" w:sz="0" w:space="0" w:color="auto"/>
                                          </w:divBdr>
                                        </w:div>
                                        <w:div w:id="100414928">
                                          <w:marLeft w:val="0"/>
                                          <w:marRight w:val="0"/>
                                          <w:marTop w:val="0"/>
                                          <w:marBottom w:val="0"/>
                                          <w:divBdr>
                                            <w:top w:val="none" w:sz="0" w:space="0" w:color="auto"/>
                                            <w:left w:val="none" w:sz="0" w:space="0" w:color="auto"/>
                                            <w:bottom w:val="none" w:sz="0" w:space="0" w:color="auto"/>
                                            <w:right w:val="none" w:sz="0" w:space="0" w:color="auto"/>
                                          </w:divBdr>
                                        </w:div>
                                        <w:div w:id="198981602">
                                          <w:marLeft w:val="0"/>
                                          <w:marRight w:val="0"/>
                                          <w:marTop w:val="0"/>
                                          <w:marBottom w:val="0"/>
                                          <w:divBdr>
                                            <w:top w:val="none" w:sz="0" w:space="0" w:color="auto"/>
                                            <w:left w:val="none" w:sz="0" w:space="0" w:color="auto"/>
                                            <w:bottom w:val="none" w:sz="0" w:space="0" w:color="auto"/>
                                            <w:right w:val="none" w:sz="0" w:space="0" w:color="auto"/>
                                          </w:divBdr>
                                        </w:div>
                                        <w:div w:id="1627154297">
                                          <w:marLeft w:val="0"/>
                                          <w:marRight w:val="0"/>
                                          <w:marTop w:val="0"/>
                                          <w:marBottom w:val="0"/>
                                          <w:divBdr>
                                            <w:top w:val="none" w:sz="0" w:space="0" w:color="auto"/>
                                            <w:left w:val="none" w:sz="0" w:space="0" w:color="auto"/>
                                            <w:bottom w:val="none" w:sz="0" w:space="0" w:color="auto"/>
                                            <w:right w:val="none" w:sz="0" w:space="0" w:color="auto"/>
                                          </w:divBdr>
                                        </w:div>
                                        <w:div w:id="1142843186">
                                          <w:marLeft w:val="0"/>
                                          <w:marRight w:val="0"/>
                                          <w:marTop w:val="0"/>
                                          <w:marBottom w:val="0"/>
                                          <w:divBdr>
                                            <w:top w:val="none" w:sz="0" w:space="0" w:color="auto"/>
                                            <w:left w:val="none" w:sz="0" w:space="0" w:color="auto"/>
                                            <w:bottom w:val="none" w:sz="0" w:space="0" w:color="auto"/>
                                            <w:right w:val="none" w:sz="0" w:space="0" w:color="auto"/>
                                          </w:divBdr>
                                        </w:div>
                                        <w:div w:id="369766109">
                                          <w:marLeft w:val="0"/>
                                          <w:marRight w:val="0"/>
                                          <w:marTop w:val="0"/>
                                          <w:marBottom w:val="0"/>
                                          <w:divBdr>
                                            <w:top w:val="none" w:sz="0" w:space="0" w:color="auto"/>
                                            <w:left w:val="none" w:sz="0" w:space="0" w:color="auto"/>
                                            <w:bottom w:val="none" w:sz="0" w:space="0" w:color="auto"/>
                                            <w:right w:val="none" w:sz="0" w:space="0" w:color="auto"/>
                                          </w:divBdr>
                                        </w:div>
                                        <w:div w:id="1802455773">
                                          <w:marLeft w:val="0"/>
                                          <w:marRight w:val="0"/>
                                          <w:marTop w:val="0"/>
                                          <w:marBottom w:val="0"/>
                                          <w:divBdr>
                                            <w:top w:val="none" w:sz="0" w:space="0" w:color="auto"/>
                                            <w:left w:val="none" w:sz="0" w:space="0" w:color="auto"/>
                                            <w:bottom w:val="none" w:sz="0" w:space="0" w:color="auto"/>
                                            <w:right w:val="none" w:sz="0" w:space="0" w:color="auto"/>
                                          </w:divBdr>
                                        </w:div>
                                        <w:div w:id="806511453">
                                          <w:marLeft w:val="0"/>
                                          <w:marRight w:val="0"/>
                                          <w:marTop w:val="0"/>
                                          <w:marBottom w:val="0"/>
                                          <w:divBdr>
                                            <w:top w:val="none" w:sz="0" w:space="0" w:color="auto"/>
                                            <w:left w:val="none" w:sz="0" w:space="0" w:color="auto"/>
                                            <w:bottom w:val="none" w:sz="0" w:space="0" w:color="auto"/>
                                            <w:right w:val="none" w:sz="0" w:space="0" w:color="auto"/>
                                          </w:divBdr>
                                        </w:div>
                                        <w:div w:id="2044550600">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2068992863">
                                              <w:marLeft w:val="0"/>
                                              <w:marRight w:val="0"/>
                                              <w:marTop w:val="0"/>
                                              <w:marBottom w:val="0"/>
                                              <w:divBdr>
                                                <w:top w:val="none" w:sz="0" w:space="0" w:color="auto"/>
                                                <w:left w:val="none" w:sz="0" w:space="0" w:color="auto"/>
                                                <w:bottom w:val="none" w:sz="0" w:space="0" w:color="auto"/>
                                                <w:right w:val="none" w:sz="0" w:space="0" w:color="auto"/>
                                              </w:divBdr>
                                            </w:div>
                                            <w:div w:id="2100566571">
                                              <w:marLeft w:val="0"/>
                                              <w:marRight w:val="0"/>
                                              <w:marTop w:val="0"/>
                                              <w:marBottom w:val="0"/>
                                              <w:divBdr>
                                                <w:top w:val="none" w:sz="0" w:space="0" w:color="auto"/>
                                                <w:left w:val="none" w:sz="0" w:space="0" w:color="auto"/>
                                                <w:bottom w:val="none" w:sz="0" w:space="0" w:color="auto"/>
                                                <w:right w:val="none" w:sz="0" w:space="0" w:color="auto"/>
                                              </w:divBdr>
                                            </w:div>
                                          </w:divsChild>
                                        </w:div>
                                        <w:div w:id="1991907096">
                                          <w:marLeft w:val="0"/>
                                          <w:marRight w:val="0"/>
                                          <w:marTop w:val="0"/>
                                          <w:marBottom w:val="0"/>
                                          <w:divBdr>
                                            <w:top w:val="none" w:sz="0" w:space="0" w:color="auto"/>
                                            <w:left w:val="none" w:sz="0" w:space="0" w:color="auto"/>
                                            <w:bottom w:val="none" w:sz="0" w:space="0" w:color="auto"/>
                                            <w:right w:val="none" w:sz="0" w:space="0" w:color="auto"/>
                                          </w:divBdr>
                                        </w:div>
                                        <w:div w:id="213929843">
                                          <w:marLeft w:val="0"/>
                                          <w:marRight w:val="0"/>
                                          <w:marTop w:val="0"/>
                                          <w:marBottom w:val="0"/>
                                          <w:divBdr>
                                            <w:top w:val="none" w:sz="0" w:space="0" w:color="auto"/>
                                            <w:left w:val="none" w:sz="0" w:space="0" w:color="auto"/>
                                            <w:bottom w:val="none" w:sz="0" w:space="0" w:color="auto"/>
                                            <w:right w:val="none" w:sz="0" w:space="0" w:color="auto"/>
                                          </w:divBdr>
                                        </w:div>
                                        <w:div w:id="55963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749540">
                                  <w:marLeft w:val="0"/>
                                  <w:marRight w:val="0"/>
                                  <w:marTop w:val="0"/>
                                  <w:marBottom w:val="0"/>
                                  <w:divBdr>
                                    <w:top w:val="none" w:sz="0" w:space="0" w:color="auto"/>
                                    <w:left w:val="none" w:sz="0" w:space="0" w:color="auto"/>
                                    <w:bottom w:val="none" w:sz="0" w:space="0" w:color="auto"/>
                                    <w:right w:val="none" w:sz="0" w:space="0" w:color="auto"/>
                                  </w:divBdr>
                                  <w:divsChild>
                                    <w:div w:id="1822038377">
                                      <w:marLeft w:val="0"/>
                                      <w:marRight w:val="0"/>
                                      <w:marTop w:val="75"/>
                                      <w:marBottom w:val="75"/>
                                      <w:divBdr>
                                        <w:top w:val="none" w:sz="0" w:space="0" w:color="auto"/>
                                        <w:left w:val="none" w:sz="0" w:space="0" w:color="auto"/>
                                        <w:bottom w:val="none" w:sz="0" w:space="0" w:color="auto"/>
                                        <w:right w:val="none" w:sz="0" w:space="0" w:color="auto"/>
                                      </w:divBdr>
                                    </w:div>
                                    <w:div w:id="968172703">
                                      <w:marLeft w:val="0"/>
                                      <w:marRight w:val="0"/>
                                      <w:marTop w:val="0"/>
                                      <w:marBottom w:val="0"/>
                                      <w:divBdr>
                                        <w:top w:val="none" w:sz="0" w:space="0" w:color="auto"/>
                                        <w:left w:val="none" w:sz="0" w:space="0" w:color="auto"/>
                                        <w:bottom w:val="none" w:sz="0" w:space="0" w:color="auto"/>
                                        <w:right w:val="none" w:sz="0" w:space="0" w:color="auto"/>
                                      </w:divBdr>
                                      <w:divsChild>
                                        <w:div w:id="1588418292">
                                          <w:marLeft w:val="0"/>
                                          <w:marRight w:val="0"/>
                                          <w:marTop w:val="0"/>
                                          <w:marBottom w:val="0"/>
                                          <w:divBdr>
                                            <w:top w:val="none" w:sz="0" w:space="0" w:color="auto"/>
                                            <w:left w:val="none" w:sz="0" w:space="0" w:color="auto"/>
                                            <w:bottom w:val="none" w:sz="0" w:space="0" w:color="auto"/>
                                            <w:right w:val="none" w:sz="0" w:space="0" w:color="auto"/>
                                          </w:divBdr>
                                        </w:div>
                                        <w:div w:id="2053456044">
                                          <w:marLeft w:val="0"/>
                                          <w:marRight w:val="0"/>
                                          <w:marTop w:val="0"/>
                                          <w:marBottom w:val="0"/>
                                          <w:divBdr>
                                            <w:top w:val="none" w:sz="0" w:space="0" w:color="auto"/>
                                            <w:left w:val="none" w:sz="0" w:space="0" w:color="auto"/>
                                            <w:bottom w:val="none" w:sz="0" w:space="0" w:color="auto"/>
                                            <w:right w:val="none" w:sz="0" w:space="0" w:color="auto"/>
                                          </w:divBdr>
                                        </w:div>
                                        <w:div w:id="437483870">
                                          <w:marLeft w:val="0"/>
                                          <w:marRight w:val="0"/>
                                          <w:marTop w:val="0"/>
                                          <w:marBottom w:val="0"/>
                                          <w:divBdr>
                                            <w:top w:val="none" w:sz="0" w:space="0" w:color="auto"/>
                                            <w:left w:val="none" w:sz="0" w:space="0" w:color="auto"/>
                                            <w:bottom w:val="none" w:sz="0" w:space="0" w:color="auto"/>
                                            <w:right w:val="none" w:sz="0" w:space="0" w:color="auto"/>
                                          </w:divBdr>
                                        </w:div>
                                        <w:div w:id="1213883975">
                                          <w:marLeft w:val="0"/>
                                          <w:marRight w:val="0"/>
                                          <w:marTop w:val="0"/>
                                          <w:marBottom w:val="0"/>
                                          <w:divBdr>
                                            <w:top w:val="none" w:sz="0" w:space="0" w:color="auto"/>
                                            <w:left w:val="none" w:sz="0" w:space="0" w:color="auto"/>
                                            <w:bottom w:val="none" w:sz="0" w:space="0" w:color="auto"/>
                                            <w:right w:val="none" w:sz="0" w:space="0" w:color="auto"/>
                                          </w:divBdr>
                                        </w:div>
                                        <w:div w:id="1773469767">
                                          <w:marLeft w:val="0"/>
                                          <w:marRight w:val="0"/>
                                          <w:marTop w:val="0"/>
                                          <w:marBottom w:val="0"/>
                                          <w:divBdr>
                                            <w:top w:val="none" w:sz="0" w:space="0" w:color="auto"/>
                                            <w:left w:val="none" w:sz="0" w:space="0" w:color="auto"/>
                                            <w:bottom w:val="none" w:sz="0" w:space="0" w:color="auto"/>
                                            <w:right w:val="none" w:sz="0" w:space="0" w:color="auto"/>
                                          </w:divBdr>
                                        </w:div>
                                        <w:div w:id="505748291">
                                          <w:marLeft w:val="0"/>
                                          <w:marRight w:val="0"/>
                                          <w:marTop w:val="0"/>
                                          <w:marBottom w:val="0"/>
                                          <w:divBdr>
                                            <w:top w:val="none" w:sz="0" w:space="0" w:color="auto"/>
                                            <w:left w:val="none" w:sz="0" w:space="0" w:color="auto"/>
                                            <w:bottom w:val="none" w:sz="0" w:space="0" w:color="auto"/>
                                            <w:right w:val="none" w:sz="0" w:space="0" w:color="auto"/>
                                          </w:divBdr>
                                        </w:div>
                                        <w:div w:id="1553806455">
                                          <w:marLeft w:val="0"/>
                                          <w:marRight w:val="0"/>
                                          <w:marTop w:val="0"/>
                                          <w:marBottom w:val="0"/>
                                          <w:divBdr>
                                            <w:top w:val="none" w:sz="0" w:space="0" w:color="auto"/>
                                            <w:left w:val="none" w:sz="0" w:space="0" w:color="auto"/>
                                            <w:bottom w:val="none" w:sz="0" w:space="0" w:color="auto"/>
                                            <w:right w:val="none" w:sz="0" w:space="0" w:color="auto"/>
                                          </w:divBdr>
                                        </w:div>
                                        <w:div w:id="1346204001">
                                          <w:marLeft w:val="0"/>
                                          <w:marRight w:val="0"/>
                                          <w:marTop w:val="0"/>
                                          <w:marBottom w:val="0"/>
                                          <w:divBdr>
                                            <w:top w:val="none" w:sz="0" w:space="0" w:color="auto"/>
                                            <w:left w:val="none" w:sz="0" w:space="0" w:color="auto"/>
                                            <w:bottom w:val="none" w:sz="0" w:space="0" w:color="auto"/>
                                            <w:right w:val="none" w:sz="0" w:space="0" w:color="auto"/>
                                          </w:divBdr>
                                        </w:div>
                                        <w:div w:id="89497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404</Words>
  <Characters>2304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2018-12-24T17:25:00Z</dcterms:created>
  <dcterms:modified xsi:type="dcterms:W3CDTF">2018-12-24T17:26:00Z</dcterms:modified>
</cp:coreProperties>
</file>