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14A" w:rsidRPr="0000114A" w:rsidRDefault="0000114A" w:rsidP="0000114A">
      <w:pPr>
        <w:spacing w:before="30" w:after="30" w:line="240" w:lineRule="auto"/>
        <w:outlineLvl w:val="2"/>
        <w:rPr>
          <w:rFonts w:ascii="Times New Roman" w:eastAsia="Times New Roman" w:hAnsi="Times New Roman" w:cs="Times New Roman"/>
          <w:b/>
          <w:bCs/>
          <w:sz w:val="27"/>
          <w:szCs w:val="27"/>
          <w:lang w:val="en-US"/>
        </w:rPr>
      </w:pPr>
      <w:r w:rsidRPr="0000114A">
        <w:rPr>
          <w:rFonts w:ascii="Times New Roman" w:eastAsia="Times New Roman" w:hAnsi="Times New Roman" w:cs="Times New Roman"/>
          <w:b/>
          <w:bCs/>
          <w:sz w:val="27"/>
          <w:szCs w:val="27"/>
          <w:lang w:val="en-US"/>
        </w:rPr>
        <w:t>Project Dashboard</w:t>
      </w:r>
    </w:p>
    <w:p w:rsidR="0000114A" w:rsidRDefault="0000114A" w:rsidP="0000114A">
      <w:pPr>
        <w:spacing w:after="0" w:line="240" w:lineRule="auto"/>
        <w:textAlignment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Lupin Mine Winter Access (148975) </w:t>
      </w:r>
    </w:p>
    <w:p w:rsidR="0000114A" w:rsidRPr="0000114A" w:rsidRDefault="0000114A" w:rsidP="0000114A">
      <w:pPr>
        <w:spacing w:after="0" w:line="240" w:lineRule="auto"/>
        <w:textAlignment w:val="center"/>
        <w:rPr>
          <w:rFonts w:ascii="Times New Roman" w:eastAsia="Times New Roman" w:hAnsi="Times New Roman" w:cs="Times New Roman"/>
          <w:sz w:val="24"/>
          <w:szCs w:val="24"/>
          <w:lang w:val="en-US"/>
        </w:rPr>
      </w:pPr>
      <w:bookmarkStart w:id="0" w:name="_GoBack"/>
      <w:bookmarkEnd w:id="0"/>
      <w:r w:rsidRPr="0000114A">
        <w:rPr>
          <w:rFonts w:ascii="Times New Roman" w:eastAsia="Times New Roman" w:hAnsi="Times New Roman" w:cs="Times New Roman"/>
          <w:b/>
          <w:bCs/>
          <w:color w:val="5189B8"/>
          <w:sz w:val="27"/>
          <w:szCs w:val="27"/>
          <w:lang w:val="en-US"/>
        </w:rPr>
        <w:t>Proposal Status:</w:t>
      </w:r>
      <w:r w:rsidRPr="0000114A">
        <w:rPr>
          <w:rFonts w:ascii="Times New Roman" w:eastAsia="Times New Roman" w:hAnsi="Times New Roman" w:cs="Times New Roman"/>
          <w:b/>
          <w:bCs/>
          <w:sz w:val="27"/>
          <w:szCs w:val="27"/>
          <w:lang w:val="en-US"/>
        </w:rPr>
        <w:t xml:space="preserve"> </w:t>
      </w:r>
      <w:r w:rsidRPr="0000114A">
        <w:rPr>
          <w:rFonts w:ascii="Times New Roman" w:eastAsia="Times New Roman" w:hAnsi="Times New Roman" w:cs="Times New Roman"/>
          <w:b/>
          <w:bCs/>
          <w:color w:val="003468"/>
          <w:sz w:val="27"/>
          <w:szCs w:val="27"/>
          <w:lang w:val="en-US"/>
        </w:rPr>
        <w:t>Conformity Determination Issued</w:t>
      </w:r>
      <w:r w:rsidRPr="0000114A">
        <w:rPr>
          <w:rFonts w:ascii="Times New Roman" w:eastAsia="Times New Roman" w:hAnsi="Times New Roman" w:cs="Times New Roman"/>
          <w:b/>
          <w:bCs/>
          <w:sz w:val="27"/>
          <w:szCs w:val="27"/>
          <w:lang w:val="en-US"/>
        </w:rPr>
        <w:t xml:space="preserve"> </w:t>
      </w:r>
    </w:p>
    <w:p w:rsidR="0000114A" w:rsidRPr="0000114A" w:rsidRDefault="0000114A" w:rsidP="0000114A">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00114A">
        <w:rPr>
          <w:rFonts w:ascii="Times New Roman" w:eastAsia="Times New Roman" w:hAnsi="Times New Roman" w:cs="Times New Roman"/>
          <w:b/>
          <w:bCs/>
          <w:sz w:val="20"/>
          <w:szCs w:val="20"/>
          <w:lang w:val="en-US"/>
        </w:rPr>
        <w:t>Project Overview</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Type of application: </w:t>
      </w:r>
      <w:r w:rsidRPr="0000114A">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00114A" w:rsidRPr="0000114A" w:rsidTr="0000114A">
        <w:trPr>
          <w:tblCellSpacing w:w="15" w:type="dxa"/>
        </w:trPr>
        <w:tc>
          <w:tcPr>
            <w:tcW w:w="2250" w:type="dxa"/>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Proponent name:</w:t>
            </w:r>
          </w:p>
        </w:tc>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Kenny </w:t>
            </w:r>
            <w:proofErr w:type="spellStart"/>
            <w:r w:rsidRPr="0000114A">
              <w:rPr>
                <w:rFonts w:ascii="Times New Roman" w:eastAsia="Times New Roman" w:hAnsi="Times New Roman" w:cs="Times New Roman"/>
                <w:sz w:val="24"/>
                <w:szCs w:val="24"/>
                <w:lang w:val="en-US"/>
              </w:rPr>
              <w:t>Ruptash</w:t>
            </w:r>
            <w:proofErr w:type="spellEnd"/>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Company:</w:t>
            </w:r>
          </w:p>
        </w:tc>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Nahanni Construction Ltd. </w:t>
            </w:r>
          </w:p>
        </w:tc>
      </w:tr>
    </w:tbl>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00114A" w:rsidRPr="0000114A" w:rsidTr="0000114A">
        <w:trPr>
          <w:tblCellSpacing w:w="15" w:type="dxa"/>
        </w:trPr>
        <w:tc>
          <w:tcPr>
            <w:tcW w:w="2250" w:type="dxa"/>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Start Date:</w:t>
            </w:r>
          </w:p>
        </w:tc>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2019-01-01</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End Date:</w:t>
            </w:r>
          </w:p>
        </w:tc>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2023-05-15</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Operation Type:</w:t>
            </w:r>
          </w:p>
        </w:tc>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Seasonal</w:t>
            </w:r>
          </w:p>
        </w:tc>
      </w:tr>
    </w:tbl>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Project Description:</w:t>
      </w:r>
      <w:r w:rsidRPr="0000114A">
        <w:rPr>
          <w:rFonts w:ascii="Times New Roman" w:eastAsia="Times New Roman" w:hAnsi="Times New Roman" w:cs="Times New Roman"/>
          <w:sz w:val="24"/>
          <w:szCs w:val="24"/>
          <w:lang w:val="en-US"/>
        </w:rPr>
        <w:t xml:space="preserve"> </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Nahanni Construction Ltd. (NCL) wants to build the winter road from the diamond mines in NWT to the Lupin Mine in Nunavut </w:t>
      </w:r>
      <w:proofErr w:type="gramStart"/>
      <w:r w:rsidRPr="0000114A">
        <w:rPr>
          <w:rFonts w:ascii="Times New Roman" w:eastAsia="Times New Roman" w:hAnsi="Times New Roman" w:cs="Times New Roman"/>
          <w:sz w:val="24"/>
          <w:szCs w:val="24"/>
          <w:lang w:val="en-US"/>
        </w:rPr>
        <w:t>in order to</w:t>
      </w:r>
      <w:proofErr w:type="gramEnd"/>
      <w:r w:rsidRPr="0000114A">
        <w:rPr>
          <w:rFonts w:ascii="Times New Roman" w:eastAsia="Times New Roman" w:hAnsi="Times New Roman" w:cs="Times New Roman"/>
          <w:sz w:val="24"/>
          <w:szCs w:val="24"/>
          <w:lang w:val="en-US"/>
        </w:rPr>
        <w:t xml:space="preserve"> transport equipment and supplies to Lupin for ongoing reclamation. Currently, the winter road is only built to the diamond mines, not all the way to Lupin; NCL wants to use the existing winter road to the diamond mines, and then build the rest of the road to Lupin themselves. NCL plans to need the road for 2-5 years. They will build it in December and January each year, and then move the required equipment and supplies between Lupin and Yellowknife from January to April. The winter road will close in April once the ice becomes unsafe. The winter road from Tibbitt, NT, to Lupin, and beyond to the Jericho Mine, has been reviewed and constructed in the past (refer to NIRB file #s 00RN085 Tibbitt to Contwoyto, 02RN037 Tibbitt to Lupin, 04RN111 Tibbitt to Jericho). It is understood that the Tibbitt to Contwoyto Winter Road Joint Venture (TCJV) currently holds a Licence of Occupation (NIRB # 02RN037) for the winter road route from the NT/NU border to Lupin. The Applicant wishes to access this winter road corridor occupied by the TCJV Licence. Conversations with the TCJV indicate that the TCJV has no immediate plans to construct and operate the winter road in Nunavut and so there are no known conflicts </w:t>
      </w:r>
      <w:proofErr w:type="spellStart"/>
      <w:r w:rsidRPr="0000114A">
        <w:rPr>
          <w:rFonts w:ascii="Times New Roman" w:eastAsia="Times New Roman" w:hAnsi="Times New Roman" w:cs="Times New Roman"/>
          <w:sz w:val="24"/>
          <w:szCs w:val="24"/>
          <w:lang w:val="en-US"/>
        </w:rPr>
        <w:t>relted</w:t>
      </w:r>
      <w:proofErr w:type="spellEnd"/>
      <w:r w:rsidRPr="0000114A">
        <w:rPr>
          <w:rFonts w:ascii="Times New Roman" w:eastAsia="Times New Roman" w:hAnsi="Times New Roman" w:cs="Times New Roman"/>
          <w:sz w:val="24"/>
          <w:szCs w:val="24"/>
          <w:lang w:val="en-US"/>
        </w:rPr>
        <w:t xml:space="preserve"> to this aspect of the proposed land use operation. </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00114A" w:rsidRPr="0000114A" w:rsidTr="0000114A">
        <w:trPr>
          <w:tblCellSpacing w:w="15" w:type="dxa"/>
        </w:trPr>
        <w:tc>
          <w:tcPr>
            <w:tcW w:w="2250" w:type="dxa"/>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Persons:</w:t>
            </w:r>
          </w:p>
        </w:tc>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15</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Days:</w:t>
            </w:r>
          </w:p>
        </w:tc>
        <w:tc>
          <w:tcPr>
            <w:tcW w:w="0" w:type="auto"/>
            <w:vAlign w:val="center"/>
            <w:hideMark/>
          </w:tcPr>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315</w:t>
            </w:r>
          </w:p>
        </w:tc>
      </w:tr>
    </w:tbl>
    <w:p w:rsidR="0000114A" w:rsidRPr="0000114A" w:rsidRDefault="0000114A" w:rsidP="0000114A">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00114A">
        <w:rPr>
          <w:rFonts w:ascii="Times New Roman" w:eastAsia="Times New Roman" w:hAnsi="Times New Roman" w:cs="Times New Roman"/>
          <w:b/>
          <w:bCs/>
          <w:sz w:val="20"/>
          <w:szCs w:val="20"/>
          <w:lang w:val="en-US"/>
        </w:rPr>
        <w:t>Project Map</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List of all project geometries:</w:t>
      </w:r>
      <w:r w:rsidRPr="0000114A">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16"/>
        <w:gridCol w:w="2665"/>
        <w:gridCol w:w="5469"/>
      </w:tblGrid>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ID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Geometry</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Location Name</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4690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polyline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New project geometry</w:t>
            </w:r>
          </w:p>
        </w:tc>
      </w:tr>
    </w:tbl>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Planning Regions:</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Qikiqtani</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Affected Areas and Land Types</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Inuit Owned Surface Lands</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Settlement Area</w:t>
      </w:r>
    </w:p>
    <w:p w:rsidR="0000114A" w:rsidRPr="0000114A" w:rsidRDefault="0000114A" w:rsidP="0000114A">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00114A">
        <w:rPr>
          <w:rFonts w:ascii="Times New Roman" w:eastAsia="Times New Roman" w:hAnsi="Times New Roman" w:cs="Times New Roman"/>
          <w:b/>
          <w:bCs/>
          <w:sz w:val="20"/>
          <w:szCs w:val="20"/>
          <w:lang w:val="en-US"/>
        </w:rPr>
        <w:lastRenderedPageBreak/>
        <w:t>Project Land Use and Authorizations</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Project Land Use</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Winter Access</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Temporary Structures</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Winter Access</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Licensing Agencies</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NIRB</w:t>
      </w:r>
      <w:r w:rsidRPr="0000114A">
        <w:rPr>
          <w:rFonts w:ascii="Times New Roman" w:eastAsia="Times New Roman" w:hAnsi="Times New Roman" w:cs="Times New Roman"/>
          <w:color w:val="005252"/>
          <w:sz w:val="24"/>
          <w:szCs w:val="24"/>
          <w:lang w:val="en-US"/>
        </w:rPr>
        <w:t xml:space="preserve">: Screening Decision Report </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NWB</w:t>
      </w:r>
      <w:r w:rsidRPr="0000114A">
        <w:rPr>
          <w:rFonts w:ascii="Times New Roman" w:eastAsia="Times New Roman" w:hAnsi="Times New Roman" w:cs="Times New Roman"/>
          <w:color w:val="005252"/>
          <w:sz w:val="24"/>
          <w:szCs w:val="24"/>
          <w:lang w:val="en-US"/>
        </w:rPr>
        <w:t>: Approval to Use Water/Deposit Water Without a Licence</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INAC</w:t>
      </w:r>
      <w:r w:rsidRPr="0000114A">
        <w:rPr>
          <w:rFonts w:ascii="Times New Roman" w:eastAsia="Times New Roman" w:hAnsi="Times New Roman" w:cs="Times New Roman"/>
          <w:color w:val="005252"/>
          <w:sz w:val="24"/>
          <w:szCs w:val="24"/>
          <w:lang w:val="en-US"/>
        </w:rPr>
        <w:t>: Class A Land Use Permit</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Other Licensing Requirements</w:t>
      </w:r>
      <w:r w:rsidRPr="0000114A">
        <w:rPr>
          <w:rFonts w:ascii="Times New Roman" w:eastAsia="Times New Roman" w:hAnsi="Times New Roman" w:cs="Times New Roman"/>
          <w:sz w:val="24"/>
          <w:szCs w:val="24"/>
          <w:lang w:val="en-US"/>
        </w:rPr>
        <w:br/>
        <w:t xml:space="preserve">No data found. </w:t>
      </w:r>
    </w:p>
    <w:p w:rsidR="0000114A" w:rsidRPr="0000114A" w:rsidRDefault="0000114A" w:rsidP="0000114A">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00114A">
        <w:rPr>
          <w:rFonts w:ascii="Times New Roman" w:eastAsia="Times New Roman" w:hAnsi="Times New Roman" w:cs="Times New Roman"/>
          <w:b/>
          <w:bCs/>
          <w:sz w:val="20"/>
          <w:szCs w:val="20"/>
          <w:lang w:val="en-US"/>
        </w:rPr>
        <w:t>Material Use</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13"/>
        <w:gridCol w:w="981"/>
        <w:gridCol w:w="767"/>
        <w:gridCol w:w="4989"/>
      </w:tblGrid>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Type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Quantity</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Size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Use</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Loader</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2</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various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Snow clearing</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Portable incinerator on sled </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tbd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waste management for temporary camp</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Ice profiler</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2</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tbd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Determine ice thickness</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Pumps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8</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various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winter road construction</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Dozer</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2</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D6</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Portage construction</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Haglund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various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Snow compaction</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Water truck</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2</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various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Road construction</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snow cat</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2</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various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snow clearing</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temporary, mobile camp on sled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tbd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Emergency shelter for construction crew</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grader</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3</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various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snow clearing</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pickup</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8</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various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snow removal, crew, supplies and fuel (in a tidy tank) transport</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side by side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tbd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crew transport</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Super B</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40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tbd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Fuel and lubricant transport</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end dump truck</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tbd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transport parts and tires</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drill rig</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tbd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transport for use at Lupin</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B train</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2</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tbd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transport supplies</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flat deck</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4</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tbd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transport supplies</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snowmobile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6</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tbd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Transport people and supplies, routing. </w:t>
            </w:r>
          </w:p>
        </w:tc>
      </w:tr>
    </w:tbl>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07"/>
        <w:gridCol w:w="1620"/>
        <w:gridCol w:w="1171"/>
        <w:gridCol w:w="771"/>
        <w:gridCol w:w="4781"/>
      </w:tblGrid>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Type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Container(s)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Capacity</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UOM</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Use</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Gasoline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50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Liters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Pump fuel</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Diesel</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6</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450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Liters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Fuel for trucks and equipment-tidy tanks</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lastRenderedPageBreak/>
              <w:t>Propane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5</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100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Lbs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Fuel for </w:t>
            </w:r>
            <w:proofErr w:type="spellStart"/>
            <w:r w:rsidRPr="0000114A">
              <w:rPr>
                <w:rFonts w:ascii="Times New Roman" w:eastAsia="Times New Roman" w:hAnsi="Times New Roman" w:cs="Times New Roman"/>
                <w:sz w:val="24"/>
                <w:szCs w:val="24"/>
                <w:lang w:val="en-US"/>
              </w:rPr>
              <w:t>emerg</w:t>
            </w:r>
            <w:proofErr w:type="spellEnd"/>
            <w:r w:rsidRPr="0000114A">
              <w:rPr>
                <w:rFonts w:ascii="Times New Roman" w:eastAsia="Times New Roman" w:hAnsi="Times New Roman" w:cs="Times New Roman"/>
                <w:sz w:val="24"/>
                <w:szCs w:val="24"/>
                <w:lang w:val="en-US"/>
              </w:rPr>
              <w:t xml:space="preserve"> shelter</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Diesel</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5</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210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Liters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Fuel for emergency shelter</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Diesel</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38</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40000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Liters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Transport for use at Lupin </w:t>
            </w:r>
          </w:p>
        </w:tc>
      </w:tr>
    </w:tbl>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02"/>
        <w:gridCol w:w="1354"/>
        <w:gridCol w:w="980"/>
        <w:gridCol w:w="647"/>
        <w:gridCol w:w="5367"/>
      </w:tblGrid>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Type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Container(s)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Capacity</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UOM</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Use</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Lubricants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5</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5</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Liters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vehicle operation and maintenance</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ANFO</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10400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Kg</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Transport for use at Lupin. Bags or sticks, to be confirmed</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Lime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1300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70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Lbs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Transport for use at Lupin</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Lubricants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2</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40000</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Liters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Transport for use at Lupin</w:t>
            </w:r>
          </w:p>
        </w:tc>
      </w:tr>
    </w:tbl>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85"/>
        <w:gridCol w:w="4324"/>
        <w:gridCol w:w="2541"/>
      </w:tblGrid>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Daily Amount (m</w:t>
            </w:r>
            <w:r w:rsidRPr="0000114A">
              <w:rPr>
                <w:rFonts w:ascii="Times New Roman" w:eastAsia="Times New Roman" w:hAnsi="Times New Roman" w:cs="Times New Roman"/>
                <w:b/>
                <w:bCs/>
                <w:sz w:val="24"/>
                <w:szCs w:val="24"/>
                <w:vertAlign w:val="superscript"/>
                <w:lang w:val="en-US"/>
              </w:rPr>
              <w:t>3</w:t>
            </w:r>
            <w:r w:rsidRPr="0000114A">
              <w:rPr>
                <w:rFonts w:ascii="Times New Roman" w:eastAsia="Times New Roman" w:hAnsi="Times New Roman" w:cs="Times New Roman"/>
                <w:b/>
                <w:bCs/>
                <w:sz w:val="24"/>
                <w:szCs w:val="24"/>
                <w:lang w:val="en-US"/>
              </w:rPr>
              <w:t>)</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Retrieval Method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Retrieval Location</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49</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pump fitted with a screened intake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Adjacent lakes</w:t>
            </w:r>
          </w:p>
        </w:tc>
      </w:tr>
    </w:tbl>
    <w:p w:rsidR="0000114A" w:rsidRPr="0000114A" w:rsidRDefault="0000114A" w:rsidP="0000114A">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00114A">
        <w:rPr>
          <w:rFonts w:ascii="Times New Roman" w:eastAsia="Times New Roman" w:hAnsi="Times New Roman" w:cs="Times New Roman"/>
          <w:b/>
          <w:bCs/>
          <w:sz w:val="20"/>
          <w:szCs w:val="20"/>
          <w:lang w:val="en-US"/>
        </w:rPr>
        <w:t>Waste and Impacts</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Environmental Impacts</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Refer to attached document. </w:t>
      </w:r>
    </w:p>
    <w:p w:rsidR="0000114A" w:rsidRPr="0000114A" w:rsidRDefault="0000114A" w:rsidP="0000114A">
      <w:pPr>
        <w:spacing w:after="0" w:line="240" w:lineRule="auto"/>
        <w:rPr>
          <w:rFonts w:ascii="Times New Roman" w:eastAsia="Times New Roman" w:hAnsi="Times New Roman" w:cs="Times New Roman"/>
          <w:sz w:val="24"/>
          <w:szCs w:val="24"/>
          <w:lang w:val="en-US"/>
        </w:rPr>
      </w:pPr>
      <w:r w:rsidRPr="0000114A">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48"/>
        <w:gridCol w:w="1670"/>
        <w:gridCol w:w="3524"/>
        <w:gridCol w:w="2308"/>
      </w:tblGrid>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Waste Type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Quantity Generated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proofErr w:type="spellStart"/>
            <w:r w:rsidRPr="0000114A">
              <w:rPr>
                <w:rFonts w:ascii="Times New Roman" w:eastAsia="Times New Roman" w:hAnsi="Times New Roman" w:cs="Times New Roman"/>
                <w:b/>
                <w:bCs/>
                <w:sz w:val="24"/>
                <w:szCs w:val="24"/>
                <w:lang w:val="en-US"/>
              </w:rPr>
              <w:t>Treatement</w:t>
            </w:r>
            <w:proofErr w:type="spellEnd"/>
            <w:r w:rsidRPr="0000114A">
              <w:rPr>
                <w:rFonts w:ascii="Times New Roman" w:eastAsia="Times New Roman" w:hAnsi="Times New Roman" w:cs="Times New Roman"/>
                <w:b/>
                <w:bCs/>
                <w:sz w:val="24"/>
                <w:szCs w:val="24"/>
                <w:lang w:val="en-US"/>
              </w:rPr>
              <w:t xml:space="preserve"> Method</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b/>
                <w:bCs/>
                <w:sz w:val="24"/>
                <w:szCs w:val="24"/>
                <w:lang w:val="en-US"/>
              </w:rPr>
            </w:pPr>
            <w:r w:rsidRPr="0000114A">
              <w:rPr>
                <w:rFonts w:ascii="Times New Roman" w:eastAsia="Times New Roman" w:hAnsi="Times New Roman" w:cs="Times New Roman"/>
                <w:b/>
                <w:bCs/>
                <w:sz w:val="24"/>
                <w:szCs w:val="24"/>
                <w:lang w:val="en-US"/>
              </w:rPr>
              <w:t>Disposal Method</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Non-Combustible wastes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Minimal</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Recycle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backhaul to </w:t>
            </w:r>
            <w:proofErr w:type="spellStart"/>
            <w:r w:rsidRPr="0000114A">
              <w:rPr>
                <w:rFonts w:ascii="Times New Roman" w:eastAsia="Times New Roman" w:hAnsi="Times New Roman" w:cs="Times New Roman"/>
                <w:sz w:val="24"/>
                <w:szCs w:val="24"/>
                <w:lang w:val="en-US"/>
              </w:rPr>
              <w:t>off site</w:t>
            </w:r>
            <w:proofErr w:type="spellEnd"/>
            <w:r w:rsidRPr="0000114A">
              <w:rPr>
                <w:rFonts w:ascii="Times New Roman" w:eastAsia="Times New Roman" w:hAnsi="Times New Roman" w:cs="Times New Roman"/>
                <w:sz w:val="24"/>
                <w:szCs w:val="24"/>
                <w:lang w:val="en-US"/>
              </w:rPr>
              <w:t xml:space="preserve"> waste receiver</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Hazardous waste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proofErr w:type="spellStart"/>
            <w:r w:rsidRPr="0000114A">
              <w:rPr>
                <w:rFonts w:ascii="Times New Roman" w:eastAsia="Times New Roman" w:hAnsi="Times New Roman" w:cs="Times New Roman"/>
                <w:sz w:val="24"/>
                <w:szCs w:val="24"/>
                <w:lang w:val="en-US"/>
              </w:rPr>
              <w:t>unkown</w:t>
            </w:r>
            <w:proofErr w:type="spellEnd"/>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Recycle, disposal</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backhaul to suitable facility off site</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Hazardous waste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proofErr w:type="spellStart"/>
            <w:r w:rsidRPr="0000114A">
              <w:rPr>
                <w:rFonts w:ascii="Times New Roman" w:eastAsia="Times New Roman" w:hAnsi="Times New Roman" w:cs="Times New Roman"/>
                <w:sz w:val="24"/>
                <w:szCs w:val="24"/>
                <w:lang w:val="en-US"/>
              </w:rPr>
              <w:t>unkown</w:t>
            </w:r>
            <w:proofErr w:type="spellEnd"/>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Recycle, disposal</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backhaul to suitable facility off site</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Greywater</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minimal</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Dispose of in Lupin existing wastewater treatment plant</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backhaul to Lupin</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Combustible wastes</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minimal</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 xml:space="preserve">dispose of in Lupin </w:t>
            </w:r>
            <w:proofErr w:type="spellStart"/>
            <w:r w:rsidRPr="0000114A">
              <w:rPr>
                <w:rFonts w:ascii="Times New Roman" w:eastAsia="Times New Roman" w:hAnsi="Times New Roman" w:cs="Times New Roman"/>
                <w:sz w:val="24"/>
                <w:szCs w:val="24"/>
                <w:lang w:val="en-US"/>
              </w:rPr>
              <w:t>incerator</w:t>
            </w:r>
            <w:proofErr w:type="spellEnd"/>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backhaul</w:t>
            </w:r>
          </w:p>
        </w:tc>
      </w:tr>
      <w:tr w:rsidR="0000114A" w:rsidRPr="0000114A" w:rsidTr="0000114A">
        <w:trPr>
          <w:tblCellSpacing w:w="15" w:type="dxa"/>
        </w:trPr>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Sewage (human waste)</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minimal</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dispose of in Lupin existing waste water treatment plant</w:t>
            </w:r>
          </w:p>
        </w:tc>
        <w:tc>
          <w:tcPr>
            <w:tcW w:w="0" w:type="auto"/>
            <w:vAlign w:val="center"/>
            <w:hideMark/>
          </w:tcPr>
          <w:p w:rsidR="0000114A" w:rsidRPr="0000114A" w:rsidRDefault="0000114A" w:rsidP="0000114A">
            <w:pPr>
              <w:spacing w:after="0" w:line="240" w:lineRule="auto"/>
              <w:jc w:val="center"/>
              <w:rPr>
                <w:rFonts w:ascii="Times New Roman" w:eastAsia="Times New Roman" w:hAnsi="Times New Roman" w:cs="Times New Roman"/>
                <w:sz w:val="24"/>
                <w:szCs w:val="24"/>
                <w:lang w:val="en-US"/>
              </w:rPr>
            </w:pPr>
            <w:r w:rsidRPr="0000114A">
              <w:rPr>
                <w:rFonts w:ascii="Times New Roman" w:eastAsia="Times New Roman" w:hAnsi="Times New Roman" w:cs="Times New Roman"/>
                <w:sz w:val="24"/>
                <w:szCs w:val="24"/>
                <w:lang w:val="en-US"/>
              </w:rPr>
              <w:t>backhaul</w:t>
            </w:r>
          </w:p>
        </w:tc>
      </w:tr>
    </w:tbl>
    <w:p w:rsidR="00C63A21" w:rsidRDefault="00C63A21"/>
    <w:sectPr w:rsidR="00C63A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C52923"/>
    <w:multiLevelType w:val="multilevel"/>
    <w:tmpl w:val="BDA0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14A"/>
    <w:rsid w:val="0000114A"/>
    <w:rsid w:val="00C63A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246E4"/>
  <w15:chartTrackingRefBased/>
  <w15:docId w15:val="{BE047A96-93CF-4344-B934-B7596B13E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00114A"/>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00114A"/>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0114A"/>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00114A"/>
    <w:rPr>
      <w:rFonts w:ascii="Times New Roman" w:eastAsia="Times New Roman" w:hAnsi="Times New Roman" w:cs="Times New Roman"/>
      <w:b/>
      <w:bCs/>
      <w:sz w:val="20"/>
      <w:szCs w:val="20"/>
      <w:lang w:val="en-US"/>
    </w:rPr>
  </w:style>
  <w:style w:type="character" w:styleId="Hyperlink">
    <w:name w:val="Hyperlink"/>
    <w:basedOn w:val="DefaultParagraphFont"/>
    <w:uiPriority w:val="99"/>
    <w:semiHidden/>
    <w:unhideWhenUsed/>
    <w:rsid w:val="0000114A"/>
    <w:rPr>
      <w:color w:val="0000FF"/>
      <w:u w:val="single"/>
    </w:rPr>
  </w:style>
  <w:style w:type="character" w:styleId="Strong">
    <w:name w:val="Strong"/>
    <w:basedOn w:val="DefaultParagraphFont"/>
    <w:uiPriority w:val="22"/>
    <w:qFormat/>
    <w:rsid w:val="000011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2541520">
      <w:bodyDiv w:val="1"/>
      <w:marLeft w:val="0"/>
      <w:marRight w:val="0"/>
      <w:marTop w:val="0"/>
      <w:marBottom w:val="0"/>
      <w:divBdr>
        <w:top w:val="none" w:sz="0" w:space="0" w:color="auto"/>
        <w:left w:val="none" w:sz="0" w:space="0" w:color="auto"/>
        <w:bottom w:val="none" w:sz="0" w:space="0" w:color="auto"/>
        <w:right w:val="none" w:sz="0" w:space="0" w:color="auto"/>
      </w:divBdr>
      <w:divsChild>
        <w:div w:id="548807415">
          <w:marLeft w:val="0"/>
          <w:marRight w:val="0"/>
          <w:marTop w:val="0"/>
          <w:marBottom w:val="0"/>
          <w:divBdr>
            <w:top w:val="none" w:sz="0" w:space="0" w:color="auto"/>
            <w:left w:val="none" w:sz="0" w:space="0" w:color="auto"/>
            <w:bottom w:val="none" w:sz="0" w:space="0" w:color="auto"/>
            <w:right w:val="none" w:sz="0" w:space="0" w:color="auto"/>
          </w:divBdr>
          <w:divsChild>
            <w:div w:id="819157699">
              <w:marLeft w:val="0"/>
              <w:marRight w:val="0"/>
              <w:marTop w:val="0"/>
              <w:marBottom w:val="0"/>
              <w:divBdr>
                <w:top w:val="none" w:sz="0" w:space="0" w:color="auto"/>
                <w:left w:val="none" w:sz="0" w:space="0" w:color="auto"/>
                <w:bottom w:val="none" w:sz="0" w:space="0" w:color="auto"/>
                <w:right w:val="none" w:sz="0" w:space="0" w:color="auto"/>
              </w:divBdr>
            </w:div>
          </w:divsChild>
        </w:div>
        <w:div w:id="1411344514">
          <w:marLeft w:val="0"/>
          <w:marRight w:val="0"/>
          <w:marTop w:val="0"/>
          <w:marBottom w:val="0"/>
          <w:divBdr>
            <w:top w:val="none" w:sz="0" w:space="0" w:color="auto"/>
            <w:left w:val="none" w:sz="0" w:space="0" w:color="auto"/>
            <w:bottom w:val="none" w:sz="0" w:space="0" w:color="auto"/>
            <w:right w:val="none" w:sz="0" w:space="0" w:color="auto"/>
          </w:divBdr>
          <w:divsChild>
            <w:div w:id="1565219915">
              <w:marLeft w:val="0"/>
              <w:marRight w:val="0"/>
              <w:marTop w:val="0"/>
              <w:marBottom w:val="0"/>
              <w:divBdr>
                <w:top w:val="none" w:sz="0" w:space="0" w:color="auto"/>
                <w:left w:val="none" w:sz="0" w:space="0" w:color="auto"/>
                <w:bottom w:val="none" w:sz="0" w:space="0" w:color="auto"/>
                <w:right w:val="none" w:sz="0" w:space="0" w:color="auto"/>
              </w:divBdr>
            </w:div>
          </w:divsChild>
        </w:div>
        <w:div w:id="1808430688">
          <w:marLeft w:val="0"/>
          <w:marRight w:val="0"/>
          <w:marTop w:val="0"/>
          <w:marBottom w:val="0"/>
          <w:divBdr>
            <w:top w:val="none" w:sz="0" w:space="0" w:color="auto"/>
            <w:left w:val="none" w:sz="0" w:space="0" w:color="auto"/>
            <w:bottom w:val="none" w:sz="0" w:space="0" w:color="auto"/>
            <w:right w:val="none" w:sz="0" w:space="0" w:color="auto"/>
          </w:divBdr>
        </w:div>
        <w:div w:id="1640526554">
          <w:marLeft w:val="0"/>
          <w:marRight w:val="0"/>
          <w:marTop w:val="0"/>
          <w:marBottom w:val="0"/>
          <w:divBdr>
            <w:top w:val="none" w:sz="0" w:space="0" w:color="auto"/>
            <w:left w:val="none" w:sz="0" w:space="0" w:color="auto"/>
            <w:bottom w:val="none" w:sz="0" w:space="0" w:color="auto"/>
            <w:right w:val="none" w:sz="0" w:space="0" w:color="auto"/>
          </w:divBdr>
          <w:divsChild>
            <w:div w:id="1038166428">
              <w:marLeft w:val="0"/>
              <w:marRight w:val="0"/>
              <w:marTop w:val="0"/>
              <w:marBottom w:val="0"/>
              <w:divBdr>
                <w:top w:val="none" w:sz="0" w:space="0" w:color="auto"/>
                <w:left w:val="none" w:sz="0" w:space="0" w:color="auto"/>
                <w:bottom w:val="none" w:sz="0" w:space="0" w:color="auto"/>
                <w:right w:val="none" w:sz="0" w:space="0" w:color="auto"/>
              </w:divBdr>
              <w:divsChild>
                <w:div w:id="1465124489">
                  <w:marLeft w:val="0"/>
                  <w:marRight w:val="0"/>
                  <w:marTop w:val="0"/>
                  <w:marBottom w:val="0"/>
                  <w:divBdr>
                    <w:top w:val="single" w:sz="2" w:space="0" w:color="DDDDDD"/>
                    <w:left w:val="single" w:sz="6" w:space="0" w:color="DDDDDD"/>
                    <w:bottom w:val="single" w:sz="6" w:space="0" w:color="DDDDDD"/>
                    <w:right w:val="single" w:sz="6" w:space="0" w:color="DDDDDD"/>
                  </w:divBdr>
                  <w:divsChild>
                    <w:div w:id="521670386">
                      <w:marLeft w:val="0"/>
                      <w:marRight w:val="0"/>
                      <w:marTop w:val="0"/>
                      <w:marBottom w:val="0"/>
                      <w:divBdr>
                        <w:top w:val="none" w:sz="0" w:space="0" w:color="auto"/>
                        <w:left w:val="none" w:sz="0" w:space="0" w:color="auto"/>
                        <w:bottom w:val="none" w:sz="0" w:space="0" w:color="auto"/>
                        <w:right w:val="none" w:sz="0" w:space="0" w:color="auto"/>
                      </w:divBdr>
                      <w:divsChild>
                        <w:div w:id="508064380">
                          <w:marLeft w:val="0"/>
                          <w:marRight w:val="0"/>
                          <w:marTop w:val="0"/>
                          <w:marBottom w:val="0"/>
                          <w:divBdr>
                            <w:top w:val="none" w:sz="0" w:space="0" w:color="auto"/>
                            <w:left w:val="none" w:sz="0" w:space="0" w:color="auto"/>
                            <w:bottom w:val="none" w:sz="0" w:space="0" w:color="auto"/>
                            <w:right w:val="none" w:sz="0" w:space="0" w:color="auto"/>
                          </w:divBdr>
                          <w:divsChild>
                            <w:div w:id="220140263">
                              <w:marLeft w:val="0"/>
                              <w:marRight w:val="0"/>
                              <w:marTop w:val="0"/>
                              <w:marBottom w:val="0"/>
                              <w:divBdr>
                                <w:top w:val="none" w:sz="0" w:space="0" w:color="auto"/>
                                <w:left w:val="none" w:sz="0" w:space="0" w:color="auto"/>
                                <w:bottom w:val="none" w:sz="0" w:space="0" w:color="auto"/>
                                <w:right w:val="none" w:sz="0" w:space="0" w:color="auto"/>
                              </w:divBdr>
                              <w:divsChild>
                                <w:div w:id="1695881586">
                                  <w:marLeft w:val="0"/>
                                  <w:marRight w:val="0"/>
                                  <w:marTop w:val="0"/>
                                  <w:marBottom w:val="0"/>
                                  <w:divBdr>
                                    <w:top w:val="none" w:sz="0" w:space="0" w:color="auto"/>
                                    <w:left w:val="none" w:sz="0" w:space="0" w:color="auto"/>
                                    <w:bottom w:val="none" w:sz="0" w:space="0" w:color="auto"/>
                                    <w:right w:val="none" w:sz="0" w:space="0" w:color="auto"/>
                                  </w:divBdr>
                                </w:div>
                                <w:div w:id="1133476883">
                                  <w:marLeft w:val="0"/>
                                  <w:marRight w:val="0"/>
                                  <w:marTop w:val="0"/>
                                  <w:marBottom w:val="0"/>
                                  <w:divBdr>
                                    <w:top w:val="none" w:sz="0" w:space="0" w:color="auto"/>
                                    <w:left w:val="none" w:sz="0" w:space="0" w:color="auto"/>
                                    <w:bottom w:val="none" w:sz="0" w:space="0" w:color="auto"/>
                                    <w:right w:val="none" w:sz="0" w:space="0" w:color="auto"/>
                                  </w:divBdr>
                                  <w:divsChild>
                                    <w:div w:id="1930891026">
                                      <w:marLeft w:val="0"/>
                                      <w:marRight w:val="0"/>
                                      <w:marTop w:val="0"/>
                                      <w:marBottom w:val="0"/>
                                      <w:divBdr>
                                        <w:top w:val="none" w:sz="0" w:space="0" w:color="auto"/>
                                        <w:left w:val="none" w:sz="0" w:space="0" w:color="auto"/>
                                        <w:bottom w:val="none" w:sz="0" w:space="0" w:color="auto"/>
                                        <w:right w:val="none" w:sz="0" w:space="0" w:color="auto"/>
                                      </w:divBdr>
                                      <w:divsChild>
                                        <w:div w:id="895117880">
                                          <w:marLeft w:val="0"/>
                                          <w:marRight w:val="0"/>
                                          <w:marTop w:val="0"/>
                                          <w:marBottom w:val="0"/>
                                          <w:divBdr>
                                            <w:top w:val="none" w:sz="0" w:space="0" w:color="auto"/>
                                            <w:left w:val="none" w:sz="0" w:space="0" w:color="auto"/>
                                            <w:bottom w:val="none" w:sz="0" w:space="0" w:color="auto"/>
                                            <w:right w:val="none" w:sz="0" w:space="0" w:color="auto"/>
                                          </w:divBdr>
                                        </w:div>
                                        <w:div w:id="76169599">
                                          <w:marLeft w:val="0"/>
                                          <w:marRight w:val="0"/>
                                          <w:marTop w:val="0"/>
                                          <w:marBottom w:val="0"/>
                                          <w:divBdr>
                                            <w:top w:val="none" w:sz="0" w:space="0" w:color="auto"/>
                                            <w:left w:val="none" w:sz="0" w:space="0" w:color="auto"/>
                                            <w:bottom w:val="none" w:sz="0" w:space="0" w:color="auto"/>
                                            <w:right w:val="none" w:sz="0" w:space="0" w:color="auto"/>
                                          </w:divBdr>
                                        </w:div>
                                        <w:div w:id="101533916">
                                          <w:marLeft w:val="0"/>
                                          <w:marRight w:val="0"/>
                                          <w:marTop w:val="0"/>
                                          <w:marBottom w:val="0"/>
                                          <w:divBdr>
                                            <w:top w:val="none" w:sz="0" w:space="0" w:color="auto"/>
                                            <w:left w:val="none" w:sz="0" w:space="0" w:color="auto"/>
                                            <w:bottom w:val="none" w:sz="0" w:space="0" w:color="auto"/>
                                            <w:right w:val="none" w:sz="0" w:space="0" w:color="auto"/>
                                          </w:divBdr>
                                          <w:divsChild>
                                            <w:div w:id="132134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92561">
                              <w:marLeft w:val="0"/>
                              <w:marRight w:val="0"/>
                              <w:marTop w:val="0"/>
                              <w:marBottom w:val="0"/>
                              <w:divBdr>
                                <w:top w:val="none" w:sz="0" w:space="0" w:color="auto"/>
                                <w:left w:val="none" w:sz="0" w:space="0" w:color="auto"/>
                                <w:bottom w:val="none" w:sz="0" w:space="0" w:color="auto"/>
                                <w:right w:val="none" w:sz="0" w:space="0" w:color="auto"/>
                              </w:divBdr>
                              <w:divsChild>
                                <w:div w:id="886456543">
                                  <w:marLeft w:val="0"/>
                                  <w:marRight w:val="0"/>
                                  <w:marTop w:val="0"/>
                                  <w:marBottom w:val="0"/>
                                  <w:divBdr>
                                    <w:top w:val="none" w:sz="0" w:space="0" w:color="auto"/>
                                    <w:left w:val="none" w:sz="0" w:space="0" w:color="auto"/>
                                    <w:bottom w:val="none" w:sz="0" w:space="0" w:color="auto"/>
                                    <w:right w:val="none" w:sz="0" w:space="0" w:color="auto"/>
                                  </w:divBdr>
                                </w:div>
                                <w:div w:id="94719322">
                                  <w:marLeft w:val="0"/>
                                  <w:marRight w:val="0"/>
                                  <w:marTop w:val="0"/>
                                  <w:marBottom w:val="0"/>
                                  <w:divBdr>
                                    <w:top w:val="none" w:sz="0" w:space="0" w:color="auto"/>
                                    <w:left w:val="none" w:sz="0" w:space="0" w:color="auto"/>
                                    <w:bottom w:val="none" w:sz="0" w:space="0" w:color="auto"/>
                                    <w:right w:val="none" w:sz="0" w:space="0" w:color="auto"/>
                                  </w:divBdr>
                                  <w:divsChild>
                                    <w:div w:id="1712145109">
                                      <w:marLeft w:val="0"/>
                                      <w:marRight w:val="0"/>
                                      <w:marTop w:val="0"/>
                                      <w:marBottom w:val="0"/>
                                      <w:divBdr>
                                        <w:top w:val="none" w:sz="0" w:space="0" w:color="auto"/>
                                        <w:left w:val="none" w:sz="0" w:space="0" w:color="auto"/>
                                        <w:bottom w:val="none" w:sz="0" w:space="0" w:color="auto"/>
                                        <w:right w:val="none" w:sz="0" w:space="0" w:color="auto"/>
                                      </w:divBdr>
                                      <w:divsChild>
                                        <w:div w:id="1306544243">
                                          <w:marLeft w:val="0"/>
                                          <w:marRight w:val="0"/>
                                          <w:marTop w:val="0"/>
                                          <w:marBottom w:val="0"/>
                                          <w:divBdr>
                                            <w:top w:val="none" w:sz="0" w:space="0" w:color="auto"/>
                                            <w:left w:val="none" w:sz="0" w:space="0" w:color="auto"/>
                                            <w:bottom w:val="none" w:sz="0" w:space="0" w:color="auto"/>
                                            <w:right w:val="none" w:sz="0" w:space="0" w:color="auto"/>
                                          </w:divBdr>
                                        </w:div>
                                        <w:div w:id="1977442405">
                                          <w:marLeft w:val="0"/>
                                          <w:marRight w:val="0"/>
                                          <w:marTop w:val="0"/>
                                          <w:marBottom w:val="0"/>
                                          <w:divBdr>
                                            <w:top w:val="none" w:sz="0" w:space="0" w:color="auto"/>
                                            <w:left w:val="none" w:sz="0" w:space="0" w:color="auto"/>
                                            <w:bottom w:val="none" w:sz="0" w:space="0" w:color="auto"/>
                                            <w:right w:val="none" w:sz="0" w:space="0" w:color="auto"/>
                                          </w:divBdr>
                                        </w:div>
                                        <w:div w:id="45706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587679">
                              <w:marLeft w:val="0"/>
                              <w:marRight w:val="0"/>
                              <w:marTop w:val="0"/>
                              <w:marBottom w:val="0"/>
                              <w:divBdr>
                                <w:top w:val="none" w:sz="0" w:space="0" w:color="auto"/>
                                <w:left w:val="none" w:sz="0" w:space="0" w:color="auto"/>
                                <w:bottom w:val="none" w:sz="0" w:space="0" w:color="auto"/>
                                <w:right w:val="none" w:sz="0" w:space="0" w:color="auto"/>
                              </w:divBdr>
                              <w:divsChild>
                                <w:div w:id="1483621406">
                                  <w:marLeft w:val="0"/>
                                  <w:marRight w:val="0"/>
                                  <w:marTop w:val="0"/>
                                  <w:marBottom w:val="0"/>
                                  <w:divBdr>
                                    <w:top w:val="none" w:sz="0" w:space="0" w:color="auto"/>
                                    <w:left w:val="none" w:sz="0" w:space="0" w:color="auto"/>
                                    <w:bottom w:val="none" w:sz="0" w:space="0" w:color="auto"/>
                                    <w:right w:val="none" w:sz="0" w:space="0" w:color="auto"/>
                                  </w:divBdr>
                                </w:div>
                                <w:div w:id="2072730625">
                                  <w:marLeft w:val="0"/>
                                  <w:marRight w:val="0"/>
                                  <w:marTop w:val="0"/>
                                  <w:marBottom w:val="0"/>
                                  <w:divBdr>
                                    <w:top w:val="none" w:sz="0" w:space="0" w:color="auto"/>
                                    <w:left w:val="none" w:sz="0" w:space="0" w:color="auto"/>
                                    <w:bottom w:val="none" w:sz="0" w:space="0" w:color="auto"/>
                                    <w:right w:val="none" w:sz="0" w:space="0" w:color="auto"/>
                                  </w:divBdr>
                                  <w:divsChild>
                                    <w:div w:id="976573562">
                                      <w:marLeft w:val="0"/>
                                      <w:marRight w:val="0"/>
                                      <w:marTop w:val="0"/>
                                      <w:marBottom w:val="0"/>
                                      <w:divBdr>
                                        <w:top w:val="none" w:sz="0" w:space="0" w:color="auto"/>
                                        <w:left w:val="none" w:sz="0" w:space="0" w:color="auto"/>
                                        <w:bottom w:val="none" w:sz="0" w:space="0" w:color="auto"/>
                                        <w:right w:val="none" w:sz="0" w:space="0" w:color="auto"/>
                                      </w:divBdr>
                                      <w:divsChild>
                                        <w:div w:id="1532836494">
                                          <w:marLeft w:val="0"/>
                                          <w:marRight w:val="0"/>
                                          <w:marTop w:val="0"/>
                                          <w:marBottom w:val="0"/>
                                          <w:divBdr>
                                            <w:top w:val="none" w:sz="0" w:space="0" w:color="auto"/>
                                            <w:left w:val="none" w:sz="0" w:space="0" w:color="auto"/>
                                            <w:bottom w:val="none" w:sz="0" w:space="0" w:color="auto"/>
                                            <w:right w:val="none" w:sz="0" w:space="0" w:color="auto"/>
                                          </w:divBdr>
                                        </w:div>
                                        <w:div w:id="97602929">
                                          <w:marLeft w:val="0"/>
                                          <w:marRight w:val="0"/>
                                          <w:marTop w:val="0"/>
                                          <w:marBottom w:val="0"/>
                                          <w:divBdr>
                                            <w:top w:val="none" w:sz="0" w:space="0" w:color="auto"/>
                                            <w:left w:val="none" w:sz="0" w:space="0" w:color="auto"/>
                                            <w:bottom w:val="none" w:sz="0" w:space="0" w:color="auto"/>
                                            <w:right w:val="none" w:sz="0" w:space="0" w:color="auto"/>
                                          </w:divBdr>
                                        </w:div>
                                        <w:div w:id="125855179">
                                          <w:marLeft w:val="0"/>
                                          <w:marRight w:val="0"/>
                                          <w:marTop w:val="0"/>
                                          <w:marBottom w:val="0"/>
                                          <w:divBdr>
                                            <w:top w:val="none" w:sz="0" w:space="0" w:color="auto"/>
                                            <w:left w:val="none" w:sz="0" w:space="0" w:color="auto"/>
                                            <w:bottom w:val="none" w:sz="0" w:space="0" w:color="auto"/>
                                            <w:right w:val="none" w:sz="0" w:space="0" w:color="auto"/>
                                          </w:divBdr>
                                        </w:div>
                                        <w:div w:id="1091463727">
                                          <w:marLeft w:val="0"/>
                                          <w:marRight w:val="0"/>
                                          <w:marTop w:val="0"/>
                                          <w:marBottom w:val="0"/>
                                          <w:divBdr>
                                            <w:top w:val="none" w:sz="0" w:space="0" w:color="auto"/>
                                            <w:left w:val="none" w:sz="0" w:space="0" w:color="auto"/>
                                            <w:bottom w:val="none" w:sz="0" w:space="0" w:color="auto"/>
                                            <w:right w:val="none" w:sz="0" w:space="0" w:color="auto"/>
                                          </w:divBdr>
                                        </w:div>
                                        <w:div w:id="996231565">
                                          <w:marLeft w:val="0"/>
                                          <w:marRight w:val="0"/>
                                          <w:marTop w:val="0"/>
                                          <w:marBottom w:val="0"/>
                                          <w:divBdr>
                                            <w:top w:val="none" w:sz="0" w:space="0" w:color="auto"/>
                                            <w:left w:val="none" w:sz="0" w:space="0" w:color="auto"/>
                                            <w:bottom w:val="none" w:sz="0" w:space="0" w:color="auto"/>
                                            <w:right w:val="none" w:sz="0" w:space="0" w:color="auto"/>
                                          </w:divBdr>
                                        </w:div>
                                        <w:div w:id="11695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448013">
                              <w:marLeft w:val="0"/>
                              <w:marRight w:val="0"/>
                              <w:marTop w:val="0"/>
                              <w:marBottom w:val="0"/>
                              <w:divBdr>
                                <w:top w:val="none" w:sz="0" w:space="0" w:color="auto"/>
                                <w:left w:val="none" w:sz="0" w:space="0" w:color="auto"/>
                                <w:bottom w:val="none" w:sz="0" w:space="0" w:color="auto"/>
                                <w:right w:val="none" w:sz="0" w:space="0" w:color="auto"/>
                              </w:divBdr>
                              <w:divsChild>
                                <w:div w:id="1045638838">
                                  <w:marLeft w:val="0"/>
                                  <w:marRight w:val="0"/>
                                  <w:marTop w:val="0"/>
                                  <w:marBottom w:val="0"/>
                                  <w:divBdr>
                                    <w:top w:val="none" w:sz="0" w:space="0" w:color="auto"/>
                                    <w:left w:val="none" w:sz="0" w:space="0" w:color="auto"/>
                                    <w:bottom w:val="none" w:sz="0" w:space="0" w:color="auto"/>
                                    <w:right w:val="none" w:sz="0" w:space="0" w:color="auto"/>
                                  </w:divBdr>
                                </w:div>
                                <w:div w:id="1872374933">
                                  <w:marLeft w:val="0"/>
                                  <w:marRight w:val="0"/>
                                  <w:marTop w:val="0"/>
                                  <w:marBottom w:val="0"/>
                                  <w:divBdr>
                                    <w:top w:val="none" w:sz="0" w:space="0" w:color="auto"/>
                                    <w:left w:val="none" w:sz="0" w:space="0" w:color="auto"/>
                                    <w:bottom w:val="none" w:sz="0" w:space="0" w:color="auto"/>
                                    <w:right w:val="none" w:sz="0" w:space="0" w:color="auto"/>
                                  </w:divBdr>
                                  <w:divsChild>
                                    <w:div w:id="133923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10888">
                              <w:marLeft w:val="0"/>
                              <w:marRight w:val="0"/>
                              <w:marTop w:val="0"/>
                              <w:marBottom w:val="0"/>
                              <w:divBdr>
                                <w:top w:val="none" w:sz="0" w:space="0" w:color="auto"/>
                                <w:left w:val="none" w:sz="0" w:space="0" w:color="auto"/>
                                <w:bottom w:val="none" w:sz="0" w:space="0" w:color="auto"/>
                                <w:right w:val="none" w:sz="0" w:space="0" w:color="auto"/>
                              </w:divBdr>
                              <w:divsChild>
                                <w:div w:id="304547477">
                                  <w:marLeft w:val="0"/>
                                  <w:marRight w:val="0"/>
                                  <w:marTop w:val="0"/>
                                  <w:marBottom w:val="0"/>
                                  <w:divBdr>
                                    <w:top w:val="none" w:sz="0" w:space="0" w:color="auto"/>
                                    <w:left w:val="none" w:sz="0" w:space="0" w:color="auto"/>
                                    <w:bottom w:val="none" w:sz="0" w:space="0" w:color="auto"/>
                                    <w:right w:val="none" w:sz="0" w:space="0" w:color="auto"/>
                                  </w:divBdr>
                                </w:div>
                                <w:div w:id="282151974">
                                  <w:marLeft w:val="0"/>
                                  <w:marRight w:val="0"/>
                                  <w:marTop w:val="0"/>
                                  <w:marBottom w:val="0"/>
                                  <w:divBdr>
                                    <w:top w:val="none" w:sz="0" w:space="0" w:color="auto"/>
                                    <w:left w:val="none" w:sz="0" w:space="0" w:color="auto"/>
                                    <w:bottom w:val="none" w:sz="0" w:space="0" w:color="auto"/>
                                    <w:right w:val="none" w:sz="0" w:space="0" w:color="auto"/>
                                  </w:divBdr>
                                  <w:divsChild>
                                    <w:div w:id="1971016123">
                                      <w:marLeft w:val="0"/>
                                      <w:marRight w:val="0"/>
                                      <w:marTop w:val="0"/>
                                      <w:marBottom w:val="0"/>
                                      <w:divBdr>
                                        <w:top w:val="none" w:sz="0" w:space="0" w:color="auto"/>
                                        <w:left w:val="none" w:sz="0" w:space="0" w:color="auto"/>
                                        <w:bottom w:val="none" w:sz="0" w:space="0" w:color="auto"/>
                                        <w:right w:val="none" w:sz="0" w:space="0" w:color="auto"/>
                                      </w:divBdr>
                                      <w:divsChild>
                                        <w:div w:id="44292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2019-01-14T17:06:00Z</dcterms:created>
  <dcterms:modified xsi:type="dcterms:W3CDTF">2019-01-14T17:07:00Z</dcterms:modified>
</cp:coreProperties>
</file>