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CF9" w:rsidRPr="00197CF9" w:rsidRDefault="00197CF9" w:rsidP="00197CF9">
      <w:pPr>
        <w:spacing w:before="30" w:after="30" w:line="240" w:lineRule="auto"/>
        <w:outlineLvl w:val="2"/>
        <w:rPr>
          <w:rFonts w:ascii="Times New Roman" w:eastAsia="Times New Roman" w:hAnsi="Times New Roman" w:cs="Times New Roman"/>
          <w:b/>
          <w:bCs/>
          <w:sz w:val="27"/>
          <w:szCs w:val="27"/>
          <w:lang w:val="en-US"/>
        </w:rPr>
      </w:pPr>
      <w:r w:rsidRPr="00197CF9">
        <w:rPr>
          <w:rFonts w:ascii="Times New Roman" w:eastAsia="Times New Roman" w:hAnsi="Times New Roman" w:cs="Times New Roman"/>
          <w:b/>
          <w:bCs/>
          <w:sz w:val="27"/>
          <w:szCs w:val="27"/>
          <w:lang w:val="en-US"/>
        </w:rPr>
        <w:t>Project Dashboard</w:t>
      </w:r>
    </w:p>
    <w:p w:rsidR="00197CF9" w:rsidRDefault="00197CF9" w:rsidP="00197CF9">
      <w:pPr>
        <w:spacing w:after="0" w:line="240" w:lineRule="auto"/>
        <w:textAlignment w:val="center"/>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 xml:space="preserve">Ancient DNA in lake sediment (149020) </w:t>
      </w:r>
    </w:p>
    <w:p w:rsidR="00197CF9" w:rsidRPr="00197CF9" w:rsidRDefault="00197CF9" w:rsidP="00197CF9">
      <w:pPr>
        <w:spacing w:after="0" w:line="240" w:lineRule="auto"/>
        <w:textAlignment w:val="center"/>
        <w:rPr>
          <w:rFonts w:ascii="Times New Roman" w:eastAsia="Times New Roman" w:hAnsi="Times New Roman" w:cs="Times New Roman"/>
          <w:sz w:val="24"/>
          <w:szCs w:val="24"/>
          <w:lang w:val="en-US"/>
        </w:rPr>
      </w:pPr>
      <w:bookmarkStart w:id="0" w:name="_GoBack"/>
      <w:bookmarkEnd w:id="0"/>
      <w:r w:rsidRPr="00197CF9">
        <w:rPr>
          <w:rFonts w:ascii="Times New Roman" w:eastAsia="Times New Roman" w:hAnsi="Times New Roman" w:cs="Times New Roman"/>
          <w:b/>
          <w:bCs/>
          <w:color w:val="5189B8"/>
          <w:sz w:val="27"/>
          <w:szCs w:val="27"/>
          <w:lang w:val="en-US"/>
        </w:rPr>
        <w:t>Proposal Status:</w:t>
      </w:r>
      <w:r w:rsidRPr="00197CF9">
        <w:rPr>
          <w:rFonts w:ascii="Times New Roman" w:eastAsia="Times New Roman" w:hAnsi="Times New Roman" w:cs="Times New Roman"/>
          <w:b/>
          <w:bCs/>
          <w:sz w:val="27"/>
          <w:szCs w:val="27"/>
          <w:lang w:val="en-US"/>
        </w:rPr>
        <w:t xml:space="preserve"> </w:t>
      </w:r>
      <w:r w:rsidRPr="00197CF9">
        <w:rPr>
          <w:rFonts w:ascii="Times New Roman" w:eastAsia="Times New Roman" w:hAnsi="Times New Roman" w:cs="Times New Roman"/>
          <w:b/>
          <w:bCs/>
          <w:color w:val="003468"/>
          <w:sz w:val="27"/>
          <w:szCs w:val="27"/>
          <w:lang w:val="en-US"/>
        </w:rPr>
        <w:t>Conformity Determination Issued</w:t>
      </w:r>
      <w:r w:rsidRPr="00197CF9">
        <w:rPr>
          <w:rFonts w:ascii="Times New Roman" w:eastAsia="Times New Roman" w:hAnsi="Times New Roman" w:cs="Times New Roman"/>
          <w:b/>
          <w:bCs/>
          <w:sz w:val="27"/>
          <w:szCs w:val="27"/>
          <w:lang w:val="en-US"/>
        </w:rPr>
        <w:t xml:space="preserve"> </w:t>
      </w:r>
    </w:p>
    <w:p w:rsidR="00197CF9" w:rsidRPr="00197CF9" w:rsidRDefault="00197CF9" w:rsidP="00197CF9">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197CF9">
        <w:rPr>
          <w:rFonts w:ascii="Times New Roman" w:eastAsia="Times New Roman" w:hAnsi="Times New Roman" w:cs="Times New Roman"/>
          <w:b/>
          <w:bCs/>
          <w:sz w:val="27"/>
          <w:szCs w:val="27"/>
          <w:lang w:val="en-US"/>
        </w:rPr>
        <w:t>NORTH BAFFIN QUESTIONAIRE</w:t>
      </w:r>
    </w:p>
    <w:p w:rsidR="00197CF9" w:rsidRPr="00197CF9" w:rsidRDefault="00197CF9" w:rsidP="00197CF9">
      <w:pPr>
        <w:shd w:val="clear" w:color="auto" w:fill="508ABB"/>
        <w:spacing w:after="75" w:line="240" w:lineRule="auto"/>
        <w:rPr>
          <w:rFonts w:ascii="Times New Roman" w:eastAsia="Times New Roman" w:hAnsi="Times New Roman" w:cs="Times New Roman"/>
          <w:color w:val="FFFFFF"/>
          <w:sz w:val="21"/>
          <w:szCs w:val="21"/>
          <w:lang w:val="en-US"/>
        </w:rPr>
      </w:pPr>
      <w:r w:rsidRPr="00197CF9">
        <w:rPr>
          <w:rFonts w:ascii="Times New Roman" w:eastAsia="Times New Roman" w:hAnsi="Times New Roman" w:cs="Times New Roman"/>
          <w:color w:val="FFFFFF"/>
          <w:sz w:val="21"/>
          <w:szCs w:val="21"/>
          <w:lang w:val="en-US"/>
        </w:rPr>
        <w:t>GENERAL</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Environmental Protection: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s3.13.8: The applicant undertakes to prevent any new occurrences of pollution, garbage and contamination at the site of the development.</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Removal of Fuel Drums: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s3.13.8: The applicant undertakes to remove all drums safely from the site and dispose of the drums in a safe manner.</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New Site Restoration and Clean Up: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s3.13.1 and Appendix H, s1: The applicant undertakes to clean up the site and restore the site to its natural condition to the greatest extent possible.</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Old Site Restoration and Clean Up: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s3.13.2: The applicant undertakes to clean up the site and restore the site to its original condition to the greatest extent possible, including any work required due to the applicant's action prior to this application.</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NO</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Low-Level Air Flights: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Appendix H, s3: Will the applicant avoid all low-level flights?</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Caribou Protection Measures: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s3.3.7 and Appendix D: Will the applicant comply with the Caribou Protection Measures outlined in section 2.4.6 and in Appendix D?</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Caribou Water Crossings: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 xml:space="preserve">s3.3.7 and map: Will the applicant avoid, between </w:t>
      </w:r>
      <w:proofErr w:type="spellStart"/>
      <w:proofErr w:type="gramStart"/>
      <w:r w:rsidRPr="00197CF9">
        <w:rPr>
          <w:rFonts w:ascii="Times New Roman" w:eastAsia="Times New Roman" w:hAnsi="Times New Roman" w:cs="Times New Roman"/>
          <w:sz w:val="24"/>
          <w:szCs w:val="24"/>
          <w:lang w:val="en-US"/>
        </w:rPr>
        <w:t>may</w:t>
      </w:r>
      <w:proofErr w:type="spellEnd"/>
      <w:proofErr w:type="gramEnd"/>
      <w:r w:rsidRPr="00197CF9">
        <w:rPr>
          <w:rFonts w:ascii="Times New Roman" w:eastAsia="Times New Roman" w:hAnsi="Times New Roman" w:cs="Times New Roman"/>
          <w:sz w:val="24"/>
          <w:szCs w:val="24"/>
          <w:lang w:val="en-US"/>
        </w:rPr>
        <w:t xml:space="preserve"> 15 and September 1, to construct any camp, cache any fuel or conduct any blasting within 10 km of any Designated Caribou Water Crossing identified</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Polar Bear Denning Areas and Walrus Haul-outs:</w:t>
      </w:r>
      <w:r w:rsidRPr="00197CF9">
        <w:rPr>
          <w:rFonts w:ascii="Times New Roman" w:eastAsia="Times New Roman" w:hAnsi="Times New Roman" w:cs="Times New Roman"/>
          <w:sz w:val="24"/>
          <w:szCs w:val="24"/>
          <w:lang w:val="en-US"/>
        </w:rPr>
        <w:t xml:space="preserve">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s3.3.8: Will the applicant keep its activities away from any polar bear denning area or walrus haul-out?</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lastRenderedPageBreak/>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hd w:val="clear" w:color="auto" w:fill="508ABB"/>
        <w:spacing w:after="75" w:line="240" w:lineRule="auto"/>
        <w:rPr>
          <w:rFonts w:ascii="Times New Roman" w:eastAsia="Times New Roman" w:hAnsi="Times New Roman" w:cs="Times New Roman"/>
          <w:color w:val="FFFFFF"/>
          <w:sz w:val="21"/>
          <w:szCs w:val="21"/>
          <w:lang w:val="en-US"/>
        </w:rPr>
      </w:pPr>
      <w:r w:rsidRPr="00197CF9">
        <w:rPr>
          <w:rFonts w:ascii="Times New Roman" w:eastAsia="Times New Roman" w:hAnsi="Times New Roman" w:cs="Times New Roman"/>
          <w:color w:val="FFFFFF"/>
          <w:sz w:val="21"/>
          <w:szCs w:val="21"/>
          <w:lang w:val="en-US"/>
        </w:rPr>
        <w:t>HERITAGE RESOURCES</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Reporting of Archaeological Sites: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 xml:space="preserve">s3.11.3 and Appendix H, s2 and s8: Will the applicant immediately report the discovery of all suspected archaeological sites to the Department of Culture, Language, Elders and Youth (GN)?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hd w:val="clear" w:color="auto" w:fill="508ABB"/>
        <w:spacing w:after="75" w:line="240" w:lineRule="auto"/>
        <w:rPr>
          <w:rFonts w:ascii="Times New Roman" w:eastAsia="Times New Roman" w:hAnsi="Times New Roman" w:cs="Times New Roman"/>
          <w:color w:val="FFFFFF"/>
          <w:sz w:val="21"/>
          <w:szCs w:val="21"/>
          <w:lang w:val="en-US"/>
        </w:rPr>
      </w:pPr>
      <w:r w:rsidRPr="00197CF9">
        <w:rPr>
          <w:rFonts w:ascii="Times New Roman" w:eastAsia="Times New Roman" w:hAnsi="Times New Roman" w:cs="Times New Roman"/>
          <w:color w:val="FFFFFF"/>
          <w:sz w:val="21"/>
          <w:szCs w:val="21"/>
          <w:lang w:val="en-US"/>
        </w:rPr>
        <w:t>SCIENTIFIC RESEARCH</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Scientific Research: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s3.9.3: Does the project proposal involve scientific research?</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If yes, will the applicant integrate all available and relevant local and traditional knowledge when conducting its research?</w:t>
      </w:r>
    </w:p>
    <w:p w:rsidR="00197CF9" w:rsidRPr="00197CF9" w:rsidRDefault="00197CF9" w:rsidP="00197CF9">
      <w:pPr>
        <w:spacing w:after="15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Consultation with Nunavut Research Institute: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 xml:space="preserve">s3.9.5: Has the applicant consulted with the Nunavut Research Institute about research topics that would benefit or interest </w:t>
      </w:r>
      <w:proofErr w:type="gramStart"/>
      <w:r w:rsidRPr="00197CF9">
        <w:rPr>
          <w:rFonts w:ascii="Times New Roman" w:eastAsia="Times New Roman" w:hAnsi="Times New Roman" w:cs="Times New Roman"/>
          <w:sz w:val="24"/>
          <w:szCs w:val="24"/>
          <w:lang w:val="en-US"/>
        </w:rPr>
        <w:t>local residents</w:t>
      </w:r>
      <w:proofErr w:type="gramEnd"/>
      <w:r w:rsidRPr="00197CF9">
        <w:rPr>
          <w:rFonts w:ascii="Times New Roman" w:eastAsia="Times New Roman" w:hAnsi="Times New Roman" w:cs="Times New Roman"/>
          <w:sz w:val="24"/>
          <w:szCs w:val="24"/>
          <w:lang w:val="en-US"/>
        </w:rPr>
        <w:t>?</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roofErr w:type="spellStart"/>
      <w:r w:rsidRPr="00197CF9">
        <w:rPr>
          <w:rFonts w:ascii="Times New Roman" w:eastAsia="Times New Roman" w:hAnsi="Times New Roman" w:cs="Times New Roman"/>
          <w:sz w:val="24"/>
          <w:szCs w:val="24"/>
          <w:lang w:val="en-US"/>
        </w:rPr>
        <w:t>i</w:t>
      </w:r>
      <w:proofErr w:type="spellEnd"/>
      <w:r w:rsidRPr="00197CF9">
        <w:rPr>
          <w:rFonts w:ascii="Times New Roman" w:eastAsia="Times New Roman" w:hAnsi="Times New Roman" w:cs="Times New Roman"/>
          <w:sz w:val="24"/>
          <w:szCs w:val="24"/>
          <w:lang w:val="en-US"/>
        </w:rPr>
        <w:t>. Describe the results of your consultation.</w:t>
      </w:r>
    </w:p>
    <w:p w:rsidR="00197CF9" w:rsidRPr="00197CF9" w:rsidRDefault="00197CF9" w:rsidP="00197CF9">
      <w:pPr>
        <w:spacing w:after="15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 xml:space="preserve">We have embedded some of our team with the NRI </w:t>
      </w:r>
      <w:proofErr w:type="spellStart"/>
      <w:r w:rsidRPr="00197CF9">
        <w:rPr>
          <w:rFonts w:ascii="Times New Roman" w:eastAsia="Times New Roman" w:hAnsi="Times New Roman" w:cs="Times New Roman"/>
          <w:sz w:val="24"/>
          <w:szCs w:val="24"/>
          <w:lang w:val="en-US"/>
        </w:rPr>
        <w:t>Environental</w:t>
      </w:r>
      <w:proofErr w:type="spellEnd"/>
      <w:r w:rsidRPr="00197CF9">
        <w:rPr>
          <w:rFonts w:ascii="Times New Roman" w:eastAsia="Times New Roman" w:hAnsi="Times New Roman" w:cs="Times New Roman"/>
          <w:sz w:val="24"/>
          <w:szCs w:val="24"/>
          <w:lang w:val="en-US"/>
        </w:rPr>
        <w:t xml:space="preserve"> Technology Program and showed them how to recover sediment cores from a lake they are studying (Crazy Lake), and will do so </w:t>
      </w:r>
      <w:proofErr w:type="spellStart"/>
      <w:r w:rsidRPr="00197CF9">
        <w:rPr>
          <w:rFonts w:ascii="Times New Roman" w:eastAsia="Times New Roman" w:hAnsi="Times New Roman" w:cs="Times New Roman"/>
          <w:sz w:val="24"/>
          <w:szCs w:val="24"/>
          <w:lang w:val="en-US"/>
        </w:rPr>
        <w:t>again.NRI</w:t>
      </w:r>
      <w:proofErr w:type="spellEnd"/>
      <w:r w:rsidRPr="00197CF9">
        <w:rPr>
          <w:rFonts w:ascii="Times New Roman" w:eastAsia="Times New Roman" w:hAnsi="Times New Roman" w:cs="Times New Roman"/>
          <w:sz w:val="24"/>
          <w:szCs w:val="24"/>
          <w:lang w:val="en-US"/>
        </w:rPr>
        <w:t xml:space="preserve"> supports the research we are doing on past climates to better constrain how the region will change as the Arctic continues to warm</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Local Services and Local Employment: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s3.9.4: Will the applicant rely on local services and employment where possible?</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197CF9" w:rsidRPr="00197CF9" w:rsidRDefault="00197CF9" w:rsidP="00197CF9">
      <w:pPr>
        <w:spacing w:after="0" w:line="240" w:lineRule="auto"/>
        <w:rPr>
          <w:rFonts w:ascii="Times New Roman" w:eastAsia="Times New Roman" w:hAnsi="Times New Roman" w:cs="Times New Roman"/>
          <w:sz w:val="24"/>
          <w:szCs w:val="24"/>
          <w:lang w:val="en-US"/>
        </w:rPr>
      </w:pPr>
      <w:proofErr w:type="spellStart"/>
      <w:r w:rsidRPr="00197CF9">
        <w:rPr>
          <w:rFonts w:ascii="Times New Roman" w:eastAsia="Times New Roman" w:hAnsi="Times New Roman" w:cs="Times New Roman"/>
          <w:sz w:val="24"/>
          <w:szCs w:val="24"/>
          <w:lang w:val="en-US"/>
        </w:rPr>
        <w:t>i</w:t>
      </w:r>
      <w:proofErr w:type="spellEnd"/>
      <w:r w:rsidRPr="00197CF9">
        <w:rPr>
          <w:rFonts w:ascii="Times New Roman" w:eastAsia="Times New Roman" w:hAnsi="Times New Roman" w:cs="Times New Roman"/>
          <w:sz w:val="24"/>
          <w:szCs w:val="24"/>
          <w:lang w:val="en-US"/>
        </w:rPr>
        <w:t>. Describe the services retained and the people to be employed.</w:t>
      </w:r>
    </w:p>
    <w:p w:rsidR="00197CF9" w:rsidRPr="00197CF9" w:rsidRDefault="00197CF9" w:rsidP="00197CF9">
      <w:pPr>
        <w:spacing w:after="15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 xml:space="preserve">At Clyde River site, local guides will be hired to transport team to and from field site. Full time bear guard will be hired while on </w:t>
      </w:r>
      <w:proofErr w:type="spellStart"/>
      <w:r w:rsidRPr="00197CF9">
        <w:rPr>
          <w:rFonts w:ascii="Times New Roman" w:eastAsia="Times New Roman" w:hAnsi="Times New Roman" w:cs="Times New Roman"/>
          <w:sz w:val="24"/>
          <w:szCs w:val="24"/>
          <w:lang w:val="en-US"/>
        </w:rPr>
        <w:t>siteAt</w:t>
      </w:r>
      <w:proofErr w:type="spellEnd"/>
      <w:r w:rsidRPr="00197CF9">
        <w:rPr>
          <w:rFonts w:ascii="Times New Roman" w:eastAsia="Times New Roman" w:hAnsi="Times New Roman" w:cs="Times New Roman"/>
          <w:sz w:val="24"/>
          <w:szCs w:val="24"/>
          <w:lang w:val="en-US"/>
        </w:rPr>
        <w:t xml:space="preserve"> Pond Inlet access is only by helicopter. </w:t>
      </w:r>
      <w:proofErr w:type="spellStart"/>
      <w:r w:rsidRPr="00197CF9">
        <w:rPr>
          <w:rFonts w:ascii="Times New Roman" w:eastAsia="Times New Roman" w:hAnsi="Times New Roman" w:cs="Times New Roman"/>
          <w:sz w:val="24"/>
          <w:szCs w:val="24"/>
          <w:lang w:val="en-US"/>
        </w:rPr>
        <w:t>SIte</w:t>
      </w:r>
      <w:proofErr w:type="spellEnd"/>
      <w:r w:rsidRPr="00197CF9">
        <w:rPr>
          <w:rFonts w:ascii="Times New Roman" w:eastAsia="Times New Roman" w:hAnsi="Times New Roman" w:cs="Times New Roman"/>
          <w:sz w:val="24"/>
          <w:szCs w:val="24"/>
          <w:lang w:val="en-US"/>
        </w:rPr>
        <w:t xml:space="preserve"> location and elevation (800 meter above sea level) are such that bear guard not required. On site only one week</w:t>
      </w:r>
    </w:p>
    <w:p w:rsidR="00197CF9" w:rsidRPr="00197CF9" w:rsidRDefault="00197CF9" w:rsidP="00197CF9">
      <w:pPr>
        <w:spacing w:after="0" w:line="240" w:lineRule="auto"/>
        <w:rPr>
          <w:rFonts w:ascii="Times New Roman" w:eastAsia="Times New Roman" w:hAnsi="Times New Roman" w:cs="Times New Roman"/>
          <w:sz w:val="24"/>
          <w:szCs w:val="24"/>
          <w:lang w:val="en-US"/>
        </w:rPr>
      </w:pP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b/>
          <w:bCs/>
          <w:sz w:val="24"/>
          <w:szCs w:val="24"/>
          <w:lang w:val="en-US"/>
        </w:rPr>
        <w:t xml:space="preserve">Communication on Scientific Research: </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s3.2.8: The applicant will, at minimum, translate a summary of its work into Inuktitut and communicate with communities using language that is clear and non-technical. The results of all scientific re</w:t>
      </w:r>
    </w:p>
    <w:p w:rsidR="00197CF9" w:rsidRPr="00197CF9" w:rsidRDefault="00197CF9" w:rsidP="00197CF9">
      <w:pPr>
        <w:spacing w:after="0" w:line="240" w:lineRule="auto"/>
        <w:rPr>
          <w:rFonts w:ascii="Times New Roman" w:eastAsia="Times New Roman" w:hAnsi="Times New Roman" w:cs="Times New Roman"/>
          <w:sz w:val="24"/>
          <w:szCs w:val="24"/>
          <w:lang w:val="en-US"/>
        </w:rPr>
      </w:pPr>
      <w:r w:rsidRPr="00197CF9">
        <w:rPr>
          <w:rFonts w:ascii="Times New Roman" w:eastAsia="Times New Roman" w:hAnsi="Times New Roman" w:cs="Times New Roman"/>
          <w:sz w:val="24"/>
          <w:szCs w:val="24"/>
          <w:lang w:val="en-US"/>
        </w:rPr>
        <w:t>YES</w:t>
      </w:r>
    </w:p>
    <w:p w:rsidR="00A168CF" w:rsidRDefault="00A168CF"/>
    <w:sectPr w:rsidR="00A168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E272B"/>
    <w:multiLevelType w:val="multilevel"/>
    <w:tmpl w:val="A608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CF9"/>
    <w:rsid w:val="00197CF9"/>
    <w:rsid w:val="00A168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C928"/>
  <w15:chartTrackingRefBased/>
  <w15:docId w15:val="{6839693D-5A63-4E37-BBEA-90488A89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197CF9"/>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7CF9"/>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197CF9"/>
    <w:rPr>
      <w:color w:val="0000FF"/>
      <w:u w:val="single"/>
    </w:rPr>
  </w:style>
  <w:style w:type="paragraph" w:customStyle="1" w:styleId="active">
    <w:name w:val="active"/>
    <w:basedOn w:val="Normal"/>
    <w:rsid w:val="00197CF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0223306">
      <w:bodyDiv w:val="1"/>
      <w:marLeft w:val="0"/>
      <w:marRight w:val="0"/>
      <w:marTop w:val="0"/>
      <w:marBottom w:val="0"/>
      <w:divBdr>
        <w:top w:val="none" w:sz="0" w:space="0" w:color="auto"/>
        <w:left w:val="none" w:sz="0" w:space="0" w:color="auto"/>
        <w:bottom w:val="none" w:sz="0" w:space="0" w:color="auto"/>
        <w:right w:val="none" w:sz="0" w:space="0" w:color="auto"/>
      </w:divBdr>
      <w:divsChild>
        <w:div w:id="510412106">
          <w:marLeft w:val="0"/>
          <w:marRight w:val="0"/>
          <w:marTop w:val="0"/>
          <w:marBottom w:val="0"/>
          <w:divBdr>
            <w:top w:val="none" w:sz="0" w:space="0" w:color="auto"/>
            <w:left w:val="none" w:sz="0" w:space="0" w:color="auto"/>
            <w:bottom w:val="none" w:sz="0" w:space="0" w:color="auto"/>
            <w:right w:val="none" w:sz="0" w:space="0" w:color="auto"/>
          </w:divBdr>
          <w:divsChild>
            <w:div w:id="178391141">
              <w:marLeft w:val="0"/>
              <w:marRight w:val="0"/>
              <w:marTop w:val="0"/>
              <w:marBottom w:val="0"/>
              <w:divBdr>
                <w:top w:val="none" w:sz="0" w:space="0" w:color="auto"/>
                <w:left w:val="none" w:sz="0" w:space="0" w:color="auto"/>
                <w:bottom w:val="none" w:sz="0" w:space="0" w:color="auto"/>
                <w:right w:val="none" w:sz="0" w:space="0" w:color="auto"/>
              </w:divBdr>
            </w:div>
          </w:divsChild>
        </w:div>
        <w:div w:id="1954701305">
          <w:marLeft w:val="0"/>
          <w:marRight w:val="0"/>
          <w:marTop w:val="0"/>
          <w:marBottom w:val="0"/>
          <w:divBdr>
            <w:top w:val="none" w:sz="0" w:space="0" w:color="auto"/>
            <w:left w:val="none" w:sz="0" w:space="0" w:color="auto"/>
            <w:bottom w:val="none" w:sz="0" w:space="0" w:color="auto"/>
            <w:right w:val="none" w:sz="0" w:space="0" w:color="auto"/>
          </w:divBdr>
          <w:divsChild>
            <w:div w:id="1321226215">
              <w:marLeft w:val="0"/>
              <w:marRight w:val="0"/>
              <w:marTop w:val="0"/>
              <w:marBottom w:val="0"/>
              <w:divBdr>
                <w:top w:val="none" w:sz="0" w:space="0" w:color="auto"/>
                <w:left w:val="none" w:sz="0" w:space="0" w:color="auto"/>
                <w:bottom w:val="none" w:sz="0" w:space="0" w:color="auto"/>
                <w:right w:val="none" w:sz="0" w:space="0" w:color="auto"/>
              </w:divBdr>
            </w:div>
          </w:divsChild>
        </w:div>
        <w:div w:id="38673685">
          <w:marLeft w:val="0"/>
          <w:marRight w:val="0"/>
          <w:marTop w:val="0"/>
          <w:marBottom w:val="0"/>
          <w:divBdr>
            <w:top w:val="none" w:sz="0" w:space="0" w:color="auto"/>
            <w:left w:val="none" w:sz="0" w:space="0" w:color="auto"/>
            <w:bottom w:val="none" w:sz="0" w:space="0" w:color="auto"/>
            <w:right w:val="none" w:sz="0" w:space="0" w:color="auto"/>
          </w:divBdr>
        </w:div>
        <w:div w:id="2045520141">
          <w:marLeft w:val="0"/>
          <w:marRight w:val="0"/>
          <w:marTop w:val="0"/>
          <w:marBottom w:val="0"/>
          <w:divBdr>
            <w:top w:val="none" w:sz="0" w:space="0" w:color="auto"/>
            <w:left w:val="none" w:sz="0" w:space="0" w:color="auto"/>
            <w:bottom w:val="none" w:sz="0" w:space="0" w:color="auto"/>
            <w:right w:val="none" w:sz="0" w:space="0" w:color="auto"/>
          </w:divBdr>
          <w:divsChild>
            <w:div w:id="520583316">
              <w:marLeft w:val="0"/>
              <w:marRight w:val="0"/>
              <w:marTop w:val="0"/>
              <w:marBottom w:val="0"/>
              <w:divBdr>
                <w:top w:val="none" w:sz="0" w:space="0" w:color="auto"/>
                <w:left w:val="none" w:sz="0" w:space="0" w:color="auto"/>
                <w:bottom w:val="none" w:sz="0" w:space="0" w:color="auto"/>
                <w:right w:val="none" w:sz="0" w:space="0" w:color="auto"/>
              </w:divBdr>
              <w:divsChild>
                <w:div w:id="826749179">
                  <w:marLeft w:val="0"/>
                  <w:marRight w:val="0"/>
                  <w:marTop w:val="0"/>
                  <w:marBottom w:val="0"/>
                  <w:divBdr>
                    <w:top w:val="single" w:sz="2" w:space="0" w:color="DDDDDD"/>
                    <w:left w:val="single" w:sz="6" w:space="0" w:color="DDDDDD"/>
                    <w:bottom w:val="single" w:sz="6" w:space="0" w:color="DDDDDD"/>
                    <w:right w:val="single" w:sz="6" w:space="0" w:color="DDDDDD"/>
                  </w:divBdr>
                  <w:divsChild>
                    <w:div w:id="9458391">
                      <w:marLeft w:val="0"/>
                      <w:marRight w:val="0"/>
                      <w:marTop w:val="0"/>
                      <w:marBottom w:val="0"/>
                      <w:divBdr>
                        <w:top w:val="none" w:sz="0" w:space="0" w:color="auto"/>
                        <w:left w:val="none" w:sz="0" w:space="0" w:color="auto"/>
                        <w:bottom w:val="none" w:sz="0" w:space="0" w:color="auto"/>
                        <w:right w:val="none" w:sz="0" w:space="0" w:color="auto"/>
                      </w:divBdr>
                      <w:divsChild>
                        <w:div w:id="834107030">
                          <w:marLeft w:val="0"/>
                          <w:marRight w:val="0"/>
                          <w:marTop w:val="0"/>
                          <w:marBottom w:val="0"/>
                          <w:divBdr>
                            <w:top w:val="none" w:sz="0" w:space="0" w:color="auto"/>
                            <w:left w:val="none" w:sz="0" w:space="0" w:color="auto"/>
                            <w:bottom w:val="none" w:sz="0" w:space="0" w:color="auto"/>
                            <w:right w:val="none" w:sz="0" w:space="0" w:color="auto"/>
                          </w:divBdr>
                          <w:divsChild>
                            <w:div w:id="1880508739">
                              <w:marLeft w:val="0"/>
                              <w:marRight w:val="0"/>
                              <w:marTop w:val="0"/>
                              <w:marBottom w:val="0"/>
                              <w:divBdr>
                                <w:top w:val="none" w:sz="0" w:space="0" w:color="auto"/>
                                <w:left w:val="none" w:sz="0" w:space="0" w:color="auto"/>
                                <w:bottom w:val="none" w:sz="0" w:space="0" w:color="auto"/>
                                <w:right w:val="none" w:sz="0" w:space="0" w:color="auto"/>
                              </w:divBdr>
                              <w:divsChild>
                                <w:div w:id="865564155">
                                  <w:marLeft w:val="0"/>
                                  <w:marRight w:val="0"/>
                                  <w:marTop w:val="0"/>
                                  <w:marBottom w:val="0"/>
                                  <w:divBdr>
                                    <w:top w:val="none" w:sz="0" w:space="0" w:color="auto"/>
                                    <w:left w:val="none" w:sz="0" w:space="0" w:color="auto"/>
                                    <w:bottom w:val="none" w:sz="0" w:space="0" w:color="auto"/>
                                    <w:right w:val="none" w:sz="0" w:space="0" w:color="auto"/>
                                  </w:divBdr>
                                  <w:divsChild>
                                    <w:div w:id="344864493">
                                      <w:marLeft w:val="0"/>
                                      <w:marRight w:val="0"/>
                                      <w:marTop w:val="75"/>
                                      <w:marBottom w:val="75"/>
                                      <w:divBdr>
                                        <w:top w:val="none" w:sz="0" w:space="0" w:color="auto"/>
                                        <w:left w:val="none" w:sz="0" w:space="0" w:color="auto"/>
                                        <w:bottom w:val="none" w:sz="0" w:space="0" w:color="auto"/>
                                        <w:right w:val="none" w:sz="0" w:space="0" w:color="auto"/>
                                      </w:divBdr>
                                    </w:div>
                                    <w:div w:id="689645502">
                                      <w:marLeft w:val="0"/>
                                      <w:marRight w:val="0"/>
                                      <w:marTop w:val="0"/>
                                      <w:marBottom w:val="0"/>
                                      <w:divBdr>
                                        <w:top w:val="none" w:sz="0" w:space="0" w:color="auto"/>
                                        <w:left w:val="none" w:sz="0" w:space="0" w:color="auto"/>
                                        <w:bottom w:val="none" w:sz="0" w:space="0" w:color="auto"/>
                                        <w:right w:val="none" w:sz="0" w:space="0" w:color="auto"/>
                                      </w:divBdr>
                                      <w:divsChild>
                                        <w:div w:id="796291864">
                                          <w:marLeft w:val="0"/>
                                          <w:marRight w:val="0"/>
                                          <w:marTop w:val="0"/>
                                          <w:marBottom w:val="0"/>
                                          <w:divBdr>
                                            <w:top w:val="none" w:sz="0" w:space="0" w:color="auto"/>
                                            <w:left w:val="none" w:sz="0" w:space="0" w:color="auto"/>
                                            <w:bottom w:val="none" w:sz="0" w:space="0" w:color="auto"/>
                                            <w:right w:val="none" w:sz="0" w:space="0" w:color="auto"/>
                                          </w:divBdr>
                                        </w:div>
                                        <w:div w:id="477041779">
                                          <w:marLeft w:val="0"/>
                                          <w:marRight w:val="0"/>
                                          <w:marTop w:val="0"/>
                                          <w:marBottom w:val="0"/>
                                          <w:divBdr>
                                            <w:top w:val="none" w:sz="0" w:space="0" w:color="auto"/>
                                            <w:left w:val="none" w:sz="0" w:space="0" w:color="auto"/>
                                            <w:bottom w:val="none" w:sz="0" w:space="0" w:color="auto"/>
                                            <w:right w:val="none" w:sz="0" w:space="0" w:color="auto"/>
                                          </w:divBdr>
                                        </w:div>
                                        <w:div w:id="2065252938">
                                          <w:marLeft w:val="0"/>
                                          <w:marRight w:val="0"/>
                                          <w:marTop w:val="0"/>
                                          <w:marBottom w:val="0"/>
                                          <w:divBdr>
                                            <w:top w:val="none" w:sz="0" w:space="0" w:color="auto"/>
                                            <w:left w:val="none" w:sz="0" w:space="0" w:color="auto"/>
                                            <w:bottom w:val="none" w:sz="0" w:space="0" w:color="auto"/>
                                            <w:right w:val="none" w:sz="0" w:space="0" w:color="auto"/>
                                          </w:divBdr>
                                        </w:div>
                                      </w:divsChild>
                                    </w:div>
                                    <w:div w:id="192808390">
                                      <w:marLeft w:val="0"/>
                                      <w:marRight w:val="0"/>
                                      <w:marTop w:val="0"/>
                                      <w:marBottom w:val="0"/>
                                      <w:divBdr>
                                        <w:top w:val="none" w:sz="0" w:space="0" w:color="auto"/>
                                        <w:left w:val="none" w:sz="0" w:space="0" w:color="auto"/>
                                        <w:bottom w:val="none" w:sz="0" w:space="0" w:color="auto"/>
                                        <w:right w:val="none" w:sz="0" w:space="0" w:color="auto"/>
                                      </w:divBdr>
                                      <w:divsChild>
                                        <w:div w:id="1205558169">
                                          <w:marLeft w:val="0"/>
                                          <w:marRight w:val="0"/>
                                          <w:marTop w:val="0"/>
                                          <w:marBottom w:val="0"/>
                                          <w:divBdr>
                                            <w:top w:val="none" w:sz="0" w:space="0" w:color="auto"/>
                                            <w:left w:val="none" w:sz="0" w:space="0" w:color="auto"/>
                                            <w:bottom w:val="none" w:sz="0" w:space="0" w:color="auto"/>
                                            <w:right w:val="none" w:sz="0" w:space="0" w:color="auto"/>
                                          </w:divBdr>
                                        </w:div>
                                        <w:div w:id="368339009">
                                          <w:marLeft w:val="0"/>
                                          <w:marRight w:val="0"/>
                                          <w:marTop w:val="0"/>
                                          <w:marBottom w:val="0"/>
                                          <w:divBdr>
                                            <w:top w:val="none" w:sz="0" w:space="0" w:color="auto"/>
                                            <w:left w:val="none" w:sz="0" w:space="0" w:color="auto"/>
                                            <w:bottom w:val="none" w:sz="0" w:space="0" w:color="auto"/>
                                            <w:right w:val="none" w:sz="0" w:space="0" w:color="auto"/>
                                          </w:divBdr>
                                        </w:div>
                                        <w:div w:id="741563399">
                                          <w:marLeft w:val="0"/>
                                          <w:marRight w:val="0"/>
                                          <w:marTop w:val="0"/>
                                          <w:marBottom w:val="0"/>
                                          <w:divBdr>
                                            <w:top w:val="none" w:sz="0" w:space="0" w:color="auto"/>
                                            <w:left w:val="none" w:sz="0" w:space="0" w:color="auto"/>
                                            <w:bottom w:val="none" w:sz="0" w:space="0" w:color="auto"/>
                                            <w:right w:val="none" w:sz="0" w:space="0" w:color="auto"/>
                                          </w:divBdr>
                                        </w:div>
                                      </w:divsChild>
                                    </w:div>
                                    <w:div w:id="1111050898">
                                      <w:marLeft w:val="0"/>
                                      <w:marRight w:val="0"/>
                                      <w:marTop w:val="0"/>
                                      <w:marBottom w:val="0"/>
                                      <w:divBdr>
                                        <w:top w:val="none" w:sz="0" w:space="0" w:color="auto"/>
                                        <w:left w:val="none" w:sz="0" w:space="0" w:color="auto"/>
                                        <w:bottom w:val="none" w:sz="0" w:space="0" w:color="auto"/>
                                        <w:right w:val="none" w:sz="0" w:space="0" w:color="auto"/>
                                      </w:divBdr>
                                      <w:divsChild>
                                        <w:div w:id="1989557162">
                                          <w:marLeft w:val="0"/>
                                          <w:marRight w:val="0"/>
                                          <w:marTop w:val="0"/>
                                          <w:marBottom w:val="0"/>
                                          <w:divBdr>
                                            <w:top w:val="none" w:sz="0" w:space="0" w:color="auto"/>
                                            <w:left w:val="none" w:sz="0" w:space="0" w:color="auto"/>
                                            <w:bottom w:val="none" w:sz="0" w:space="0" w:color="auto"/>
                                            <w:right w:val="none" w:sz="0" w:space="0" w:color="auto"/>
                                          </w:divBdr>
                                        </w:div>
                                        <w:div w:id="858990">
                                          <w:marLeft w:val="0"/>
                                          <w:marRight w:val="0"/>
                                          <w:marTop w:val="0"/>
                                          <w:marBottom w:val="0"/>
                                          <w:divBdr>
                                            <w:top w:val="none" w:sz="0" w:space="0" w:color="auto"/>
                                            <w:left w:val="none" w:sz="0" w:space="0" w:color="auto"/>
                                            <w:bottom w:val="none" w:sz="0" w:space="0" w:color="auto"/>
                                            <w:right w:val="none" w:sz="0" w:space="0" w:color="auto"/>
                                          </w:divBdr>
                                        </w:div>
                                        <w:div w:id="1650934770">
                                          <w:marLeft w:val="0"/>
                                          <w:marRight w:val="0"/>
                                          <w:marTop w:val="0"/>
                                          <w:marBottom w:val="0"/>
                                          <w:divBdr>
                                            <w:top w:val="none" w:sz="0" w:space="0" w:color="auto"/>
                                            <w:left w:val="none" w:sz="0" w:space="0" w:color="auto"/>
                                            <w:bottom w:val="none" w:sz="0" w:space="0" w:color="auto"/>
                                            <w:right w:val="none" w:sz="0" w:space="0" w:color="auto"/>
                                          </w:divBdr>
                                        </w:div>
                                      </w:divsChild>
                                    </w:div>
                                    <w:div w:id="1493990273">
                                      <w:marLeft w:val="0"/>
                                      <w:marRight w:val="0"/>
                                      <w:marTop w:val="0"/>
                                      <w:marBottom w:val="0"/>
                                      <w:divBdr>
                                        <w:top w:val="none" w:sz="0" w:space="0" w:color="auto"/>
                                        <w:left w:val="none" w:sz="0" w:space="0" w:color="auto"/>
                                        <w:bottom w:val="none" w:sz="0" w:space="0" w:color="auto"/>
                                        <w:right w:val="none" w:sz="0" w:space="0" w:color="auto"/>
                                      </w:divBdr>
                                      <w:divsChild>
                                        <w:div w:id="1426265350">
                                          <w:marLeft w:val="0"/>
                                          <w:marRight w:val="0"/>
                                          <w:marTop w:val="0"/>
                                          <w:marBottom w:val="0"/>
                                          <w:divBdr>
                                            <w:top w:val="none" w:sz="0" w:space="0" w:color="auto"/>
                                            <w:left w:val="none" w:sz="0" w:space="0" w:color="auto"/>
                                            <w:bottom w:val="none" w:sz="0" w:space="0" w:color="auto"/>
                                            <w:right w:val="none" w:sz="0" w:space="0" w:color="auto"/>
                                          </w:divBdr>
                                        </w:div>
                                        <w:div w:id="652560058">
                                          <w:marLeft w:val="0"/>
                                          <w:marRight w:val="0"/>
                                          <w:marTop w:val="0"/>
                                          <w:marBottom w:val="0"/>
                                          <w:divBdr>
                                            <w:top w:val="none" w:sz="0" w:space="0" w:color="auto"/>
                                            <w:left w:val="none" w:sz="0" w:space="0" w:color="auto"/>
                                            <w:bottom w:val="none" w:sz="0" w:space="0" w:color="auto"/>
                                            <w:right w:val="none" w:sz="0" w:space="0" w:color="auto"/>
                                          </w:divBdr>
                                        </w:div>
                                        <w:div w:id="1731230574">
                                          <w:marLeft w:val="0"/>
                                          <w:marRight w:val="0"/>
                                          <w:marTop w:val="0"/>
                                          <w:marBottom w:val="0"/>
                                          <w:divBdr>
                                            <w:top w:val="none" w:sz="0" w:space="0" w:color="auto"/>
                                            <w:left w:val="none" w:sz="0" w:space="0" w:color="auto"/>
                                            <w:bottom w:val="none" w:sz="0" w:space="0" w:color="auto"/>
                                            <w:right w:val="none" w:sz="0" w:space="0" w:color="auto"/>
                                          </w:divBdr>
                                        </w:div>
                                      </w:divsChild>
                                    </w:div>
                                    <w:div w:id="1251621895">
                                      <w:marLeft w:val="0"/>
                                      <w:marRight w:val="0"/>
                                      <w:marTop w:val="0"/>
                                      <w:marBottom w:val="0"/>
                                      <w:divBdr>
                                        <w:top w:val="none" w:sz="0" w:space="0" w:color="auto"/>
                                        <w:left w:val="none" w:sz="0" w:space="0" w:color="auto"/>
                                        <w:bottom w:val="none" w:sz="0" w:space="0" w:color="auto"/>
                                        <w:right w:val="none" w:sz="0" w:space="0" w:color="auto"/>
                                      </w:divBdr>
                                      <w:divsChild>
                                        <w:div w:id="679085196">
                                          <w:marLeft w:val="0"/>
                                          <w:marRight w:val="0"/>
                                          <w:marTop w:val="0"/>
                                          <w:marBottom w:val="0"/>
                                          <w:divBdr>
                                            <w:top w:val="none" w:sz="0" w:space="0" w:color="auto"/>
                                            <w:left w:val="none" w:sz="0" w:space="0" w:color="auto"/>
                                            <w:bottom w:val="none" w:sz="0" w:space="0" w:color="auto"/>
                                            <w:right w:val="none" w:sz="0" w:space="0" w:color="auto"/>
                                          </w:divBdr>
                                        </w:div>
                                        <w:div w:id="2068262977">
                                          <w:marLeft w:val="0"/>
                                          <w:marRight w:val="0"/>
                                          <w:marTop w:val="0"/>
                                          <w:marBottom w:val="0"/>
                                          <w:divBdr>
                                            <w:top w:val="none" w:sz="0" w:space="0" w:color="auto"/>
                                            <w:left w:val="none" w:sz="0" w:space="0" w:color="auto"/>
                                            <w:bottom w:val="none" w:sz="0" w:space="0" w:color="auto"/>
                                            <w:right w:val="none" w:sz="0" w:space="0" w:color="auto"/>
                                          </w:divBdr>
                                        </w:div>
                                        <w:div w:id="1430396755">
                                          <w:marLeft w:val="0"/>
                                          <w:marRight w:val="0"/>
                                          <w:marTop w:val="0"/>
                                          <w:marBottom w:val="0"/>
                                          <w:divBdr>
                                            <w:top w:val="none" w:sz="0" w:space="0" w:color="auto"/>
                                            <w:left w:val="none" w:sz="0" w:space="0" w:color="auto"/>
                                            <w:bottom w:val="none" w:sz="0" w:space="0" w:color="auto"/>
                                            <w:right w:val="none" w:sz="0" w:space="0" w:color="auto"/>
                                          </w:divBdr>
                                        </w:div>
                                      </w:divsChild>
                                    </w:div>
                                    <w:div w:id="555968554">
                                      <w:marLeft w:val="0"/>
                                      <w:marRight w:val="0"/>
                                      <w:marTop w:val="0"/>
                                      <w:marBottom w:val="0"/>
                                      <w:divBdr>
                                        <w:top w:val="none" w:sz="0" w:space="0" w:color="auto"/>
                                        <w:left w:val="none" w:sz="0" w:space="0" w:color="auto"/>
                                        <w:bottom w:val="none" w:sz="0" w:space="0" w:color="auto"/>
                                        <w:right w:val="none" w:sz="0" w:space="0" w:color="auto"/>
                                      </w:divBdr>
                                      <w:divsChild>
                                        <w:div w:id="1646231326">
                                          <w:marLeft w:val="0"/>
                                          <w:marRight w:val="0"/>
                                          <w:marTop w:val="0"/>
                                          <w:marBottom w:val="0"/>
                                          <w:divBdr>
                                            <w:top w:val="none" w:sz="0" w:space="0" w:color="auto"/>
                                            <w:left w:val="none" w:sz="0" w:space="0" w:color="auto"/>
                                            <w:bottom w:val="none" w:sz="0" w:space="0" w:color="auto"/>
                                            <w:right w:val="none" w:sz="0" w:space="0" w:color="auto"/>
                                          </w:divBdr>
                                        </w:div>
                                        <w:div w:id="1398359189">
                                          <w:marLeft w:val="0"/>
                                          <w:marRight w:val="0"/>
                                          <w:marTop w:val="0"/>
                                          <w:marBottom w:val="0"/>
                                          <w:divBdr>
                                            <w:top w:val="none" w:sz="0" w:space="0" w:color="auto"/>
                                            <w:left w:val="none" w:sz="0" w:space="0" w:color="auto"/>
                                            <w:bottom w:val="none" w:sz="0" w:space="0" w:color="auto"/>
                                            <w:right w:val="none" w:sz="0" w:space="0" w:color="auto"/>
                                          </w:divBdr>
                                        </w:div>
                                        <w:div w:id="440537774">
                                          <w:marLeft w:val="0"/>
                                          <w:marRight w:val="0"/>
                                          <w:marTop w:val="0"/>
                                          <w:marBottom w:val="0"/>
                                          <w:divBdr>
                                            <w:top w:val="none" w:sz="0" w:space="0" w:color="auto"/>
                                            <w:left w:val="none" w:sz="0" w:space="0" w:color="auto"/>
                                            <w:bottom w:val="none" w:sz="0" w:space="0" w:color="auto"/>
                                            <w:right w:val="none" w:sz="0" w:space="0" w:color="auto"/>
                                          </w:divBdr>
                                        </w:div>
                                      </w:divsChild>
                                    </w:div>
                                    <w:div w:id="1685017385">
                                      <w:marLeft w:val="0"/>
                                      <w:marRight w:val="0"/>
                                      <w:marTop w:val="0"/>
                                      <w:marBottom w:val="0"/>
                                      <w:divBdr>
                                        <w:top w:val="none" w:sz="0" w:space="0" w:color="auto"/>
                                        <w:left w:val="none" w:sz="0" w:space="0" w:color="auto"/>
                                        <w:bottom w:val="none" w:sz="0" w:space="0" w:color="auto"/>
                                        <w:right w:val="none" w:sz="0" w:space="0" w:color="auto"/>
                                      </w:divBdr>
                                      <w:divsChild>
                                        <w:div w:id="1161311927">
                                          <w:marLeft w:val="0"/>
                                          <w:marRight w:val="0"/>
                                          <w:marTop w:val="0"/>
                                          <w:marBottom w:val="0"/>
                                          <w:divBdr>
                                            <w:top w:val="none" w:sz="0" w:space="0" w:color="auto"/>
                                            <w:left w:val="none" w:sz="0" w:space="0" w:color="auto"/>
                                            <w:bottom w:val="none" w:sz="0" w:space="0" w:color="auto"/>
                                            <w:right w:val="none" w:sz="0" w:space="0" w:color="auto"/>
                                          </w:divBdr>
                                        </w:div>
                                        <w:div w:id="340864401">
                                          <w:marLeft w:val="0"/>
                                          <w:marRight w:val="0"/>
                                          <w:marTop w:val="0"/>
                                          <w:marBottom w:val="0"/>
                                          <w:divBdr>
                                            <w:top w:val="none" w:sz="0" w:space="0" w:color="auto"/>
                                            <w:left w:val="none" w:sz="0" w:space="0" w:color="auto"/>
                                            <w:bottom w:val="none" w:sz="0" w:space="0" w:color="auto"/>
                                            <w:right w:val="none" w:sz="0" w:space="0" w:color="auto"/>
                                          </w:divBdr>
                                        </w:div>
                                        <w:div w:id="468979198">
                                          <w:marLeft w:val="0"/>
                                          <w:marRight w:val="0"/>
                                          <w:marTop w:val="0"/>
                                          <w:marBottom w:val="0"/>
                                          <w:divBdr>
                                            <w:top w:val="none" w:sz="0" w:space="0" w:color="auto"/>
                                            <w:left w:val="none" w:sz="0" w:space="0" w:color="auto"/>
                                            <w:bottom w:val="none" w:sz="0" w:space="0" w:color="auto"/>
                                            <w:right w:val="none" w:sz="0" w:space="0" w:color="auto"/>
                                          </w:divBdr>
                                        </w:div>
                                      </w:divsChild>
                                    </w:div>
                                    <w:div w:id="1932740658">
                                      <w:marLeft w:val="0"/>
                                      <w:marRight w:val="0"/>
                                      <w:marTop w:val="0"/>
                                      <w:marBottom w:val="0"/>
                                      <w:divBdr>
                                        <w:top w:val="none" w:sz="0" w:space="0" w:color="auto"/>
                                        <w:left w:val="none" w:sz="0" w:space="0" w:color="auto"/>
                                        <w:bottom w:val="none" w:sz="0" w:space="0" w:color="auto"/>
                                        <w:right w:val="none" w:sz="0" w:space="0" w:color="auto"/>
                                      </w:divBdr>
                                      <w:divsChild>
                                        <w:div w:id="1855924507">
                                          <w:marLeft w:val="0"/>
                                          <w:marRight w:val="0"/>
                                          <w:marTop w:val="0"/>
                                          <w:marBottom w:val="0"/>
                                          <w:divBdr>
                                            <w:top w:val="none" w:sz="0" w:space="0" w:color="auto"/>
                                            <w:left w:val="none" w:sz="0" w:space="0" w:color="auto"/>
                                            <w:bottom w:val="none" w:sz="0" w:space="0" w:color="auto"/>
                                            <w:right w:val="none" w:sz="0" w:space="0" w:color="auto"/>
                                          </w:divBdr>
                                        </w:div>
                                        <w:div w:id="2079013663">
                                          <w:marLeft w:val="0"/>
                                          <w:marRight w:val="0"/>
                                          <w:marTop w:val="0"/>
                                          <w:marBottom w:val="0"/>
                                          <w:divBdr>
                                            <w:top w:val="none" w:sz="0" w:space="0" w:color="auto"/>
                                            <w:left w:val="none" w:sz="0" w:space="0" w:color="auto"/>
                                            <w:bottom w:val="none" w:sz="0" w:space="0" w:color="auto"/>
                                            <w:right w:val="none" w:sz="0" w:space="0" w:color="auto"/>
                                          </w:divBdr>
                                        </w:div>
                                        <w:div w:id="8284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468170">
                                  <w:marLeft w:val="0"/>
                                  <w:marRight w:val="0"/>
                                  <w:marTop w:val="0"/>
                                  <w:marBottom w:val="0"/>
                                  <w:divBdr>
                                    <w:top w:val="none" w:sz="0" w:space="0" w:color="auto"/>
                                    <w:left w:val="none" w:sz="0" w:space="0" w:color="auto"/>
                                    <w:bottom w:val="none" w:sz="0" w:space="0" w:color="auto"/>
                                    <w:right w:val="none" w:sz="0" w:space="0" w:color="auto"/>
                                  </w:divBdr>
                                  <w:divsChild>
                                    <w:div w:id="1015962791">
                                      <w:marLeft w:val="0"/>
                                      <w:marRight w:val="0"/>
                                      <w:marTop w:val="75"/>
                                      <w:marBottom w:val="75"/>
                                      <w:divBdr>
                                        <w:top w:val="none" w:sz="0" w:space="0" w:color="auto"/>
                                        <w:left w:val="none" w:sz="0" w:space="0" w:color="auto"/>
                                        <w:bottom w:val="none" w:sz="0" w:space="0" w:color="auto"/>
                                        <w:right w:val="none" w:sz="0" w:space="0" w:color="auto"/>
                                      </w:divBdr>
                                    </w:div>
                                    <w:div w:id="1812863290">
                                      <w:marLeft w:val="0"/>
                                      <w:marRight w:val="0"/>
                                      <w:marTop w:val="0"/>
                                      <w:marBottom w:val="0"/>
                                      <w:divBdr>
                                        <w:top w:val="none" w:sz="0" w:space="0" w:color="auto"/>
                                        <w:left w:val="none" w:sz="0" w:space="0" w:color="auto"/>
                                        <w:bottom w:val="none" w:sz="0" w:space="0" w:color="auto"/>
                                        <w:right w:val="none" w:sz="0" w:space="0" w:color="auto"/>
                                      </w:divBdr>
                                      <w:divsChild>
                                        <w:div w:id="678583386">
                                          <w:marLeft w:val="0"/>
                                          <w:marRight w:val="0"/>
                                          <w:marTop w:val="0"/>
                                          <w:marBottom w:val="0"/>
                                          <w:divBdr>
                                            <w:top w:val="none" w:sz="0" w:space="0" w:color="auto"/>
                                            <w:left w:val="none" w:sz="0" w:space="0" w:color="auto"/>
                                            <w:bottom w:val="none" w:sz="0" w:space="0" w:color="auto"/>
                                            <w:right w:val="none" w:sz="0" w:space="0" w:color="auto"/>
                                          </w:divBdr>
                                        </w:div>
                                        <w:div w:id="135799649">
                                          <w:marLeft w:val="0"/>
                                          <w:marRight w:val="0"/>
                                          <w:marTop w:val="0"/>
                                          <w:marBottom w:val="0"/>
                                          <w:divBdr>
                                            <w:top w:val="none" w:sz="0" w:space="0" w:color="auto"/>
                                            <w:left w:val="none" w:sz="0" w:space="0" w:color="auto"/>
                                            <w:bottom w:val="none" w:sz="0" w:space="0" w:color="auto"/>
                                            <w:right w:val="none" w:sz="0" w:space="0" w:color="auto"/>
                                          </w:divBdr>
                                        </w:div>
                                        <w:div w:id="112145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5564">
                                  <w:marLeft w:val="0"/>
                                  <w:marRight w:val="0"/>
                                  <w:marTop w:val="0"/>
                                  <w:marBottom w:val="0"/>
                                  <w:divBdr>
                                    <w:top w:val="none" w:sz="0" w:space="0" w:color="auto"/>
                                    <w:left w:val="none" w:sz="0" w:space="0" w:color="auto"/>
                                    <w:bottom w:val="none" w:sz="0" w:space="0" w:color="auto"/>
                                    <w:right w:val="none" w:sz="0" w:space="0" w:color="auto"/>
                                  </w:divBdr>
                                  <w:divsChild>
                                    <w:div w:id="724138648">
                                      <w:marLeft w:val="0"/>
                                      <w:marRight w:val="0"/>
                                      <w:marTop w:val="75"/>
                                      <w:marBottom w:val="75"/>
                                      <w:divBdr>
                                        <w:top w:val="none" w:sz="0" w:space="0" w:color="auto"/>
                                        <w:left w:val="none" w:sz="0" w:space="0" w:color="auto"/>
                                        <w:bottom w:val="none" w:sz="0" w:space="0" w:color="auto"/>
                                        <w:right w:val="none" w:sz="0" w:space="0" w:color="auto"/>
                                      </w:divBdr>
                                    </w:div>
                                    <w:div w:id="1977833016">
                                      <w:marLeft w:val="0"/>
                                      <w:marRight w:val="0"/>
                                      <w:marTop w:val="0"/>
                                      <w:marBottom w:val="0"/>
                                      <w:divBdr>
                                        <w:top w:val="none" w:sz="0" w:space="0" w:color="auto"/>
                                        <w:left w:val="none" w:sz="0" w:space="0" w:color="auto"/>
                                        <w:bottom w:val="none" w:sz="0" w:space="0" w:color="auto"/>
                                        <w:right w:val="none" w:sz="0" w:space="0" w:color="auto"/>
                                      </w:divBdr>
                                      <w:divsChild>
                                        <w:div w:id="904872619">
                                          <w:marLeft w:val="0"/>
                                          <w:marRight w:val="0"/>
                                          <w:marTop w:val="0"/>
                                          <w:marBottom w:val="0"/>
                                          <w:divBdr>
                                            <w:top w:val="none" w:sz="0" w:space="0" w:color="auto"/>
                                            <w:left w:val="none" w:sz="0" w:space="0" w:color="auto"/>
                                            <w:bottom w:val="none" w:sz="0" w:space="0" w:color="auto"/>
                                            <w:right w:val="none" w:sz="0" w:space="0" w:color="auto"/>
                                          </w:divBdr>
                                        </w:div>
                                        <w:div w:id="961963772">
                                          <w:marLeft w:val="0"/>
                                          <w:marRight w:val="0"/>
                                          <w:marTop w:val="0"/>
                                          <w:marBottom w:val="0"/>
                                          <w:divBdr>
                                            <w:top w:val="none" w:sz="0" w:space="0" w:color="auto"/>
                                            <w:left w:val="none" w:sz="0" w:space="0" w:color="auto"/>
                                            <w:bottom w:val="none" w:sz="0" w:space="0" w:color="auto"/>
                                            <w:right w:val="none" w:sz="0" w:space="0" w:color="auto"/>
                                          </w:divBdr>
                                        </w:div>
                                        <w:div w:id="1983609355">
                                          <w:marLeft w:val="0"/>
                                          <w:marRight w:val="0"/>
                                          <w:marTop w:val="0"/>
                                          <w:marBottom w:val="0"/>
                                          <w:divBdr>
                                            <w:top w:val="none" w:sz="0" w:space="0" w:color="auto"/>
                                            <w:left w:val="none" w:sz="0" w:space="0" w:color="auto"/>
                                            <w:bottom w:val="none" w:sz="0" w:space="0" w:color="auto"/>
                                            <w:right w:val="none" w:sz="0" w:space="0" w:color="auto"/>
                                          </w:divBdr>
                                        </w:div>
                                        <w:div w:id="1971859757">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360515172">
                                              <w:marLeft w:val="0"/>
                                              <w:marRight w:val="0"/>
                                              <w:marTop w:val="0"/>
                                              <w:marBottom w:val="0"/>
                                              <w:divBdr>
                                                <w:top w:val="none" w:sz="0" w:space="0" w:color="auto"/>
                                                <w:left w:val="none" w:sz="0" w:space="0" w:color="auto"/>
                                                <w:bottom w:val="none" w:sz="0" w:space="0" w:color="auto"/>
                                                <w:right w:val="none" w:sz="0" w:space="0" w:color="auto"/>
                                              </w:divBdr>
                                            </w:div>
                                            <w:div w:id="806432000">
                                              <w:marLeft w:val="0"/>
                                              <w:marRight w:val="0"/>
                                              <w:marTop w:val="0"/>
                                              <w:marBottom w:val="0"/>
                                              <w:divBdr>
                                                <w:top w:val="none" w:sz="0" w:space="0" w:color="auto"/>
                                                <w:left w:val="none" w:sz="0" w:space="0" w:color="auto"/>
                                                <w:bottom w:val="none" w:sz="0" w:space="0" w:color="auto"/>
                                                <w:right w:val="none" w:sz="0" w:space="0" w:color="auto"/>
                                              </w:divBdr>
                                            </w:div>
                                          </w:divsChild>
                                        </w:div>
                                        <w:div w:id="810681436">
                                          <w:marLeft w:val="0"/>
                                          <w:marRight w:val="0"/>
                                          <w:marTop w:val="0"/>
                                          <w:marBottom w:val="0"/>
                                          <w:divBdr>
                                            <w:top w:val="none" w:sz="0" w:space="0" w:color="auto"/>
                                            <w:left w:val="none" w:sz="0" w:space="0" w:color="auto"/>
                                            <w:bottom w:val="none" w:sz="0" w:space="0" w:color="auto"/>
                                            <w:right w:val="none" w:sz="0" w:space="0" w:color="auto"/>
                                          </w:divBdr>
                                        </w:div>
                                        <w:div w:id="967467621">
                                          <w:marLeft w:val="0"/>
                                          <w:marRight w:val="0"/>
                                          <w:marTop w:val="0"/>
                                          <w:marBottom w:val="0"/>
                                          <w:divBdr>
                                            <w:top w:val="none" w:sz="0" w:space="0" w:color="auto"/>
                                            <w:left w:val="none" w:sz="0" w:space="0" w:color="auto"/>
                                            <w:bottom w:val="none" w:sz="0" w:space="0" w:color="auto"/>
                                            <w:right w:val="none" w:sz="0" w:space="0" w:color="auto"/>
                                          </w:divBdr>
                                        </w:div>
                                        <w:div w:id="1428117656">
                                          <w:marLeft w:val="0"/>
                                          <w:marRight w:val="0"/>
                                          <w:marTop w:val="0"/>
                                          <w:marBottom w:val="0"/>
                                          <w:divBdr>
                                            <w:top w:val="none" w:sz="0" w:space="0" w:color="auto"/>
                                            <w:left w:val="none" w:sz="0" w:space="0" w:color="auto"/>
                                            <w:bottom w:val="none" w:sz="0" w:space="0" w:color="auto"/>
                                            <w:right w:val="none" w:sz="0" w:space="0" w:color="auto"/>
                                          </w:divBdr>
                                        </w:div>
                                        <w:div w:id="99912114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848132027">
                                              <w:marLeft w:val="0"/>
                                              <w:marRight w:val="0"/>
                                              <w:marTop w:val="0"/>
                                              <w:marBottom w:val="0"/>
                                              <w:divBdr>
                                                <w:top w:val="none" w:sz="0" w:space="0" w:color="auto"/>
                                                <w:left w:val="none" w:sz="0" w:space="0" w:color="auto"/>
                                                <w:bottom w:val="none" w:sz="0" w:space="0" w:color="auto"/>
                                                <w:right w:val="none" w:sz="0" w:space="0" w:color="auto"/>
                                              </w:divBdr>
                                            </w:div>
                                            <w:div w:id="1242257285">
                                              <w:marLeft w:val="0"/>
                                              <w:marRight w:val="0"/>
                                              <w:marTop w:val="0"/>
                                              <w:marBottom w:val="0"/>
                                              <w:divBdr>
                                                <w:top w:val="none" w:sz="0" w:space="0" w:color="auto"/>
                                                <w:left w:val="none" w:sz="0" w:space="0" w:color="auto"/>
                                                <w:bottom w:val="none" w:sz="0" w:space="0" w:color="auto"/>
                                                <w:right w:val="none" w:sz="0" w:space="0" w:color="auto"/>
                                              </w:divBdr>
                                            </w:div>
                                          </w:divsChild>
                                        </w:div>
                                        <w:div w:id="1911423708">
                                          <w:marLeft w:val="0"/>
                                          <w:marRight w:val="0"/>
                                          <w:marTop w:val="0"/>
                                          <w:marBottom w:val="0"/>
                                          <w:divBdr>
                                            <w:top w:val="none" w:sz="0" w:space="0" w:color="auto"/>
                                            <w:left w:val="none" w:sz="0" w:space="0" w:color="auto"/>
                                            <w:bottom w:val="none" w:sz="0" w:space="0" w:color="auto"/>
                                            <w:right w:val="none" w:sz="0" w:space="0" w:color="auto"/>
                                          </w:divBdr>
                                        </w:div>
                                        <w:div w:id="1267075081">
                                          <w:marLeft w:val="0"/>
                                          <w:marRight w:val="0"/>
                                          <w:marTop w:val="0"/>
                                          <w:marBottom w:val="0"/>
                                          <w:divBdr>
                                            <w:top w:val="none" w:sz="0" w:space="0" w:color="auto"/>
                                            <w:left w:val="none" w:sz="0" w:space="0" w:color="auto"/>
                                            <w:bottom w:val="none" w:sz="0" w:space="0" w:color="auto"/>
                                            <w:right w:val="none" w:sz="0" w:space="0" w:color="auto"/>
                                          </w:divBdr>
                                        </w:div>
                                        <w:div w:id="1110394550">
                                          <w:marLeft w:val="0"/>
                                          <w:marRight w:val="0"/>
                                          <w:marTop w:val="0"/>
                                          <w:marBottom w:val="0"/>
                                          <w:divBdr>
                                            <w:top w:val="none" w:sz="0" w:space="0" w:color="auto"/>
                                            <w:left w:val="none" w:sz="0" w:space="0" w:color="auto"/>
                                            <w:bottom w:val="none" w:sz="0" w:space="0" w:color="auto"/>
                                            <w:right w:val="none" w:sz="0" w:space="0" w:color="auto"/>
                                          </w:divBdr>
                                        </w:div>
                                        <w:div w:id="83862261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576864248">
                                              <w:marLeft w:val="0"/>
                                              <w:marRight w:val="0"/>
                                              <w:marTop w:val="0"/>
                                              <w:marBottom w:val="0"/>
                                              <w:divBdr>
                                                <w:top w:val="none" w:sz="0" w:space="0" w:color="auto"/>
                                                <w:left w:val="none" w:sz="0" w:space="0" w:color="auto"/>
                                                <w:bottom w:val="none" w:sz="0" w:space="0" w:color="auto"/>
                                                <w:right w:val="none" w:sz="0" w:space="0" w:color="auto"/>
                                              </w:divBdr>
                                            </w:div>
                                            <w:div w:id="1746102344">
                                              <w:marLeft w:val="0"/>
                                              <w:marRight w:val="0"/>
                                              <w:marTop w:val="0"/>
                                              <w:marBottom w:val="0"/>
                                              <w:divBdr>
                                                <w:top w:val="none" w:sz="0" w:space="0" w:color="auto"/>
                                                <w:left w:val="none" w:sz="0" w:space="0" w:color="auto"/>
                                                <w:bottom w:val="none" w:sz="0" w:space="0" w:color="auto"/>
                                                <w:right w:val="none" w:sz="0" w:space="0" w:color="auto"/>
                                              </w:divBdr>
                                            </w:div>
                                          </w:divsChild>
                                        </w:div>
                                        <w:div w:id="683017445">
                                          <w:marLeft w:val="0"/>
                                          <w:marRight w:val="0"/>
                                          <w:marTop w:val="0"/>
                                          <w:marBottom w:val="0"/>
                                          <w:divBdr>
                                            <w:top w:val="none" w:sz="0" w:space="0" w:color="auto"/>
                                            <w:left w:val="none" w:sz="0" w:space="0" w:color="auto"/>
                                            <w:bottom w:val="none" w:sz="0" w:space="0" w:color="auto"/>
                                            <w:right w:val="none" w:sz="0" w:space="0" w:color="auto"/>
                                          </w:divBdr>
                                        </w:div>
                                        <w:div w:id="1088189921">
                                          <w:marLeft w:val="0"/>
                                          <w:marRight w:val="0"/>
                                          <w:marTop w:val="0"/>
                                          <w:marBottom w:val="0"/>
                                          <w:divBdr>
                                            <w:top w:val="none" w:sz="0" w:space="0" w:color="auto"/>
                                            <w:left w:val="none" w:sz="0" w:space="0" w:color="auto"/>
                                            <w:bottom w:val="none" w:sz="0" w:space="0" w:color="auto"/>
                                            <w:right w:val="none" w:sz="0" w:space="0" w:color="auto"/>
                                          </w:divBdr>
                                        </w:div>
                                        <w:div w:id="160761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2019-01-22T20:36:00Z</dcterms:created>
  <dcterms:modified xsi:type="dcterms:W3CDTF">2019-01-22T20:36:00Z</dcterms:modified>
</cp:coreProperties>
</file>