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9C33BB" w14:textId="77777777" w:rsidR="00FB5DD7" w:rsidRDefault="00FB5DD7">
      <w:pPr>
        <w:rPr>
          <w:b/>
          <w:u w:val="single"/>
        </w:rPr>
      </w:pPr>
      <w:bookmarkStart w:id="0" w:name="_GoBack"/>
      <w:bookmarkEnd w:id="0"/>
    </w:p>
    <w:p w14:paraId="753CAB23" w14:textId="1F67EAE5" w:rsidR="00D90196" w:rsidRPr="00F536AF" w:rsidRDefault="00C22746">
      <w:pPr>
        <w:rPr>
          <w:b/>
          <w:sz w:val="28"/>
          <w:szCs w:val="28"/>
          <w:u w:val="single"/>
        </w:rPr>
      </w:pPr>
      <w:r w:rsidRPr="00F536AF">
        <w:rPr>
          <w:b/>
          <w:sz w:val="28"/>
          <w:szCs w:val="28"/>
          <w:u w:val="single"/>
        </w:rPr>
        <w:t>Parks Canada Douglas Harbour Shelter Project Summary</w:t>
      </w:r>
    </w:p>
    <w:p w14:paraId="15DAAD01" w14:textId="77777777" w:rsidR="007831BD" w:rsidRPr="00F536AF" w:rsidRDefault="007831BD">
      <w:pPr>
        <w:rPr>
          <w:sz w:val="28"/>
          <w:szCs w:val="28"/>
        </w:rPr>
      </w:pPr>
    </w:p>
    <w:p w14:paraId="012BCD11" w14:textId="2972EBCE" w:rsidR="007831BD" w:rsidRPr="007831BD" w:rsidRDefault="00846128" w:rsidP="007831BD">
      <w:pPr>
        <w:rPr>
          <w:lang w:val="en-US"/>
        </w:rPr>
      </w:pPr>
      <w:r>
        <w:rPr>
          <w:lang w:val="en-US"/>
        </w:rPr>
        <w:t>In Ukkusiksalik National Park, t</w:t>
      </w:r>
      <w:r w:rsidR="007831BD" w:rsidRPr="007831BD">
        <w:rPr>
          <w:lang w:val="en-US"/>
        </w:rPr>
        <w:t>he former Government of Nunavut cabin (N65° 42</w:t>
      </w:r>
      <w:r w:rsidR="007831BD">
        <w:rPr>
          <w:lang w:val="en-US"/>
        </w:rPr>
        <w:t xml:space="preserve">.324, W88° 49.263) </w:t>
      </w:r>
      <w:r w:rsidR="007831BD" w:rsidRPr="007831BD">
        <w:rPr>
          <w:lang w:val="en-US"/>
        </w:rPr>
        <w:t>was found destro</w:t>
      </w:r>
      <w:r w:rsidR="007831BD">
        <w:rPr>
          <w:lang w:val="en-US"/>
        </w:rPr>
        <w:t xml:space="preserve">yed by wind in spring of 2017. </w:t>
      </w:r>
      <w:r w:rsidR="007831BD" w:rsidRPr="007831BD">
        <w:rPr>
          <w:lang w:val="en-US"/>
        </w:rPr>
        <w:t>A new shelte</w:t>
      </w:r>
      <w:r w:rsidR="007831BD">
        <w:rPr>
          <w:lang w:val="en-US"/>
        </w:rPr>
        <w:t>r will be constructed within a 1.5km radius</w:t>
      </w:r>
      <w:r w:rsidR="007831BD" w:rsidRPr="007831BD">
        <w:rPr>
          <w:lang w:val="en-US"/>
        </w:rPr>
        <w:t xml:space="preserve"> of N 65’42’ 19.0 W 088’54’06.</w:t>
      </w:r>
      <w:r w:rsidR="0082330E">
        <w:rPr>
          <w:lang w:val="en-US"/>
        </w:rPr>
        <w:t>1.</w:t>
      </w:r>
      <w:r w:rsidR="0082330E" w:rsidDel="0082330E">
        <w:rPr>
          <w:lang w:val="en-US"/>
        </w:rPr>
        <w:t xml:space="preserve"> </w:t>
      </w:r>
      <w:r w:rsidR="0082330E">
        <w:rPr>
          <w:lang w:val="en-US"/>
        </w:rPr>
        <w:t>The</w:t>
      </w:r>
      <w:r w:rsidR="007831BD">
        <w:rPr>
          <w:lang w:val="en-US"/>
        </w:rPr>
        <w:t xml:space="preserve"> new location</w:t>
      </w:r>
      <w:r w:rsidR="0082330E">
        <w:rPr>
          <w:lang w:val="en-US"/>
        </w:rPr>
        <w:t xml:space="preserve"> is </w:t>
      </w:r>
      <w:r w:rsidR="004172A7">
        <w:rPr>
          <w:lang w:val="en-US"/>
        </w:rPr>
        <w:t>approximately 4km west of the old location. The</w:t>
      </w:r>
      <w:r w:rsidR="007831BD">
        <w:rPr>
          <w:lang w:val="en-US"/>
        </w:rPr>
        <w:t xml:space="preserve"> </w:t>
      </w:r>
      <w:r w:rsidR="004172A7">
        <w:rPr>
          <w:lang w:val="en-US"/>
        </w:rPr>
        <w:t>new location</w:t>
      </w:r>
      <w:r w:rsidR="007831BD">
        <w:rPr>
          <w:lang w:val="en-US"/>
        </w:rPr>
        <w:t xml:space="preserve"> will provide better protection from wind and a safe mooring place for boats.</w:t>
      </w:r>
    </w:p>
    <w:p w14:paraId="0866C684" w14:textId="77777777" w:rsidR="0058545E" w:rsidRPr="00F536AF" w:rsidRDefault="00846128" w:rsidP="0058545E">
      <w:pPr>
        <w:spacing w:after="0" w:line="240" w:lineRule="auto"/>
        <w:rPr>
          <w:rFonts w:ascii="Calibri" w:eastAsia="Times New Roman" w:hAnsi="Calibri" w:cs="Times New Roman"/>
          <w:bCs/>
          <w:lang w:val="en-US"/>
        </w:rPr>
      </w:pPr>
      <w:r w:rsidRPr="00F536AF">
        <w:rPr>
          <w:rFonts w:ascii="Calibri" w:eastAsia="Times New Roman" w:hAnsi="Calibri" w:cs="Times New Roman"/>
          <w:bCs/>
          <w:lang w:val="en-US"/>
        </w:rPr>
        <w:t>The Douglas Harbour</w:t>
      </w:r>
      <w:r w:rsidR="0058545E" w:rsidRPr="00F536AF">
        <w:rPr>
          <w:rFonts w:ascii="Calibri" w:eastAsia="Times New Roman" w:hAnsi="Calibri" w:cs="Times New Roman"/>
          <w:bCs/>
          <w:lang w:val="en-US"/>
        </w:rPr>
        <w:t xml:space="preserve"> Shelter project will help support:</w:t>
      </w:r>
    </w:p>
    <w:p w14:paraId="3D618BE8" w14:textId="40FD4072" w:rsidR="00B12F94" w:rsidRPr="00F536AF" w:rsidRDefault="00B60E5C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val="en-US"/>
        </w:rPr>
      </w:pPr>
      <w:r w:rsidRPr="00F536AF">
        <w:rPr>
          <w:rFonts w:ascii="Calibri" w:eastAsia="Times New Roman" w:hAnsi="Calibri" w:cs="Times New Roman"/>
          <w:bCs/>
          <w:lang w:val="en-US"/>
        </w:rPr>
        <w:t xml:space="preserve">Key </w:t>
      </w:r>
      <w:r w:rsidR="00AE4B2D" w:rsidRPr="00F536AF">
        <w:rPr>
          <w:rFonts w:ascii="Calibri" w:eastAsia="Times New Roman" w:hAnsi="Calibri" w:cs="Times New Roman"/>
          <w:bCs/>
          <w:lang w:val="en-US"/>
        </w:rPr>
        <w:t xml:space="preserve">Strategy </w:t>
      </w:r>
      <w:r w:rsidRPr="00F536AF">
        <w:rPr>
          <w:rFonts w:ascii="Calibri" w:eastAsia="Times New Roman" w:hAnsi="Calibri" w:cs="Times New Roman"/>
          <w:bCs/>
          <w:lang w:val="en-US"/>
        </w:rPr>
        <w:t xml:space="preserve">1 in the Ukkusiksalik </w:t>
      </w:r>
      <w:r w:rsidR="00AE4B2D" w:rsidRPr="00F536AF">
        <w:rPr>
          <w:rFonts w:ascii="Calibri" w:eastAsia="Times New Roman" w:hAnsi="Calibri" w:cs="Times New Roman"/>
          <w:bCs/>
          <w:lang w:val="en-US"/>
        </w:rPr>
        <w:t xml:space="preserve">National Park </w:t>
      </w:r>
      <w:r w:rsidR="0058545E" w:rsidRPr="00F536AF">
        <w:rPr>
          <w:rFonts w:ascii="Calibri" w:eastAsia="Times New Roman" w:hAnsi="Calibri" w:cs="Times New Roman"/>
          <w:bCs/>
          <w:lang w:val="en-US"/>
        </w:rPr>
        <w:t>management plan: Infrastructure – ensur</w:t>
      </w:r>
      <w:r w:rsidR="004172A7" w:rsidRPr="00F536AF">
        <w:rPr>
          <w:rFonts w:ascii="Calibri" w:eastAsia="Times New Roman" w:hAnsi="Calibri" w:cs="Times New Roman"/>
          <w:bCs/>
          <w:lang w:val="en-US"/>
        </w:rPr>
        <w:t>e</w:t>
      </w:r>
      <w:r w:rsidR="0058545E" w:rsidRPr="00F536AF">
        <w:rPr>
          <w:rFonts w:ascii="Calibri" w:eastAsia="Times New Roman" w:hAnsi="Calibri" w:cs="Times New Roman"/>
          <w:bCs/>
          <w:lang w:val="en-US"/>
        </w:rPr>
        <w:t xml:space="preserve"> facilities are available for protection, presentation and promotion </w:t>
      </w:r>
      <w:r w:rsidRPr="00F536AF">
        <w:rPr>
          <w:rFonts w:ascii="Calibri" w:eastAsia="Times New Roman" w:hAnsi="Calibri" w:cs="Times New Roman"/>
          <w:bCs/>
          <w:lang w:val="en-US"/>
        </w:rPr>
        <w:t>of Ukkusiksalik</w:t>
      </w:r>
      <w:r w:rsidR="0058545E" w:rsidRPr="00F536AF">
        <w:rPr>
          <w:rFonts w:ascii="Calibri" w:eastAsia="Times New Roman" w:hAnsi="Calibri" w:cs="Times New Roman"/>
          <w:bCs/>
          <w:lang w:val="en-US"/>
        </w:rPr>
        <w:t xml:space="preserve"> </w:t>
      </w:r>
    </w:p>
    <w:p w14:paraId="67D41241" w14:textId="59A2BF2E" w:rsidR="00B12F94" w:rsidRPr="00F536AF" w:rsidRDefault="00B12F94" w:rsidP="00F536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val="en-US"/>
        </w:rPr>
      </w:pPr>
      <w:r w:rsidRPr="00F536AF">
        <w:rPr>
          <w:rFonts w:ascii="Calibri" w:eastAsia="Times New Roman" w:hAnsi="Calibri" w:cs="Times New Roman"/>
          <w:bCs/>
          <w:lang w:val="en-US"/>
        </w:rPr>
        <w:t>Achieve Target 1.1.3 of the U</w:t>
      </w:r>
      <w:r w:rsidR="00FB5DD7">
        <w:rPr>
          <w:rFonts w:ascii="Calibri" w:eastAsia="Times New Roman" w:hAnsi="Calibri" w:cs="Times New Roman"/>
          <w:bCs/>
          <w:lang w:val="en-US"/>
        </w:rPr>
        <w:t>kkusiksalik</w:t>
      </w:r>
      <w:r w:rsidRPr="00F536AF">
        <w:rPr>
          <w:rFonts w:ascii="Calibri" w:eastAsia="Times New Roman" w:hAnsi="Calibri" w:cs="Times New Roman"/>
          <w:bCs/>
          <w:lang w:val="en-US"/>
        </w:rPr>
        <w:t xml:space="preserve"> management plan: to have hard-sided shelters in priority areas for park users and visitors</w:t>
      </w:r>
    </w:p>
    <w:p w14:paraId="69DA786A" w14:textId="1D174DA7" w:rsidR="0058545E" w:rsidRPr="00F536AF" w:rsidRDefault="00B12F94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val="en-US"/>
        </w:rPr>
      </w:pPr>
      <w:r w:rsidRPr="00F536AF">
        <w:rPr>
          <w:rFonts w:ascii="Calibri" w:eastAsia="Times New Roman" w:hAnsi="Calibri" w:cs="Times New Roman"/>
          <w:bCs/>
          <w:lang w:val="en-US"/>
        </w:rPr>
        <w:t>Article 10.1 of the IIBA that hard sided structures are available to ensure the safety of all users.</w:t>
      </w:r>
    </w:p>
    <w:p w14:paraId="535C8F9C" w14:textId="77777777" w:rsidR="004172A7" w:rsidRPr="00F536AF" w:rsidRDefault="004172A7" w:rsidP="00F536AF">
      <w:pPr>
        <w:spacing w:after="0" w:line="240" w:lineRule="auto"/>
        <w:jc w:val="both"/>
        <w:rPr>
          <w:rFonts w:ascii="Calibri" w:hAnsi="Calibri"/>
          <w:bCs/>
          <w:lang w:val="en-US"/>
        </w:rPr>
      </w:pPr>
    </w:p>
    <w:p w14:paraId="20FE27D2" w14:textId="77777777" w:rsidR="004172A7" w:rsidRPr="00F536AF" w:rsidRDefault="004172A7" w:rsidP="00F536AF">
      <w:pPr>
        <w:spacing w:after="0" w:line="240" w:lineRule="auto"/>
        <w:ind w:left="360"/>
        <w:jc w:val="both"/>
        <w:rPr>
          <w:rFonts w:ascii="Calibri" w:hAnsi="Calibri"/>
          <w:bCs/>
          <w:lang w:val="en-US"/>
        </w:rPr>
      </w:pPr>
    </w:p>
    <w:p w14:paraId="3B03A7C0" w14:textId="54CD0B1C" w:rsidR="004172A7" w:rsidRPr="00F536AF" w:rsidRDefault="004172A7" w:rsidP="00F536AF">
      <w:pPr>
        <w:spacing w:after="0" w:line="240" w:lineRule="auto"/>
        <w:jc w:val="both"/>
        <w:rPr>
          <w:rFonts w:ascii="Calibri" w:hAnsi="Calibri"/>
          <w:bCs/>
          <w:szCs w:val="20"/>
        </w:rPr>
      </w:pPr>
      <w:r>
        <w:rPr>
          <w:lang w:val="en-US"/>
        </w:rPr>
        <w:t>The S</w:t>
      </w:r>
      <w:r w:rsidRPr="002F5B67">
        <w:rPr>
          <w:rFonts w:ascii="Calibri" w:hAnsi="Calibri"/>
          <w:bCs/>
          <w:szCs w:val="20"/>
          <w:lang w:val="en-US"/>
        </w:rPr>
        <w:t xml:space="preserve">helter will provide </w:t>
      </w:r>
      <w:r w:rsidR="0082330E">
        <w:rPr>
          <w:rFonts w:ascii="Calibri" w:hAnsi="Calibri"/>
          <w:bCs/>
          <w:szCs w:val="20"/>
          <w:lang w:val="en-US"/>
        </w:rPr>
        <w:t xml:space="preserve">a safe hard sided </w:t>
      </w:r>
      <w:r w:rsidRPr="002F5B67">
        <w:rPr>
          <w:rFonts w:ascii="Calibri" w:hAnsi="Calibri"/>
          <w:bCs/>
          <w:szCs w:val="20"/>
          <w:lang w:val="en-US"/>
        </w:rPr>
        <w:t>shelter for staff, visitors, and community members who are accessing the area for operational, visitation, harvesting or emergency purposes</w:t>
      </w:r>
      <w:r w:rsidR="0082330E">
        <w:rPr>
          <w:rFonts w:ascii="Calibri" w:hAnsi="Calibri"/>
          <w:bCs/>
          <w:szCs w:val="20"/>
        </w:rPr>
        <w:t>.</w:t>
      </w:r>
    </w:p>
    <w:p w14:paraId="16473B9B" w14:textId="77777777" w:rsidR="004172A7" w:rsidRDefault="004172A7" w:rsidP="004172A7">
      <w:pPr>
        <w:spacing w:after="0" w:line="240" w:lineRule="auto"/>
        <w:ind w:left="360"/>
        <w:rPr>
          <w:lang w:val="en-US"/>
        </w:rPr>
      </w:pPr>
      <w:r w:rsidRPr="007831BD">
        <w:rPr>
          <w:lang w:val="en-US"/>
        </w:rPr>
        <w:t xml:space="preserve"> </w:t>
      </w:r>
    </w:p>
    <w:p w14:paraId="5196C77B" w14:textId="226BDE22" w:rsidR="0058286E" w:rsidRDefault="0082330E" w:rsidP="00F536AF">
      <w:pPr>
        <w:spacing w:after="0" w:line="240" w:lineRule="auto"/>
        <w:rPr>
          <w:lang w:val="en-US"/>
        </w:rPr>
      </w:pPr>
      <w:r>
        <w:rPr>
          <w:lang w:val="en-US"/>
        </w:rPr>
        <w:t>Three to four</w:t>
      </w:r>
      <w:r w:rsidR="00B60E5C">
        <w:rPr>
          <w:lang w:val="en-US"/>
        </w:rPr>
        <w:t xml:space="preserve"> Parks Canada Staff</w:t>
      </w:r>
      <w:r w:rsidR="00AE4B2D">
        <w:rPr>
          <w:lang w:val="en-US"/>
        </w:rPr>
        <w:t>,</w:t>
      </w:r>
      <w:r w:rsidR="0058286E">
        <w:rPr>
          <w:lang w:val="en-US"/>
        </w:rPr>
        <w:t xml:space="preserve"> </w:t>
      </w:r>
      <w:r w:rsidR="00B60E5C">
        <w:rPr>
          <w:lang w:val="en-US"/>
        </w:rPr>
        <w:t xml:space="preserve">6-8 </w:t>
      </w:r>
      <w:r w:rsidR="0058286E">
        <w:rPr>
          <w:lang w:val="en-US"/>
        </w:rPr>
        <w:t xml:space="preserve">local Inuit </w:t>
      </w:r>
      <w:r w:rsidR="004172A7">
        <w:rPr>
          <w:lang w:val="en-US"/>
        </w:rPr>
        <w:t xml:space="preserve">contractors </w:t>
      </w:r>
      <w:r w:rsidR="00B60E5C">
        <w:rPr>
          <w:lang w:val="en-US"/>
        </w:rPr>
        <w:t xml:space="preserve">and bear guards </w:t>
      </w:r>
      <w:r w:rsidR="0058286E">
        <w:rPr>
          <w:lang w:val="en-US"/>
        </w:rPr>
        <w:t xml:space="preserve">will conduct the </w:t>
      </w:r>
      <w:proofErr w:type="spellStart"/>
      <w:r w:rsidR="0058286E">
        <w:rPr>
          <w:lang w:val="en-US"/>
        </w:rPr>
        <w:t>clean up</w:t>
      </w:r>
      <w:proofErr w:type="spellEnd"/>
      <w:r w:rsidR="0058286E">
        <w:rPr>
          <w:lang w:val="en-US"/>
        </w:rPr>
        <w:t xml:space="preserve"> and </w:t>
      </w:r>
      <w:r w:rsidR="004172A7">
        <w:rPr>
          <w:lang w:val="en-US"/>
        </w:rPr>
        <w:t xml:space="preserve">build the new </w:t>
      </w:r>
      <w:r w:rsidR="0058286E">
        <w:rPr>
          <w:lang w:val="en-US"/>
        </w:rPr>
        <w:t>shelter</w:t>
      </w:r>
      <w:r w:rsidR="009754DB">
        <w:rPr>
          <w:lang w:val="en-US"/>
        </w:rPr>
        <w:t xml:space="preserve"> </w:t>
      </w:r>
      <w:r w:rsidR="0058286E">
        <w:rPr>
          <w:lang w:val="en-US"/>
        </w:rPr>
        <w:t>between April 15 2020 and May 15 of 2020</w:t>
      </w:r>
      <w:r w:rsidR="00846128">
        <w:rPr>
          <w:lang w:val="en-US"/>
        </w:rPr>
        <w:t>;</w:t>
      </w:r>
      <w:r w:rsidR="0058286E">
        <w:rPr>
          <w:lang w:val="en-US"/>
        </w:rPr>
        <w:t xml:space="preserve"> weather permitting.  If delayed by weather</w:t>
      </w:r>
      <w:r w:rsidR="00AE4B2D">
        <w:rPr>
          <w:lang w:val="en-US"/>
        </w:rPr>
        <w:t>,</w:t>
      </w:r>
      <w:r w:rsidR="0058286E">
        <w:rPr>
          <w:lang w:val="en-US"/>
        </w:rPr>
        <w:t xml:space="preserve"> the construction may be conducted at a later date</w:t>
      </w:r>
      <w:r w:rsidR="00B60E5C">
        <w:rPr>
          <w:lang w:val="en-US"/>
        </w:rPr>
        <w:t xml:space="preserve"> within the year or next season</w:t>
      </w:r>
      <w:r w:rsidR="0058286E">
        <w:rPr>
          <w:lang w:val="en-US"/>
        </w:rPr>
        <w:t xml:space="preserve">.  All materials will be transported by snowmobile and </w:t>
      </w:r>
      <w:proofErr w:type="spellStart"/>
      <w:r w:rsidR="0058286E">
        <w:rPr>
          <w:lang w:val="en-US"/>
        </w:rPr>
        <w:t>qamutiiks</w:t>
      </w:r>
      <w:proofErr w:type="spellEnd"/>
      <w:r w:rsidR="0058286E">
        <w:rPr>
          <w:lang w:val="en-US"/>
        </w:rPr>
        <w:t>.</w:t>
      </w:r>
      <w:r w:rsidR="00846128">
        <w:rPr>
          <w:lang w:val="en-US"/>
        </w:rPr>
        <w:t xml:space="preserve">  The </w:t>
      </w:r>
      <w:proofErr w:type="spellStart"/>
      <w:r w:rsidR="00846128">
        <w:rPr>
          <w:lang w:val="en-US"/>
        </w:rPr>
        <w:t>clean up</w:t>
      </w:r>
      <w:proofErr w:type="spellEnd"/>
      <w:r w:rsidR="00846128">
        <w:rPr>
          <w:lang w:val="en-US"/>
        </w:rPr>
        <w:t xml:space="preserve"> and shelter build are scheduled to occur at the same time with 12 people at a temporary camp for approximately 10 days.</w:t>
      </w:r>
    </w:p>
    <w:p w14:paraId="206F982C" w14:textId="77777777" w:rsidR="0058286E" w:rsidRPr="007831BD" w:rsidRDefault="0058286E" w:rsidP="007831BD">
      <w:pPr>
        <w:spacing w:after="0" w:line="240" w:lineRule="auto"/>
        <w:ind w:left="360"/>
        <w:rPr>
          <w:rFonts w:ascii="Calibri" w:hAnsi="Calibri"/>
          <w:bCs/>
          <w:szCs w:val="20"/>
          <w:lang w:val="en-US"/>
        </w:rPr>
      </w:pPr>
    </w:p>
    <w:p w14:paraId="742D8555" w14:textId="1CF2B42E" w:rsidR="00C22746" w:rsidRDefault="00DE10F7" w:rsidP="00DB2E92">
      <w:pPr>
        <w:tabs>
          <w:tab w:val="left" w:pos="8484"/>
        </w:tabs>
        <w:rPr>
          <w:b/>
        </w:rPr>
      </w:pPr>
      <w:r w:rsidRPr="00DE10F7">
        <w:rPr>
          <w:b/>
        </w:rPr>
        <w:t xml:space="preserve">      Clean up</w:t>
      </w:r>
      <w:r w:rsidR="00EB53E2">
        <w:rPr>
          <w:b/>
        </w:rPr>
        <w:tab/>
      </w:r>
    </w:p>
    <w:p w14:paraId="1160F44F" w14:textId="77777777" w:rsidR="00DE10F7" w:rsidRPr="00DE10F7" w:rsidRDefault="00DE10F7" w:rsidP="008A0304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r w:rsidRPr="00DE10F7">
        <w:t>Set up a tempor</w:t>
      </w:r>
      <w:r>
        <w:t>ar</w:t>
      </w:r>
      <w:r w:rsidRPr="00DE10F7">
        <w:t>y camp</w:t>
      </w:r>
      <w:r>
        <w:t xml:space="preserve"> (bear fence, dome tents, </w:t>
      </w:r>
      <w:r w:rsidR="0058545E">
        <w:t xml:space="preserve">canvas </w:t>
      </w:r>
      <w:r>
        <w:t>kitchen and toilet tents)</w:t>
      </w:r>
    </w:p>
    <w:p w14:paraId="4F8939DD" w14:textId="77777777" w:rsidR="00C22746" w:rsidRPr="00DE10F7" w:rsidRDefault="00C22746" w:rsidP="008A0304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r w:rsidRPr="00DE10F7">
        <w:rPr>
          <w:rFonts w:ascii="Calibri" w:hAnsi="Calibri"/>
          <w:szCs w:val="20"/>
          <w:lang w:val="en-US"/>
        </w:rPr>
        <w:t xml:space="preserve">Clean-up of the former Government of Nunavut cabin site </w:t>
      </w:r>
      <w:r w:rsidRPr="00DE10F7">
        <w:rPr>
          <w:rFonts w:ascii="Calibri" w:hAnsi="Calibri"/>
          <w:szCs w:val="20"/>
        </w:rPr>
        <w:t>N65° 42.324, W88° 49.263</w:t>
      </w:r>
    </w:p>
    <w:p w14:paraId="5E7DB1D8" w14:textId="1F357A72" w:rsidR="00C22746" w:rsidRPr="00C22746" w:rsidRDefault="00C22746" w:rsidP="00C22746">
      <w:pPr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r w:rsidRPr="00C22746">
        <w:rPr>
          <w:rFonts w:ascii="Calibri" w:hAnsi="Calibri"/>
          <w:szCs w:val="20"/>
        </w:rPr>
        <w:t xml:space="preserve">Separate </w:t>
      </w:r>
      <w:r w:rsidR="00FB5DD7">
        <w:rPr>
          <w:rFonts w:ascii="Calibri" w:hAnsi="Calibri"/>
          <w:szCs w:val="20"/>
        </w:rPr>
        <w:t xml:space="preserve">and package </w:t>
      </w:r>
      <w:r w:rsidRPr="00C22746">
        <w:rPr>
          <w:rFonts w:ascii="Calibri" w:hAnsi="Calibri"/>
          <w:szCs w:val="20"/>
        </w:rPr>
        <w:t xml:space="preserve">wood with red paint and label “lead contamination”. </w:t>
      </w:r>
      <w:r>
        <w:rPr>
          <w:rFonts w:ascii="Calibri" w:hAnsi="Calibri"/>
          <w:szCs w:val="20"/>
        </w:rPr>
        <w:t xml:space="preserve"> </w:t>
      </w:r>
    </w:p>
    <w:p w14:paraId="171C8E27" w14:textId="77777777" w:rsidR="00C22746" w:rsidRPr="00C22746" w:rsidRDefault="00C22746" w:rsidP="00C22746">
      <w:pPr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r w:rsidRPr="00C22746">
        <w:rPr>
          <w:rFonts w:ascii="Calibri" w:hAnsi="Calibri"/>
          <w:szCs w:val="20"/>
        </w:rPr>
        <w:t xml:space="preserve">Lift each section of wall/floor/ceiling using steel bars and wrap with blue tarps. Staple tarps to wood. </w:t>
      </w:r>
      <w:r w:rsidR="00DE10F7">
        <w:rPr>
          <w:rFonts w:ascii="Calibri" w:hAnsi="Calibri"/>
          <w:szCs w:val="20"/>
        </w:rPr>
        <w:t>Collect and crate loose debris.</w:t>
      </w:r>
    </w:p>
    <w:p w14:paraId="3D862A1C" w14:textId="61A734D0" w:rsidR="00C22746" w:rsidRPr="00C22746" w:rsidRDefault="00C22746" w:rsidP="00C22746">
      <w:pPr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r w:rsidRPr="00C22746">
        <w:rPr>
          <w:rFonts w:ascii="Calibri" w:hAnsi="Calibri"/>
          <w:szCs w:val="20"/>
        </w:rPr>
        <w:t xml:space="preserve">Load 2-3 sections onto </w:t>
      </w:r>
      <w:r w:rsidR="004172A7">
        <w:rPr>
          <w:rFonts w:ascii="Calibri" w:hAnsi="Calibri"/>
          <w:szCs w:val="20"/>
        </w:rPr>
        <w:t xml:space="preserve">each </w:t>
      </w:r>
      <w:proofErr w:type="spellStart"/>
      <w:r w:rsidRPr="00C22746">
        <w:rPr>
          <w:rFonts w:ascii="Calibri" w:hAnsi="Calibri"/>
          <w:szCs w:val="20"/>
        </w:rPr>
        <w:t>qamutiik</w:t>
      </w:r>
      <w:proofErr w:type="spellEnd"/>
      <w:r w:rsidRPr="00C22746">
        <w:rPr>
          <w:rFonts w:ascii="Calibri" w:hAnsi="Calibri"/>
          <w:szCs w:val="20"/>
        </w:rPr>
        <w:t xml:space="preserve">. </w:t>
      </w:r>
    </w:p>
    <w:p w14:paraId="5F0A59FF" w14:textId="1CA4F010" w:rsidR="00C22746" w:rsidRDefault="00C22746" w:rsidP="00C22746">
      <w:pPr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r w:rsidRPr="00C22746">
        <w:rPr>
          <w:rFonts w:ascii="Calibri" w:hAnsi="Calibri"/>
          <w:szCs w:val="20"/>
        </w:rPr>
        <w:t>Transport to Naujaat via snowmobile route along Roes Welcome North</w:t>
      </w:r>
      <w:r>
        <w:rPr>
          <w:rFonts w:ascii="Calibri" w:hAnsi="Calibri"/>
          <w:szCs w:val="20"/>
        </w:rPr>
        <w:t>. Non-contaminated debris will be deposited in Naujaat landfill.</w:t>
      </w:r>
      <w:r w:rsidR="00FB5DD7">
        <w:rPr>
          <w:rFonts w:ascii="Calibri" w:hAnsi="Calibri"/>
          <w:szCs w:val="20"/>
        </w:rPr>
        <w:t xml:space="preserve"> Contaminated materials will be sealifted south to an appropriate waste facility.</w:t>
      </w:r>
    </w:p>
    <w:p w14:paraId="2B2B8612" w14:textId="77777777" w:rsidR="00C22746" w:rsidRDefault="00C22746" w:rsidP="00C22746">
      <w:pPr>
        <w:spacing w:after="0" w:line="240" w:lineRule="auto"/>
        <w:rPr>
          <w:rFonts w:ascii="Calibri" w:hAnsi="Calibri"/>
          <w:szCs w:val="20"/>
        </w:rPr>
      </w:pPr>
    </w:p>
    <w:p w14:paraId="3FC332BC" w14:textId="77777777" w:rsidR="00C22746" w:rsidRPr="00F536AF" w:rsidRDefault="00C22746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</w:rPr>
      </w:pPr>
      <w:r w:rsidRPr="00F536AF">
        <w:rPr>
          <w:rFonts w:ascii="Calibri" w:eastAsia="Times New Roman" w:hAnsi="Calibri" w:cs="Arial"/>
          <w:b/>
        </w:rPr>
        <w:t>Shelter Build</w:t>
      </w:r>
    </w:p>
    <w:p w14:paraId="3E7E3A1A" w14:textId="77777777" w:rsidR="00DE10F7" w:rsidRPr="00C22746" w:rsidRDefault="00DE10F7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0B87CF31" w14:textId="77777777" w:rsidR="00C22746" w:rsidRPr="00DE10F7" w:rsidRDefault="00DE10F7" w:rsidP="00DE10F7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r w:rsidRPr="00DE10F7">
        <w:rPr>
          <w:rFonts w:ascii="Calibri" w:eastAsia="Times New Roman" w:hAnsi="Calibri" w:cs="Arial"/>
          <w:sz w:val="20"/>
          <w:szCs w:val="20"/>
        </w:rPr>
        <w:t>Construct new cabin (</w:t>
      </w:r>
      <w:proofErr w:type="spellStart"/>
      <w:r w:rsidR="0058545E">
        <w:rPr>
          <w:rFonts w:ascii="Calibri" w:eastAsia="Times New Roman" w:hAnsi="Calibri" w:cs="Arial"/>
          <w:sz w:val="20"/>
          <w:szCs w:val="20"/>
        </w:rPr>
        <w:t>Mon</w:t>
      </w:r>
      <w:r w:rsidRPr="00DE10F7">
        <w:rPr>
          <w:rFonts w:ascii="Calibri" w:eastAsia="Times New Roman" w:hAnsi="Calibri" w:cs="Arial"/>
          <w:sz w:val="20"/>
          <w:szCs w:val="20"/>
        </w:rPr>
        <w:t>Gazebo</w:t>
      </w:r>
      <w:proofErr w:type="spellEnd"/>
      <w:r w:rsidRPr="00DE10F7">
        <w:rPr>
          <w:rFonts w:ascii="Calibri" w:eastAsia="Times New Roman" w:hAnsi="Calibri" w:cs="Arial"/>
          <w:sz w:val="20"/>
          <w:szCs w:val="20"/>
        </w:rPr>
        <w:t xml:space="preserve"> structure) in </w:t>
      </w:r>
      <w:r>
        <w:rPr>
          <w:rFonts w:ascii="Calibri" w:eastAsia="Times New Roman" w:hAnsi="Calibri" w:cs="Arial"/>
          <w:sz w:val="20"/>
          <w:szCs w:val="20"/>
        </w:rPr>
        <w:t>the area of a 1.5km radius from</w:t>
      </w:r>
      <w:r w:rsidRPr="00DE10F7">
        <w:rPr>
          <w:rFonts w:ascii="Calibri" w:eastAsia="Times New Roman" w:hAnsi="Calibri" w:cs="Arial"/>
          <w:sz w:val="20"/>
          <w:szCs w:val="20"/>
        </w:rPr>
        <w:t xml:space="preserve"> N 65° 42.253 / W 88° 54.067</w:t>
      </w:r>
    </w:p>
    <w:p w14:paraId="742432CF" w14:textId="77777777" w:rsidR="00C22746" w:rsidRPr="00DE10F7" w:rsidRDefault="00C22746" w:rsidP="00DE10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r w:rsidRPr="00DE10F7">
        <w:rPr>
          <w:rFonts w:ascii="Calibri" w:eastAsia="Times New Roman" w:hAnsi="Calibri" w:cs="Arial"/>
          <w:sz w:val="20"/>
          <w:szCs w:val="20"/>
        </w:rPr>
        <w:t>Potential for snow removal on building site</w:t>
      </w:r>
    </w:p>
    <w:p w14:paraId="2BBE2F41" w14:textId="66A201C0" w:rsidR="00C22746" w:rsidRPr="00DE10F7" w:rsidRDefault="00C22746" w:rsidP="00DE10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r w:rsidRPr="00DE10F7">
        <w:rPr>
          <w:rFonts w:ascii="Calibri" w:eastAsia="Times New Roman" w:hAnsi="Calibri" w:cs="Arial"/>
          <w:sz w:val="20"/>
          <w:szCs w:val="20"/>
        </w:rPr>
        <w:t>Co</w:t>
      </w:r>
      <w:r w:rsidR="0058286E">
        <w:rPr>
          <w:rFonts w:ascii="Calibri" w:eastAsia="Times New Roman" w:hAnsi="Calibri" w:cs="Arial"/>
          <w:sz w:val="20"/>
          <w:szCs w:val="20"/>
        </w:rPr>
        <w:t xml:space="preserve">nstruct </w:t>
      </w:r>
      <w:r w:rsidR="004172A7">
        <w:rPr>
          <w:rFonts w:ascii="Calibri" w:eastAsia="Times New Roman" w:hAnsi="Calibri" w:cs="Arial"/>
          <w:sz w:val="20"/>
          <w:szCs w:val="20"/>
        </w:rPr>
        <w:t>the</w:t>
      </w:r>
      <w:r w:rsidR="009754DB">
        <w:rPr>
          <w:rFonts w:ascii="Calibri" w:eastAsia="Times New Roman" w:hAnsi="Calibri" w:cs="Arial"/>
          <w:sz w:val="20"/>
          <w:szCs w:val="20"/>
        </w:rPr>
        <w:t xml:space="preserve"> </w:t>
      </w:r>
      <w:r w:rsidR="004172A7">
        <w:rPr>
          <w:rFonts w:ascii="Calibri" w:eastAsia="Times New Roman" w:hAnsi="Calibri" w:cs="Arial"/>
          <w:sz w:val="20"/>
          <w:szCs w:val="20"/>
        </w:rPr>
        <w:t>above ground footings</w:t>
      </w:r>
      <w:r w:rsidR="00FB5DD7">
        <w:rPr>
          <w:rFonts w:ascii="Calibri" w:eastAsia="Times New Roman" w:hAnsi="Calibri" w:cs="Arial"/>
          <w:sz w:val="20"/>
          <w:szCs w:val="20"/>
        </w:rPr>
        <w:t xml:space="preserve"> using 6x6 timbers</w:t>
      </w:r>
      <w:r w:rsidRPr="00DE10F7">
        <w:rPr>
          <w:rFonts w:ascii="Calibri" w:eastAsia="Times New Roman" w:hAnsi="Calibri" w:cs="Arial"/>
          <w:sz w:val="20"/>
          <w:szCs w:val="20"/>
        </w:rPr>
        <w:t>.</w:t>
      </w:r>
    </w:p>
    <w:p w14:paraId="3A27946D" w14:textId="702A1C0E" w:rsidR="00C22746" w:rsidRPr="00DE10F7" w:rsidRDefault="00C22746" w:rsidP="00DE10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r w:rsidRPr="00DE10F7">
        <w:rPr>
          <w:rFonts w:ascii="Calibri" w:eastAsia="Times New Roman" w:hAnsi="Calibri" w:cs="Arial"/>
          <w:sz w:val="20"/>
          <w:szCs w:val="20"/>
        </w:rPr>
        <w:t xml:space="preserve">Construct floor </w:t>
      </w:r>
      <w:r w:rsidR="004172A7">
        <w:rPr>
          <w:rFonts w:ascii="Calibri" w:eastAsia="Times New Roman" w:hAnsi="Calibri" w:cs="Arial"/>
          <w:sz w:val="20"/>
          <w:szCs w:val="20"/>
        </w:rPr>
        <w:t xml:space="preserve">on the footings and </w:t>
      </w:r>
      <w:r w:rsidRPr="00DE10F7">
        <w:rPr>
          <w:rFonts w:ascii="Calibri" w:eastAsia="Times New Roman" w:hAnsi="Calibri" w:cs="Arial"/>
          <w:sz w:val="20"/>
          <w:szCs w:val="20"/>
        </w:rPr>
        <w:t xml:space="preserve">then build </w:t>
      </w:r>
      <w:r w:rsidR="0058545E">
        <w:rPr>
          <w:rFonts w:ascii="Calibri" w:eastAsia="Times New Roman" w:hAnsi="Calibri" w:cs="Arial"/>
          <w:sz w:val="20"/>
          <w:szCs w:val="20"/>
        </w:rPr>
        <w:t>the 12</w:t>
      </w:r>
      <w:r w:rsidR="00FB5DD7">
        <w:rPr>
          <w:rFonts w:ascii="Calibri" w:eastAsia="Times New Roman" w:hAnsi="Calibri" w:cs="Arial"/>
          <w:sz w:val="20"/>
          <w:szCs w:val="20"/>
        </w:rPr>
        <w:t>’</w:t>
      </w:r>
      <w:r w:rsidR="0058545E">
        <w:rPr>
          <w:rFonts w:ascii="Calibri" w:eastAsia="Times New Roman" w:hAnsi="Calibri" w:cs="Arial"/>
          <w:sz w:val="20"/>
          <w:szCs w:val="20"/>
        </w:rPr>
        <w:t>x16</w:t>
      </w:r>
      <w:r w:rsidR="00FB5DD7">
        <w:rPr>
          <w:rFonts w:ascii="Calibri" w:eastAsia="Times New Roman" w:hAnsi="Calibri" w:cs="Arial"/>
          <w:sz w:val="20"/>
          <w:szCs w:val="20"/>
        </w:rPr>
        <w:t>’</w:t>
      </w:r>
      <w:r w:rsidR="0058545E">
        <w:rPr>
          <w:rFonts w:ascii="Calibri" w:eastAsia="Times New Roman" w:hAnsi="Calibri" w:cs="Arial"/>
          <w:sz w:val="20"/>
          <w:szCs w:val="20"/>
        </w:rPr>
        <w:t xml:space="preserve"> shelter.</w:t>
      </w:r>
      <w:r w:rsidRPr="00DE10F7">
        <w:rPr>
          <w:rFonts w:ascii="Calibri" w:eastAsia="Times New Roman" w:hAnsi="Calibri" w:cs="Arial"/>
          <w:sz w:val="20"/>
          <w:szCs w:val="20"/>
        </w:rPr>
        <w:t xml:space="preserve"> </w:t>
      </w:r>
      <w:r w:rsidR="00FB5DD7">
        <w:rPr>
          <w:rFonts w:ascii="Calibri" w:eastAsia="Times New Roman" w:hAnsi="Calibri" w:cs="Arial"/>
          <w:sz w:val="20"/>
          <w:szCs w:val="20"/>
        </w:rPr>
        <w:t>Construction estimated at 3-4 days.</w:t>
      </w:r>
    </w:p>
    <w:p w14:paraId="1B75DBD6" w14:textId="1A834837" w:rsidR="00C22746" w:rsidRPr="00DE10F7" w:rsidRDefault="00FB5DD7" w:rsidP="00DE10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r>
        <w:rPr>
          <w:rFonts w:ascii="Calibri" w:eastAsia="Times New Roman" w:hAnsi="Calibri" w:cs="Arial"/>
          <w:sz w:val="20"/>
          <w:szCs w:val="20"/>
        </w:rPr>
        <w:t>Take down</w:t>
      </w:r>
      <w:r w:rsidR="00C22746" w:rsidRPr="00DE10F7">
        <w:rPr>
          <w:rFonts w:ascii="Calibri" w:eastAsia="Times New Roman" w:hAnsi="Calibri" w:cs="Arial"/>
          <w:sz w:val="20"/>
          <w:szCs w:val="20"/>
        </w:rPr>
        <w:t xml:space="preserve"> temporary camp and return to Naujaat via snowmobile </w:t>
      </w:r>
    </w:p>
    <w:p w14:paraId="137F6A1A" w14:textId="77777777" w:rsidR="00C22746" w:rsidRPr="00C22746" w:rsidRDefault="00C22746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sz w:val="20"/>
          <w:szCs w:val="20"/>
        </w:rPr>
      </w:pPr>
    </w:p>
    <w:p w14:paraId="04544ACA" w14:textId="023B9F6F" w:rsidR="009754DB" w:rsidRDefault="009754DB" w:rsidP="00F536AF">
      <w:pPr>
        <w:tabs>
          <w:tab w:val="left" w:pos="1872"/>
        </w:tabs>
        <w:spacing w:after="0" w:line="240" w:lineRule="auto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30C5D457" w14:textId="77777777" w:rsidR="009754DB" w:rsidRDefault="009754DB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1A161441" w14:textId="77777777" w:rsidR="00C22746" w:rsidRPr="00F536AF" w:rsidRDefault="00C22746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</w:rPr>
      </w:pPr>
      <w:r w:rsidRPr="00F536AF">
        <w:rPr>
          <w:rFonts w:ascii="Calibri" w:eastAsia="Times New Roman" w:hAnsi="Calibri" w:cs="Arial"/>
          <w:b/>
        </w:rPr>
        <w:t>Future Use</w:t>
      </w:r>
    </w:p>
    <w:p w14:paraId="5C13CCEA" w14:textId="77777777" w:rsidR="00C22746" w:rsidRDefault="00C22746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7EA91BE6" w14:textId="77777777" w:rsidR="0058545E" w:rsidRPr="00F536AF" w:rsidRDefault="0058545E" w:rsidP="0058545E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F536AF">
        <w:rPr>
          <w:rFonts w:ascii="Calibri" w:eastAsia="Times New Roman" w:hAnsi="Calibri" w:cs="Arial"/>
        </w:rPr>
        <w:t>Construct an outhouse</w:t>
      </w:r>
    </w:p>
    <w:p w14:paraId="38A0402A" w14:textId="397614A9" w:rsidR="00C22746" w:rsidRPr="00F536AF" w:rsidRDefault="00C22746" w:rsidP="00DE10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F536AF">
        <w:rPr>
          <w:rFonts w:ascii="Calibri" w:eastAsia="Times New Roman" w:hAnsi="Calibri" w:cs="Arial"/>
        </w:rPr>
        <w:t>Hard sided-s</w:t>
      </w:r>
      <w:r w:rsidR="00F92672" w:rsidRPr="00F536AF">
        <w:rPr>
          <w:rFonts w:ascii="Calibri" w:eastAsia="Times New Roman" w:hAnsi="Calibri" w:cs="Arial"/>
        </w:rPr>
        <w:t>helter</w:t>
      </w:r>
      <w:r w:rsidRPr="00F536AF">
        <w:rPr>
          <w:rFonts w:ascii="Calibri" w:eastAsia="Times New Roman" w:hAnsi="Calibri" w:cs="Arial"/>
        </w:rPr>
        <w:t xml:space="preserve"> and outhouse will remain</w:t>
      </w:r>
      <w:r w:rsidR="0058545E" w:rsidRPr="00F536AF">
        <w:rPr>
          <w:rFonts w:ascii="Calibri" w:eastAsia="Times New Roman" w:hAnsi="Calibri" w:cs="Arial"/>
        </w:rPr>
        <w:t xml:space="preserve"> on site</w:t>
      </w:r>
    </w:p>
    <w:p w14:paraId="76CA5D9A" w14:textId="446028D6" w:rsidR="00C22746" w:rsidRPr="00F536AF" w:rsidRDefault="0058545E" w:rsidP="0058545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F536AF">
        <w:rPr>
          <w:rFonts w:ascii="Calibri" w:eastAsia="Times New Roman" w:hAnsi="Calibri" w:cs="Arial"/>
        </w:rPr>
        <w:t>Periodically</w:t>
      </w:r>
      <w:r w:rsidR="00C22746" w:rsidRPr="00F536AF">
        <w:rPr>
          <w:rFonts w:ascii="Calibri" w:eastAsia="Times New Roman" w:hAnsi="Calibri" w:cs="Arial"/>
        </w:rPr>
        <w:t>, when required for operational purposes, a temporary camp with Bear fence and tents may be set up for several days or weeks around t</w:t>
      </w:r>
      <w:r w:rsidRPr="00F536AF">
        <w:rPr>
          <w:rFonts w:ascii="Calibri" w:eastAsia="Times New Roman" w:hAnsi="Calibri" w:cs="Arial"/>
        </w:rPr>
        <w:t>he shelter to conduct park work</w:t>
      </w:r>
      <w:r w:rsidR="00FB5DD7">
        <w:rPr>
          <w:rFonts w:ascii="Calibri" w:eastAsia="Times New Roman" w:hAnsi="Calibri" w:cs="Arial"/>
        </w:rPr>
        <w:t xml:space="preserve"> or research.</w:t>
      </w:r>
    </w:p>
    <w:p w14:paraId="4C75CEB0" w14:textId="380B6679" w:rsidR="002B2AF7" w:rsidRPr="006A35C0" w:rsidRDefault="002B2AF7" w:rsidP="002B2AF7">
      <w:pPr>
        <w:pStyle w:val="ListParagraph"/>
        <w:numPr>
          <w:ilvl w:val="0"/>
          <w:numId w:val="4"/>
        </w:numPr>
        <w:rPr>
          <w:lang w:val="en-US"/>
        </w:rPr>
      </w:pPr>
      <w:r w:rsidRPr="006A35C0">
        <w:rPr>
          <w:lang w:val="en-US"/>
        </w:rPr>
        <w:t>4-6 barrels of fuel may be stored temporarily on site to support park work</w:t>
      </w:r>
      <w:r w:rsidR="00FB5DD7">
        <w:rPr>
          <w:lang w:val="en-US"/>
        </w:rPr>
        <w:t xml:space="preserve"> or research</w:t>
      </w:r>
    </w:p>
    <w:p w14:paraId="5E870596" w14:textId="5A0A71BC" w:rsidR="007831BD" w:rsidRPr="006A35C0" w:rsidRDefault="0058545E" w:rsidP="007831BD">
      <w:pPr>
        <w:pStyle w:val="ListParagraph"/>
        <w:numPr>
          <w:ilvl w:val="0"/>
          <w:numId w:val="4"/>
        </w:numPr>
        <w:rPr>
          <w:lang w:val="en-US"/>
        </w:rPr>
      </w:pPr>
      <w:r w:rsidRPr="00F536AF">
        <w:rPr>
          <w:rFonts w:ascii="Calibri" w:eastAsia="Times New Roman" w:hAnsi="Calibri" w:cs="Arial"/>
        </w:rPr>
        <w:t>Local harvesters and visitors may use the shelter</w:t>
      </w:r>
      <w:r w:rsidR="007831BD" w:rsidRPr="00F536AF">
        <w:rPr>
          <w:rFonts w:ascii="Calibri" w:eastAsia="Times New Roman" w:hAnsi="Calibri" w:cs="Arial"/>
        </w:rPr>
        <w:t xml:space="preserve"> to support their </w:t>
      </w:r>
      <w:r w:rsidR="002B2AF7" w:rsidRPr="00F536AF">
        <w:rPr>
          <w:rFonts w:ascii="Calibri" w:eastAsia="Times New Roman" w:hAnsi="Calibri" w:cs="Arial"/>
        </w:rPr>
        <w:t>activities</w:t>
      </w:r>
    </w:p>
    <w:p w14:paraId="7CEE288D" w14:textId="6AB6430B" w:rsidR="007831BD" w:rsidRDefault="007831BD" w:rsidP="007831BD">
      <w:pPr>
        <w:pStyle w:val="ListParagraph"/>
        <w:numPr>
          <w:ilvl w:val="0"/>
          <w:numId w:val="4"/>
        </w:numPr>
        <w:rPr>
          <w:lang w:val="en-US"/>
        </w:rPr>
      </w:pPr>
      <w:r w:rsidRPr="006A35C0">
        <w:rPr>
          <w:lang w:val="en-US"/>
        </w:rPr>
        <w:t xml:space="preserve">In future, the zone 3 area that permits motorized activities </w:t>
      </w:r>
      <w:r w:rsidR="0058286E" w:rsidRPr="006A35C0">
        <w:rPr>
          <w:lang w:val="en-US"/>
        </w:rPr>
        <w:t xml:space="preserve">around the old </w:t>
      </w:r>
      <w:r w:rsidR="00DF0217">
        <w:rPr>
          <w:lang w:val="en-US"/>
        </w:rPr>
        <w:t xml:space="preserve">cabin </w:t>
      </w:r>
      <w:r w:rsidR="0058286E" w:rsidRPr="006A35C0">
        <w:rPr>
          <w:lang w:val="en-US"/>
        </w:rPr>
        <w:t xml:space="preserve">site </w:t>
      </w:r>
      <w:r w:rsidRPr="006A35C0">
        <w:rPr>
          <w:lang w:val="en-US"/>
        </w:rPr>
        <w:t xml:space="preserve">will </w:t>
      </w:r>
      <w:r w:rsidR="0058286E" w:rsidRPr="006A35C0">
        <w:rPr>
          <w:lang w:val="en-US"/>
        </w:rPr>
        <w:t xml:space="preserve">be moved to around the </w:t>
      </w:r>
      <w:r w:rsidRPr="006A35C0">
        <w:rPr>
          <w:lang w:val="en-US"/>
        </w:rPr>
        <w:t>new shelter location</w:t>
      </w:r>
      <w:r w:rsidRPr="007831BD">
        <w:rPr>
          <w:lang w:val="en-US"/>
        </w:rPr>
        <w:t>.</w:t>
      </w:r>
    </w:p>
    <w:p w14:paraId="579699FD" w14:textId="77777777" w:rsidR="0058545E" w:rsidRPr="0058545E" w:rsidRDefault="0058545E" w:rsidP="007831BD">
      <w:pPr>
        <w:pStyle w:val="ListParagraph"/>
        <w:spacing w:after="0" w:line="240" w:lineRule="auto"/>
        <w:ind w:left="1004"/>
        <w:jc w:val="both"/>
        <w:rPr>
          <w:rFonts w:ascii="Calibri" w:eastAsia="Times New Roman" w:hAnsi="Calibri" w:cs="Arial"/>
          <w:sz w:val="20"/>
          <w:szCs w:val="20"/>
        </w:rPr>
      </w:pPr>
    </w:p>
    <w:p w14:paraId="479E66FC" w14:textId="77777777" w:rsidR="00C22746" w:rsidRDefault="00C22746" w:rsidP="00C22746">
      <w:pPr>
        <w:spacing w:after="0" w:line="240" w:lineRule="auto"/>
        <w:rPr>
          <w:rFonts w:ascii="Calibri" w:hAnsi="Calibri"/>
          <w:szCs w:val="20"/>
        </w:rPr>
      </w:pPr>
    </w:p>
    <w:p w14:paraId="22E1B6DA" w14:textId="77777777" w:rsidR="00C22746" w:rsidRDefault="00C22746"/>
    <w:sectPr w:rsidR="00C227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C1512"/>
    <w:multiLevelType w:val="hybridMultilevel"/>
    <w:tmpl w:val="CC602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24C3F"/>
    <w:multiLevelType w:val="hybridMultilevel"/>
    <w:tmpl w:val="C8ECA62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654279"/>
    <w:multiLevelType w:val="hybridMultilevel"/>
    <w:tmpl w:val="C722EC24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0A17394"/>
    <w:multiLevelType w:val="hybridMultilevel"/>
    <w:tmpl w:val="A5844196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686592F"/>
    <w:multiLevelType w:val="hybridMultilevel"/>
    <w:tmpl w:val="17A8D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C4DD2"/>
    <w:multiLevelType w:val="hybridMultilevel"/>
    <w:tmpl w:val="7842E830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8E733EA"/>
    <w:multiLevelType w:val="hybridMultilevel"/>
    <w:tmpl w:val="ACD2A478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21E3D50"/>
    <w:multiLevelType w:val="hybridMultilevel"/>
    <w:tmpl w:val="1AA0D692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markup="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746"/>
    <w:rsid w:val="000C2824"/>
    <w:rsid w:val="00154E76"/>
    <w:rsid w:val="002B2AF7"/>
    <w:rsid w:val="004172A7"/>
    <w:rsid w:val="0058286E"/>
    <w:rsid w:val="0058545E"/>
    <w:rsid w:val="006A35C0"/>
    <w:rsid w:val="007831BD"/>
    <w:rsid w:val="0082330E"/>
    <w:rsid w:val="00846128"/>
    <w:rsid w:val="009754DB"/>
    <w:rsid w:val="00A41F5F"/>
    <w:rsid w:val="00AE4B2D"/>
    <w:rsid w:val="00B12F94"/>
    <w:rsid w:val="00B60E5C"/>
    <w:rsid w:val="00B65649"/>
    <w:rsid w:val="00C05EF8"/>
    <w:rsid w:val="00C22746"/>
    <w:rsid w:val="00D90196"/>
    <w:rsid w:val="00DB2E92"/>
    <w:rsid w:val="00DE10F7"/>
    <w:rsid w:val="00DF0217"/>
    <w:rsid w:val="00EB53E2"/>
    <w:rsid w:val="00EF72D5"/>
    <w:rsid w:val="00F536AF"/>
    <w:rsid w:val="00F92672"/>
    <w:rsid w:val="00FB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DFE7"/>
  <w15:chartTrackingRefBased/>
  <w15:docId w15:val="{5F83AE64-67D8-4532-A99A-8B658D29A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0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1F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F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F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F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F5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F5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536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Parks Canada Agency</Company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Lukacic</dc:creator>
  <cp:keywords/>
  <dc:description/>
  <cp:lastModifiedBy>Jennifer Lukacic</cp:lastModifiedBy>
  <cp:revision>13</cp:revision>
  <dcterms:created xsi:type="dcterms:W3CDTF">2020-02-27T16:40:00Z</dcterms:created>
  <dcterms:modified xsi:type="dcterms:W3CDTF">2020-03-05T17:43:00Z</dcterms:modified>
</cp:coreProperties>
</file>