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7BD367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386A0B3B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573DB717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75A5D354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4289F080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75A945E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79EADF6A" w14:textId="20C532CB" w:rsidR="00E97DFD" w:rsidRPr="004E4F93" w:rsidRDefault="00C17F89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Cambridge Bay New Power Plant and Bulk Fuel Storage Facility </w:t>
            </w:r>
          </w:p>
        </w:tc>
      </w:tr>
      <w:tr w:rsidR="00E97DFD" w:rsidRPr="004E4F93" w14:paraId="048A6F3F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40DC363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5B19B6E6" w14:textId="41411232" w:rsidR="00E97DFD" w:rsidRPr="004E4F93" w:rsidRDefault="00C17F89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Qulliq Energy Corporation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198EB02C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4DDA879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5391C064" w14:textId="6C6CD32F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Kitikmeot Region</w:t>
            </w:r>
          </w:p>
        </w:tc>
      </w:tr>
      <w:tr w:rsidR="00E97DFD" w:rsidRPr="004E4F93" w14:paraId="5B7B3F7F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1209346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062CBBB3" w14:textId="3D61E2C6" w:rsidR="00E97DFD" w:rsidRPr="004E4F93" w:rsidRDefault="00C17F89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August 30, 2021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7D2978C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3B0C21D8" w14:textId="31E3CE7C" w:rsidR="00E97DFD" w:rsidRPr="004E4F93" w:rsidRDefault="00C17F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21XN033</w:t>
            </w:r>
          </w:p>
        </w:tc>
      </w:tr>
      <w:tr w:rsidR="00E97DFD" w:rsidRPr="004E4F93" w14:paraId="0645FC09" w14:textId="77777777">
        <w:tc>
          <w:tcPr>
            <w:tcW w:w="9576" w:type="dxa"/>
            <w:gridSpan w:val="16"/>
            <w:tcBorders>
              <w:top w:val="nil"/>
            </w:tcBorders>
          </w:tcPr>
          <w:p w14:paraId="223FD7C9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639A046E" w14:textId="77777777">
        <w:tc>
          <w:tcPr>
            <w:tcW w:w="9576" w:type="dxa"/>
            <w:gridSpan w:val="16"/>
          </w:tcPr>
          <w:p w14:paraId="45E299B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21300761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4A97DE6B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3F3C81F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0F52CB6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7653079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6A57E4E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48F56E3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0A9267A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2D9F87E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5C2D63A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545533D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3B1C89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668553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B9AFAF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DF2F8C9" w14:textId="77777777">
        <w:tc>
          <w:tcPr>
            <w:tcW w:w="9576" w:type="dxa"/>
            <w:gridSpan w:val="16"/>
          </w:tcPr>
          <w:p w14:paraId="26A8ED1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399C723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1D72A5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67FE41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35EC8D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64C6CE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CF995C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2E8C096" w14:textId="77777777">
        <w:tc>
          <w:tcPr>
            <w:tcW w:w="9576" w:type="dxa"/>
            <w:gridSpan w:val="16"/>
          </w:tcPr>
          <w:p w14:paraId="7D3F1188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7790786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C68EEB2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09A21AA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40A727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FD614C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7E72600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3630F25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0ECCCD4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61EB914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530458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08E79BD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09A9BA6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6194B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6D92A49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2DC02D1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508068F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4E10BD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3890428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1155CFF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2418588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8856A5A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2FF0708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361A611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2D0C362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414DDAC8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8BDF07" w14:textId="77777777" w:rsidR="00C17F89" w:rsidRDefault="00C17F89">
      <w:r>
        <w:separator/>
      </w:r>
    </w:p>
  </w:endnote>
  <w:endnote w:type="continuationSeparator" w:id="0">
    <w:p w14:paraId="3C7B7B6A" w14:textId="77777777" w:rsidR="00C17F89" w:rsidRDefault="00C17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1E9909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97D6CA" wp14:editId="1217C4F3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34EB4F48" wp14:editId="424D4F0E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ADE9405" wp14:editId="37E145AE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83AF116" wp14:editId="683FC0C4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0D30EFE" wp14:editId="6BF326C6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1BE1E901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44B49312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CF0D8F" w14:textId="77777777" w:rsidR="00C17F89" w:rsidRDefault="00C17F89">
      <w:r>
        <w:separator/>
      </w:r>
    </w:p>
  </w:footnote>
  <w:footnote w:type="continuationSeparator" w:id="0">
    <w:p w14:paraId="35B9E45C" w14:textId="77777777" w:rsidR="00C17F89" w:rsidRDefault="00C17F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5DC7BA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4A7D448C" wp14:editId="42BB82DB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F89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17F89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6B485C2B"/>
  <w15:chartTrackingRefBased/>
  <w15:docId w15:val="{F5FA6624-1B23-4540-82B9-80255AD0A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1</TotalTime>
  <Pages>1</Pages>
  <Words>201</Words>
  <Characters>1734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210809-21XN033-English Comment Form-OT7E</dc:title>
  <dc:subject/>
  <dc:creator>Mia Otokiak</dc:creator>
  <cp:keywords>21XN033</cp:keywords>
  <cp:lastModifiedBy>Mia Otokiak</cp:lastModifiedBy>
  <cp:revision>1</cp:revision>
  <cp:lastPrinted>2005-06-16T19:24:00Z</cp:lastPrinted>
  <dcterms:created xsi:type="dcterms:W3CDTF">2021-08-09T15:48:00Z</dcterms:created>
  <dcterms:modified xsi:type="dcterms:W3CDTF">2021-08-09T15:49:00Z</dcterms:modified>
</cp:coreProperties>
</file>