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FF03E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5D204E71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3B6E2FAD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0D27C589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6EE5B57E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9D1C96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1028237A" w14:textId="3FFAEA66" w:rsidR="00E97DFD" w:rsidRPr="004E4F93" w:rsidRDefault="008B3016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Keewatin Glacial Dynamics</w:t>
            </w:r>
          </w:p>
        </w:tc>
      </w:tr>
      <w:tr w:rsidR="00E97DFD" w:rsidRPr="004E4F93" w14:paraId="593E20B3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D70891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61496F42" w14:textId="4ECC8070" w:rsidR="00E97DFD" w:rsidRPr="004E4F93" w:rsidRDefault="008B3016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Natural Resources Canada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74FC42AA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3F79582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2D38BECB" w14:textId="52A611BF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Kivalliq Region</w:t>
            </w:r>
          </w:p>
        </w:tc>
      </w:tr>
      <w:tr w:rsidR="00E97DFD" w:rsidRPr="004E4F93" w14:paraId="44274D35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0C967A8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03E86ABD" w14:textId="195CF189" w:rsidR="00E97DFD" w:rsidRPr="004E4F93" w:rsidRDefault="008B3016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May </w:t>
            </w:r>
            <w:r w:rsidR="00C17174">
              <w:rPr>
                <w:b/>
                <w:sz w:val="22"/>
                <w:szCs w:val="22"/>
              </w:rPr>
              <w:t>22</w:t>
            </w:r>
            <w:r>
              <w:rPr>
                <w:b/>
                <w:sz w:val="22"/>
                <w:szCs w:val="22"/>
              </w:rPr>
              <w:t>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6537D4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BF9AB23" w14:textId="5DF923F7" w:rsidR="00E97DFD" w:rsidRPr="004E4F93" w:rsidRDefault="008B301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23YN013</w:t>
            </w:r>
          </w:p>
        </w:tc>
      </w:tr>
      <w:tr w:rsidR="00E97DFD" w:rsidRPr="004E4F93" w14:paraId="03128BC6" w14:textId="77777777">
        <w:tc>
          <w:tcPr>
            <w:tcW w:w="9576" w:type="dxa"/>
            <w:gridSpan w:val="16"/>
            <w:tcBorders>
              <w:top w:val="nil"/>
            </w:tcBorders>
          </w:tcPr>
          <w:p w14:paraId="32C9CEE2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3FEC7218" w14:textId="77777777">
        <w:tc>
          <w:tcPr>
            <w:tcW w:w="9576" w:type="dxa"/>
            <w:gridSpan w:val="16"/>
          </w:tcPr>
          <w:p w14:paraId="7988CBF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1005ED46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4E6C4A81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2B7319E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79B62B2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CA26EC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5E7FB80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4C4D80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6EA0C12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281E3CD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2B102DB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26B68EC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48F9B0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43BC46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3EB2B6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EAEEED5" w14:textId="77777777">
        <w:tc>
          <w:tcPr>
            <w:tcW w:w="9576" w:type="dxa"/>
            <w:gridSpan w:val="16"/>
          </w:tcPr>
          <w:p w14:paraId="6CE1E99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31CB551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08D452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6A1C5A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7294AA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621A31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37B5D1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17D7FF4" w14:textId="77777777">
        <w:tc>
          <w:tcPr>
            <w:tcW w:w="9576" w:type="dxa"/>
            <w:gridSpan w:val="16"/>
          </w:tcPr>
          <w:p w14:paraId="080D330E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7D6C531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FBD4DC3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C5CFD9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6797C3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D9E6B0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C156DC6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36A2904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1584D49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23DBBF6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04AAE8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1CBFF54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D20EF6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8D8EF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48B2BBA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0BD5BD4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E258669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0EF08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1A2DB7D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66F3972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9FB061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8C050AB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0A22CC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089BD45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5D2CBFA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24E3670C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18B59" w14:textId="77777777" w:rsidR="008B3016" w:rsidRDefault="008B3016">
      <w:r>
        <w:separator/>
      </w:r>
    </w:p>
  </w:endnote>
  <w:endnote w:type="continuationSeparator" w:id="0">
    <w:p w14:paraId="56A4A26B" w14:textId="77777777" w:rsidR="008B3016" w:rsidRDefault="008B3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5200E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12F1BA9B" wp14:editId="5E908B66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6A409FA5" wp14:editId="4C3963BE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0B451F4" wp14:editId="30B8E6FE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0826096" wp14:editId="64C02AD0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B3762FA" wp14:editId="56DCDC7F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139BB672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57B2E278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4F04E" w14:textId="77777777" w:rsidR="008B3016" w:rsidRDefault="008B3016">
      <w:r>
        <w:separator/>
      </w:r>
    </w:p>
  </w:footnote>
  <w:footnote w:type="continuationSeparator" w:id="0">
    <w:p w14:paraId="0F3F1EEB" w14:textId="77777777" w:rsidR="008B3016" w:rsidRDefault="008B30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A8C41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0C636218" wp14:editId="5BB6E811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016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3016"/>
    <w:rsid w:val="008B751D"/>
    <w:rsid w:val="00974750"/>
    <w:rsid w:val="00AF1661"/>
    <w:rsid w:val="00C03592"/>
    <w:rsid w:val="00C17174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9A2633C"/>
  <w15:chartTrackingRefBased/>
  <w15:docId w15:val="{CC0C900B-747D-4A35-AD67-BE2853BA0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194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230426-23YN013-English Comment Form-OT7E</vt:lpstr>
    </vt:vector>
  </TitlesOfParts>
  <Company>Nunavut Impact Review Board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230501-23YN013-English Comment Form-OT7E</dc:title>
  <dc:subject/>
  <dc:creator>Mia Otokiak</dc:creator>
  <cp:keywords>23YN013</cp:keywords>
  <cp:lastModifiedBy>Mia Otokiak</cp:lastModifiedBy>
  <cp:revision>2</cp:revision>
  <cp:lastPrinted>2005-06-16T19:24:00Z</cp:lastPrinted>
  <dcterms:created xsi:type="dcterms:W3CDTF">2023-04-26T15:30:00Z</dcterms:created>
  <dcterms:modified xsi:type="dcterms:W3CDTF">2023-05-01T16:11:00Z</dcterms:modified>
</cp:coreProperties>
</file>