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6EFB3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41668377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4CE331E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458BB2EE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0937E90A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1B5C34A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B5D66A7" w14:textId="77777777" w:rsidR="00E97DFD" w:rsidRPr="00603C77" w:rsidRDefault="00603C77" w:rsidP="00456075">
            <w:pPr>
              <w:rPr>
                <w:bCs/>
                <w:sz w:val="22"/>
                <w:szCs w:val="22"/>
              </w:rPr>
            </w:pPr>
            <w:proofErr w:type="spellStart"/>
            <w:r w:rsidRPr="00603C77">
              <w:rPr>
                <w:bCs/>
                <w:sz w:val="22"/>
                <w:szCs w:val="22"/>
              </w:rPr>
              <w:t>Sinaasiurvik</w:t>
            </w:r>
            <w:proofErr w:type="spellEnd"/>
            <w:r w:rsidRPr="00603C77">
              <w:rPr>
                <w:bCs/>
                <w:sz w:val="22"/>
                <w:szCs w:val="22"/>
              </w:rPr>
              <w:t xml:space="preserve"> Gathering Place</w:t>
            </w:r>
          </w:p>
        </w:tc>
      </w:tr>
      <w:tr w:rsidR="00E97DFD" w:rsidRPr="004E4F93" w14:paraId="72FD9556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40F3EC5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68BE98EC" w14:textId="77777777" w:rsidR="00E97DFD" w:rsidRPr="00603C77" w:rsidRDefault="00C473D7" w:rsidP="00C03592">
            <w:pPr>
              <w:tabs>
                <w:tab w:val="left" w:pos="1095"/>
              </w:tabs>
              <w:rPr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603C77" w:rsidRPr="00603C77">
              <w:rPr>
                <w:sz w:val="22"/>
                <w:szCs w:val="22"/>
              </w:rPr>
              <w:t>Parks Canada</w:t>
            </w:r>
          </w:p>
        </w:tc>
      </w:tr>
      <w:tr w:rsidR="00E97DFD" w:rsidRPr="004E4F93" w14:paraId="6CB7E768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0556EAE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727E2755" w14:textId="77777777" w:rsidR="00E97DFD" w:rsidRPr="00603C77" w:rsidRDefault="00C473D7" w:rsidP="00C03592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Pr="00603C77">
              <w:rPr>
                <w:bCs/>
                <w:sz w:val="22"/>
                <w:szCs w:val="22"/>
              </w:rPr>
              <w:t>Qikiqtani (North Baffin Region</w:t>
            </w:r>
            <w:r w:rsidR="004A32DB" w:rsidRPr="00603C77">
              <w:rPr>
                <w:bCs/>
                <w:sz w:val="22"/>
                <w:szCs w:val="22"/>
              </w:rPr>
              <w:t>)</w:t>
            </w:r>
          </w:p>
        </w:tc>
      </w:tr>
      <w:tr w:rsidR="00E97DFD" w:rsidRPr="004E4F93" w14:paraId="2A48E13B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6635609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28C84D2A" w14:textId="423D4855" w:rsidR="00E97DFD" w:rsidRPr="00603C77" w:rsidRDefault="00603C77" w:rsidP="00C559BD">
            <w:pPr>
              <w:rPr>
                <w:bCs/>
                <w:sz w:val="22"/>
                <w:szCs w:val="22"/>
              </w:rPr>
            </w:pPr>
            <w:r w:rsidRPr="00603C77">
              <w:rPr>
                <w:bCs/>
                <w:sz w:val="22"/>
                <w:szCs w:val="22"/>
              </w:rPr>
              <w:t xml:space="preserve">May </w:t>
            </w:r>
            <w:r w:rsidR="00177F23">
              <w:rPr>
                <w:bCs/>
                <w:sz w:val="22"/>
                <w:szCs w:val="22"/>
              </w:rPr>
              <w:t>2</w:t>
            </w:r>
            <w:r w:rsidRPr="00603C77">
              <w:rPr>
                <w:bCs/>
                <w:sz w:val="22"/>
                <w:szCs w:val="22"/>
              </w:rPr>
              <w:t>5, 2023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7450DD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1F30B2D2" w14:textId="77777777" w:rsidR="00E97DFD" w:rsidRPr="00603C77" w:rsidRDefault="00603C77">
            <w:pPr>
              <w:rPr>
                <w:bCs/>
                <w:sz w:val="22"/>
                <w:szCs w:val="22"/>
              </w:rPr>
            </w:pPr>
            <w:r w:rsidRPr="00603C77">
              <w:rPr>
                <w:bCs/>
                <w:sz w:val="22"/>
                <w:szCs w:val="22"/>
              </w:rPr>
              <w:t>23CN021</w:t>
            </w:r>
          </w:p>
        </w:tc>
      </w:tr>
      <w:tr w:rsidR="00E97DFD" w:rsidRPr="004E4F93" w14:paraId="0827610A" w14:textId="77777777">
        <w:tc>
          <w:tcPr>
            <w:tcW w:w="9576" w:type="dxa"/>
            <w:gridSpan w:val="16"/>
            <w:tcBorders>
              <w:top w:val="nil"/>
            </w:tcBorders>
          </w:tcPr>
          <w:p w14:paraId="48F55E16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7B4D6BB1" w14:textId="77777777">
        <w:tc>
          <w:tcPr>
            <w:tcW w:w="9576" w:type="dxa"/>
            <w:gridSpan w:val="16"/>
          </w:tcPr>
          <w:p w14:paraId="69C2777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646D672B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41BC824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8DA000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6E3F8BB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6DFEBC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27644A1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4D7C362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3136DE3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20F7F8F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6415ECE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382EFC7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D9930A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8ED8B4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C051D9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951B737" w14:textId="77777777">
        <w:tc>
          <w:tcPr>
            <w:tcW w:w="9576" w:type="dxa"/>
            <w:gridSpan w:val="16"/>
          </w:tcPr>
          <w:p w14:paraId="642961D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229AFE0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F0FF74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28D78F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8667B5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E9689C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02F801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D84391C" w14:textId="77777777">
        <w:tc>
          <w:tcPr>
            <w:tcW w:w="9576" w:type="dxa"/>
            <w:gridSpan w:val="16"/>
          </w:tcPr>
          <w:p w14:paraId="2EEE900C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118F8C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60B8FC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498923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C2D897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A006DE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212C3DF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48FE85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1FD17DD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2D677D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8BFD31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50F909C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14F10EA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CC62A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01F0904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04DBF34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40F835A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2B572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36BC31D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CD1E06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A9A7F3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4DC4656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022EDEC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5B252BE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C12B5F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01831728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9CC9E" w14:textId="77777777" w:rsidR="00177F23" w:rsidRDefault="00177F23">
      <w:r>
        <w:separator/>
      </w:r>
    </w:p>
  </w:endnote>
  <w:endnote w:type="continuationSeparator" w:id="0">
    <w:p w14:paraId="14FF7EA0" w14:textId="77777777" w:rsidR="00177F23" w:rsidRDefault="00177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E417F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36CF6D17" wp14:editId="4E98CFC4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76765D2" wp14:editId="34BA1E67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32D2B95" wp14:editId="56EDEEFC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0F61D0E" wp14:editId="7CC55DF3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AB23880" wp14:editId="622E6A3A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5A38DBD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2E815504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BF8B4" w14:textId="77777777" w:rsidR="00177F23" w:rsidRDefault="00177F23">
      <w:r>
        <w:separator/>
      </w:r>
    </w:p>
  </w:footnote>
  <w:footnote w:type="continuationSeparator" w:id="0">
    <w:p w14:paraId="68693093" w14:textId="77777777" w:rsidR="00177F23" w:rsidRDefault="00177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175BB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8EB4A7E" wp14:editId="65959704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23"/>
    <w:rsid w:val="000F7F83"/>
    <w:rsid w:val="00176E0E"/>
    <w:rsid w:val="00177F23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03C77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199605C1"/>
  <w15:chartTrackingRefBased/>
  <w15:docId w15:val="{D1D744E8-AF55-423A-9B8E-D1DD2C891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1-PUBLIC%20REGISTRY\01-SCREENINGS\ACTIVE%20SCREENINGS\23CN021-PC-Similik%20National%20Park%20Sinaasiurvik%20Camp\02-DISTRIBUTION\COMMENTS\230421-23CN021-English%20Comment%20Form-FT5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230421-23CN021-English Comment Form-FT5E</Template>
  <TotalTime>3</TotalTime>
  <Pages>1</Pages>
  <Words>195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230421-23CN021-English Comment Form-FT5E</dc:title>
  <dc:subject/>
  <dc:creator>Robby Qammaniq</dc:creator>
  <cp:keywords>23CN021</cp:keywords>
  <cp:lastModifiedBy>Robby Qammaniq</cp:lastModifiedBy>
  <cp:revision>1</cp:revision>
  <cp:lastPrinted>2005-06-16T19:24:00Z</cp:lastPrinted>
  <dcterms:created xsi:type="dcterms:W3CDTF">2023-05-04T19:10:00Z</dcterms:created>
  <dcterms:modified xsi:type="dcterms:W3CDTF">2023-05-04T19:13:00Z</dcterms:modified>
</cp:coreProperties>
</file>