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1DF74" w14:textId="0FD311B9" w:rsidR="002B48F9" w:rsidRDefault="007448B0" w:rsidP="007448B0">
      <w:pPr>
        <w:jc w:val="center"/>
        <w:rPr>
          <w:b/>
          <w:bCs/>
          <w:sz w:val="24"/>
          <w:szCs w:val="24"/>
        </w:rPr>
      </w:pPr>
      <w:r w:rsidRPr="007448B0">
        <w:rPr>
          <w:b/>
          <w:bCs/>
          <w:sz w:val="24"/>
          <w:szCs w:val="24"/>
        </w:rPr>
        <w:t>Spills Contingency Planning and Reporting</w:t>
      </w:r>
    </w:p>
    <w:p w14:paraId="17CECA93" w14:textId="1C2D8F07" w:rsidR="005E2225" w:rsidRPr="005E2225" w:rsidRDefault="005E2225" w:rsidP="005E2225">
      <w:pPr>
        <w:rPr>
          <w:b/>
          <w:bCs/>
        </w:rPr>
      </w:pPr>
      <w:r w:rsidRPr="005E2225">
        <w:rPr>
          <w:b/>
          <w:bCs/>
        </w:rPr>
        <w:t>Initial Action</w:t>
      </w:r>
      <w:r w:rsidR="00595D95">
        <w:rPr>
          <w:b/>
          <w:bCs/>
        </w:rPr>
        <w:t xml:space="preserve"> in the Event of a Fuel Spill</w:t>
      </w:r>
    </w:p>
    <w:p w14:paraId="3402F197" w14:textId="77777777" w:rsidR="005E2225" w:rsidRPr="005E2225" w:rsidRDefault="005E2225" w:rsidP="005E2225">
      <w:proofErr w:type="gramStart"/>
      <w:r w:rsidRPr="005E2225">
        <w:t>In the event that</w:t>
      </w:r>
      <w:proofErr w:type="gramEnd"/>
      <w:r w:rsidRPr="005E2225">
        <w:t xml:space="preserve"> a fuel spill has occurred, below is a list of procedures and suggested course of action of the first person on the scene who has detected a problem.</w:t>
      </w:r>
    </w:p>
    <w:p w14:paraId="6FFAEA52" w14:textId="77777777" w:rsidR="005E2225" w:rsidRPr="005E2225" w:rsidRDefault="005E2225" w:rsidP="005E2225">
      <w:pPr>
        <w:numPr>
          <w:ilvl w:val="0"/>
          <w:numId w:val="2"/>
        </w:numPr>
      </w:pPr>
      <w:r w:rsidRPr="005E2225">
        <w:t xml:space="preserve">Be alert and consider your safety first. If possible, identify the product </w:t>
      </w:r>
      <w:proofErr w:type="gramStart"/>
      <w:r w:rsidRPr="005E2225">
        <w:t>spilled;</w:t>
      </w:r>
      <w:proofErr w:type="gramEnd"/>
    </w:p>
    <w:p w14:paraId="07FC3C09" w14:textId="534FFB65" w:rsidR="005E2225" w:rsidRPr="005E2225" w:rsidRDefault="005E2225" w:rsidP="005E2225">
      <w:pPr>
        <w:numPr>
          <w:ilvl w:val="0"/>
          <w:numId w:val="2"/>
        </w:numPr>
      </w:pPr>
      <w:r w:rsidRPr="005E2225">
        <w:t>Assess the hazards to persons in the vicinity of the spill and alert or take appropriate evacuation measures if needed (</w:t>
      </w:r>
      <w:r w:rsidR="0070211F" w:rsidRPr="005E2225">
        <w:t>e.g.,</w:t>
      </w:r>
      <w:r w:rsidRPr="005E2225">
        <w:t xml:space="preserve"> eliminate sources of ignition</w:t>
      </w:r>
      <w:proofErr w:type="gramStart"/>
      <w:r w:rsidRPr="005E2225">
        <w:t>);</w:t>
      </w:r>
      <w:proofErr w:type="gramEnd"/>
    </w:p>
    <w:p w14:paraId="7297DCA4" w14:textId="77777777" w:rsidR="005E2225" w:rsidRPr="005E2225" w:rsidRDefault="005E2225" w:rsidP="005E2225">
      <w:pPr>
        <w:numPr>
          <w:ilvl w:val="0"/>
          <w:numId w:val="2"/>
        </w:numPr>
      </w:pPr>
      <w:r w:rsidRPr="005E2225">
        <w:t xml:space="preserve">If possible, control danger to human </w:t>
      </w:r>
      <w:proofErr w:type="gramStart"/>
      <w:r w:rsidRPr="005E2225">
        <w:t>life;</w:t>
      </w:r>
      <w:proofErr w:type="gramEnd"/>
    </w:p>
    <w:p w14:paraId="46F86255" w14:textId="77777777" w:rsidR="005E2225" w:rsidRPr="005E2225" w:rsidRDefault="005E2225" w:rsidP="005E2225">
      <w:pPr>
        <w:numPr>
          <w:ilvl w:val="0"/>
          <w:numId w:val="2"/>
        </w:numPr>
      </w:pPr>
      <w:r w:rsidRPr="005E2225">
        <w:t xml:space="preserve">Assess whether the spill can be readily stopped or brought under </w:t>
      </w:r>
      <w:proofErr w:type="gramStart"/>
      <w:r w:rsidRPr="005E2225">
        <w:t>control;</w:t>
      </w:r>
      <w:proofErr w:type="gramEnd"/>
    </w:p>
    <w:p w14:paraId="41E1404E" w14:textId="1BA2E864" w:rsidR="005E2225" w:rsidRPr="005E2225" w:rsidRDefault="005E2225" w:rsidP="005E2225">
      <w:pPr>
        <w:numPr>
          <w:ilvl w:val="0"/>
          <w:numId w:val="2"/>
        </w:numPr>
      </w:pPr>
      <w:r w:rsidRPr="005E2225">
        <w:t>If safe to do so, and if possible, try to stop the flow of material (</w:t>
      </w:r>
      <w:r w:rsidR="0070211F" w:rsidRPr="005E2225">
        <w:t>e.g.,</w:t>
      </w:r>
      <w:r w:rsidRPr="005E2225">
        <w:t xml:space="preserve"> stop fuelling, shut off valve (if present), manoeuvring a leaking drum</w:t>
      </w:r>
      <w:proofErr w:type="gramStart"/>
      <w:r w:rsidRPr="005E2225">
        <w:t>);</w:t>
      </w:r>
      <w:proofErr w:type="gramEnd"/>
    </w:p>
    <w:p w14:paraId="796CB99D" w14:textId="77777777" w:rsidR="005E2225" w:rsidRPr="005E2225" w:rsidRDefault="005E2225" w:rsidP="005E2225">
      <w:pPr>
        <w:numPr>
          <w:ilvl w:val="0"/>
          <w:numId w:val="2"/>
        </w:numPr>
      </w:pPr>
      <w:r w:rsidRPr="005E2225">
        <w:t xml:space="preserve">Gather information on the status of the </w:t>
      </w:r>
      <w:proofErr w:type="gramStart"/>
      <w:r w:rsidRPr="005E2225">
        <w:t>situation;</w:t>
      </w:r>
      <w:proofErr w:type="gramEnd"/>
    </w:p>
    <w:p w14:paraId="5B19AE99" w14:textId="238485BB" w:rsidR="005E2225" w:rsidRDefault="005E2225" w:rsidP="005E2225">
      <w:pPr>
        <w:numPr>
          <w:ilvl w:val="0"/>
          <w:numId w:val="2"/>
        </w:numPr>
      </w:pPr>
      <w:r w:rsidRPr="005E2225">
        <w:t xml:space="preserve">Report the spill without delay to the spill response person/team affiliated with the project and ensure that where applicable the government is notified at the same time according to via the </w:t>
      </w:r>
      <w:proofErr w:type="gramStart"/>
      <w:r w:rsidRPr="005E2225">
        <w:t>24 Hour</w:t>
      </w:r>
      <w:proofErr w:type="gramEnd"/>
      <w:r w:rsidRPr="005E2225">
        <w:t xml:space="preserve"> Spill Report Line for Nunavut</w:t>
      </w:r>
    </w:p>
    <w:p w14:paraId="7A0B1403" w14:textId="77777777" w:rsidR="004E0CBE" w:rsidRDefault="004E0CBE" w:rsidP="004E0CBE"/>
    <w:p w14:paraId="30C4E3A7" w14:textId="160B9E0B" w:rsidR="004E0CBE" w:rsidRPr="004E0CBE" w:rsidRDefault="004E0CBE" w:rsidP="004E0CBE">
      <w:r w:rsidRPr="004E0CBE">
        <w:rPr>
          <w:b/>
          <w:bCs/>
        </w:rPr>
        <w:t>Spill Procedure</w:t>
      </w:r>
    </w:p>
    <w:p w14:paraId="0C5E4BF9" w14:textId="2F114CE5" w:rsidR="004E0CBE" w:rsidRPr="004E0CBE" w:rsidRDefault="004E0CBE" w:rsidP="004E0CBE">
      <w:r w:rsidRPr="004E0CBE">
        <w:t xml:space="preserve">In the case of any spill or other environmental emergency, it is necessary to react in the most immediate safe and environmentally responsible manner.  No spill or incident is so minor that it can be </w:t>
      </w:r>
      <w:r w:rsidRPr="004E0CBE">
        <w:t>ignored,</w:t>
      </w:r>
      <w:r w:rsidRPr="004E0CBE">
        <w:t xml:space="preserve"> and every spill must be reported.</w:t>
      </w:r>
    </w:p>
    <w:p w14:paraId="044E6890" w14:textId="72F4FCA1" w:rsidR="004E0CBE" w:rsidRPr="004E0CBE" w:rsidRDefault="004E0CBE" w:rsidP="004E0CBE">
      <w:pPr>
        <w:rPr>
          <w:b/>
          <w:bCs/>
          <w:i/>
          <w:iCs/>
        </w:rPr>
      </w:pPr>
      <w:r w:rsidRPr="004E0CBE">
        <w:rPr>
          <w:b/>
          <w:bCs/>
          <w:i/>
          <w:iCs/>
        </w:rPr>
        <w:t>Chain of command</w:t>
      </w:r>
    </w:p>
    <w:p w14:paraId="4F0E03F3" w14:textId="77777777" w:rsidR="004E0CBE" w:rsidRPr="004E0CBE" w:rsidRDefault="004E0CBE" w:rsidP="004E0CBE">
      <w:pPr>
        <w:numPr>
          <w:ilvl w:val="0"/>
          <w:numId w:val="12"/>
        </w:numPr>
      </w:pPr>
      <w:r w:rsidRPr="004E0CBE">
        <w:t>Immediately notify and report the 24-hour Spill Report Line at (867) 920-8130, the CIRNAC Water Resource Officer at (867) 975-4550, and Kivalliq Inuit Association at (867) 645-5731.</w:t>
      </w:r>
    </w:p>
    <w:p w14:paraId="67BA5E7C" w14:textId="77777777" w:rsidR="004E0CBE" w:rsidRPr="004E0CBE" w:rsidRDefault="004E0CBE" w:rsidP="004E0CBE">
      <w:pPr>
        <w:numPr>
          <w:ilvl w:val="0"/>
          <w:numId w:val="12"/>
        </w:numPr>
      </w:pPr>
      <w:r w:rsidRPr="004E0CBE">
        <w:t>A Spill Report Form (</w:t>
      </w:r>
      <w:r w:rsidRPr="004E0CBE">
        <w:rPr>
          <w:b/>
          <w:bCs/>
        </w:rPr>
        <w:t>Appendix 1</w:t>
      </w:r>
      <w:r w:rsidRPr="004E0CBE">
        <w:t xml:space="preserve">) is filled out as completely as possible before or after contacting the 24-hour Spill Report Line.  A copy of the guidelines for completing the Spill Report form is found in </w:t>
      </w:r>
      <w:r w:rsidRPr="004E0CBE">
        <w:rPr>
          <w:b/>
          <w:bCs/>
        </w:rPr>
        <w:t>Appendix II</w:t>
      </w:r>
      <w:r w:rsidRPr="004E0CBE">
        <w:t>.</w:t>
      </w:r>
    </w:p>
    <w:p w14:paraId="73C7B9BF" w14:textId="69342361" w:rsidR="004E0CBE" w:rsidRPr="004E0CBE" w:rsidRDefault="004E0CBE" w:rsidP="004E0CBE">
      <w:pPr>
        <w:numPr>
          <w:ilvl w:val="0"/>
          <w:numId w:val="12"/>
        </w:numPr>
      </w:pPr>
      <w:r w:rsidRPr="004E0CBE">
        <w:t xml:space="preserve">Notify </w:t>
      </w:r>
      <w:r>
        <w:t>Martin McCurdy</w:t>
      </w:r>
      <w:r w:rsidRPr="004E0CBE">
        <w:t xml:space="preserve">, GEM-GeoNorth Science Project Officer at (613) </w:t>
      </w:r>
      <w:r>
        <w:t>859-5835</w:t>
      </w:r>
      <w:r w:rsidRPr="004E0CBE">
        <w:t>.</w:t>
      </w:r>
    </w:p>
    <w:p w14:paraId="0ADF8239" w14:textId="77777777" w:rsidR="008055D7" w:rsidRDefault="008055D7" w:rsidP="006B10DD">
      <w:pPr>
        <w:rPr>
          <w:b/>
          <w:bCs/>
        </w:rPr>
      </w:pPr>
    </w:p>
    <w:p w14:paraId="4E3306B1" w14:textId="0C82A423" w:rsidR="006B10DD" w:rsidRPr="006B10DD" w:rsidRDefault="006B10DD" w:rsidP="006B10DD">
      <w:pPr>
        <w:rPr>
          <w:b/>
          <w:bCs/>
        </w:rPr>
      </w:pPr>
      <w:r w:rsidRPr="006B10DD">
        <w:rPr>
          <w:b/>
          <w:bCs/>
        </w:rPr>
        <w:t>Contacts for spill response/assistance and further reporting</w:t>
      </w:r>
    </w:p>
    <w:p w14:paraId="5BD5EFFB" w14:textId="77777777" w:rsidR="006B10DD" w:rsidRPr="006B10DD" w:rsidRDefault="006B10DD" w:rsidP="006B10DD">
      <w:pPr>
        <w:rPr>
          <w:b/>
          <w:bCs/>
          <w:i/>
          <w:iCs/>
        </w:rPr>
      </w:pPr>
      <w:r w:rsidRPr="006B10DD">
        <w:rPr>
          <w:b/>
          <w:bCs/>
          <w:i/>
          <w:iCs/>
        </w:rPr>
        <w:t>Nunavut &amp; NWT 24-hour Spill Report Line</w:t>
      </w:r>
    </w:p>
    <w:p w14:paraId="396463E0" w14:textId="77777777" w:rsidR="006B10DD" w:rsidRDefault="006B10DD" w:rsidP="006B10DD">
      <w:r>
        <w:t>(867) 920-8130</w:t>
      </w:r>
    </w:p>
    <w:p w14:paraId="5B584D3C" w14:textId="77777777" w:rsidR="006B10DD" w:rsidRDefault="006B10DD" w:rsidP="006B10DD"/>
    <w:p w14:paraId="6597CDDD" w14:textId="77777777" w:rsidR="006B10DD" w:rsidRPr="008055D7" w:rsidRDefault="006B10DD" w:rsidP="006B10DD">
      <w:pPr>
        <w:rPr>
          <w:b/>
          <w:bCs/>
          <w:i/>
          <w:iCs/>
        </w:rPr>
      </w:pPr>
      <w:r w:rsidRPr="008055D7">
        <w:rPr>
          <w:b/>
          <w:bCs/>
          <w:i/>
          <w:iCs/>
        </w:rPr>
        <w:lastRenderedPageBreak/>
        <w:t xml:space="preserve">Water Resources Inspector for Crown-Indigenous Relations &amp; Northern Affairs Canada (formerly INAC) </w:t>
      </w:r>
    </w:p>
    <w:p w14:paraId="0BC173AD" w14:textId="77777777" w:rsidR="006B10DD" w:rsidRDefault="006B10DD" w:rsidP="006B10DD">
      <w:r>
        <w:t>Iqaluit, NU</w:t>
      </w:r>
    </w:p>
    <w:p w14:paraId="177F65E7" w14:textId="77777777" w:rsidR="006B10DD" w:rsidRDefault="006B10DD" w:rsidP="006B10DD">
      <w:r>
        <w:t>(867) 975-4550</w:t>
      </w:r>
    </w:p>
    <w:p w14:paraId="0D750F49" w14:textId="77777777" w:rsidR="006B10DD" w:rsidRDefault="006B10DD" w:rsidP="006B10DD">
      <w:r>
        <w:t>24-hour pager (867) 766-3737</w:t>
      </w:r>
    </w:p>
    <w:p w14:paraId="2322245F" w14:textId="77777777" w:rsidR="006B10DD" w:rsidRPr="008055D7" w:rsidRDefault="006B10DD" w:rsidP="006B10DD">
      <w:pPr>
        <w:rPr>
          <w:b/>
          <w:bCs/>
          <w:i/>
          <w:iCs/>
        </w:rPr>
      </w:pPr>
      <w:r w:rsidRPr="008055D7">
        <w:rPr>
          <w:b/>
          <w:bCs/>
          <w:i/>
          <w:iCs/>
        </w:rPr>
        <w:t>GN-Dept of Environment (DOE)</w:t>
      </w:r>
    </w:p>
    <w:p w14:paraId="6FDA1272" w14:textId="77777777" w:rsidR="006B10DD" w:rsidRDefault="006B10DD" w:rsidP="006B10DD">
      <w:r>
        <w:t>(867) 975-7700</w:t>
      </w:r>
    </w:p>
    <w:p w14:paraId="1C0299A0" w14:textId="77777777" w:rsidR="006B10DD" w:rsidRDefault="006B10DD" w:rsidP="006B10DD">
      <w:r>
        <w:t>Manager of Pollution Control and Air Quality</w:t>
      </w:r>
    </w:p>
    <w:p w14:paraId="2ACC4C7E" w14:textId="77777777" w:rsidR="006B10DD" w:rsidRDefault="006B10DD" w:rsidP="006B10DD">
      <w:r>
        <w:t>(867) 975-7748</w:t>
      </w:r>
    </w:p>
    <w:p w14:paraId="4C95235B" w14:textId="77777777" w:rsidR="006B10DD" w:rsidRPr="008055D7" w:rsidRDefault="006B10DD" w:rsidP="006B10DD">
      <w:pPr>
        <w:rPr>
          <w:b/>
          <w:bCs/>
          <w:i/>
          <w:iCs/>
        </w:rPr>
      </w:pPr>
      <w:r w:rsidRPr="008055D7">
        <w:rPr>
          <w:b/>
          <w:bCs/>
          <w:i/>
          <w:iCs/>
        </w:rPr>
        <w:t>Kivalliq Inuit Association, Lands Department</w:t>
      </w:r>
    </w:p>
    <w:p w14:paraId="107A3374" w14:textId="77777777" w:rsidR="006B10DD" w:rsidRDefault="006B10DD" w:rsidP="006B10DD">
      <w:r>
        <w:t xml:space="preserve">32-4 </w:t>
      </w:r>
      <w:proofErr w:type="spellStart"/>
      <w:r>
        <w:t>Sivulliq</w:t>
      </w:r>
      <w:proofErr w:type="spellEnd"/>
      <w:r>
        <w:t xml:space="preserve"> Avenue</w:t>
      </w:r>
    </w:p>
    <w:p w14:paraId="3B149101" w14:textId="77777777" w:rsidR="006B10DD" w:rsidRDefault="006B10DD" w:rsidP="006B10DD">
      <w:r>
        <w:t>340 Rankin Inlet, Nunavut XOC-0G0</w:t>
      </w:r>
    </w:p>
    <w:p w14:paraId="1F0B9F1E" w14:textId="77777777" w:rsidR="006B10DD" w:rsidRDefault="006B10DD" w:rsidP="006B10DD">
      <w:r>
        <w:t>Ph.: (867) 645-5731</w:t>
      </w:r>
    </w:p>
    <w:p w14:paraId="1BE40DE1" w14:textId="77777777" w:rsidR="006B10DD" w:rsidRDefault="006B10DD" w:rsidP="006B10DD">
      <w:r>
        <w:t>Toll free 1-800-220-6581</w:t>
      </w:r>
    </w:p>
    <w:p w14:paraId="778E52F3" w14:textId="3B937E54" w:rsidR="006B10DD" w:rsidRDefault="006B10DD" w:rsidP="006B10DD">
      <w:r>
        <w:t>FAX: (867) 645-2348</w:t>
      </w:r>
    </w:p>
    <w:p w14:paraId="2A111D67" w14:textId="77777777" w:rsidR="006B10DD" w:rsidRPr="008055D7" w:rsidRDefault="006B10DD" w:rsidP="006B10DD">
      <w:pPr>
        <w:rPr>
          <w:b/>
          <w:bCs/>
          <w:i/>
          <w:iCs/>
        </w:rPr>
      </w:pPr>
      <w:r w:rsidRPr="008055D7">
        <w:rPr>
          <w:b/>
          <w:bCs/>
          <w:i/>
          <w:iCs/>
        </w:rPr>
        <w:t>Nunavut Water Board, Head Office Gjoa Haven</w:t>
      </w:r>
    </w:p>
    <w:p w14:paraId="6DA1CC43" w14:textId="77777777" w:rsidR="006B10DD" w:rsidRDefault="006B10DD" w:rsidP="006B10DD">
      <w:r>
        <w:t>(867) 360-6338</w:t>
      </w:r>
    </w:p>
    <w:p w14:paraId="155A4598" w14:textId="77777777" w:rsidR="006B10DD" w:rsidRPr="008055D7" w:rsidRDefault="006B10DD" w:rsidP="006B10DD">
      <w:pPr>
        <w:rPr>
          <w:b/>
          <w:bCs/>
          <w:i/>
          <w:iCs/>
        </w:rPr>
      </w:pPr>
      <w:r w:rsidRPr="008055D7">
        <w:rPr>
          <w:b/>
          <w:bCs/>
          <w:i/>
          <w:iCs/>
        </w:rPr>
        <w:t>Fisheries and Oceans Canada, Habitat Impact Biologist</w:t>
      </w:r>
    </w:p>
    <w:p w14:paraId="432C967C" w14:textId="77777777" w:rsidR="006B10DD" w:rsidRDefault="006B10DD" w:rsidP="006B10DD">
      <w:r>
        <w:t>(867) 979-8007</w:t>
      </w:r>
    </w:p>
    <w:p w14:paraId="325A35E3" w14:textId="77777777" w:rsidR="006B10DD" w:rsidRPr="006B10DD" w:rsidRDefault="006B10DD" w:rsidP="006B10DD">
      <w:pPr>
        <w:rPr>
          <w:b/>
          <w:bCs/>
          <w:i/>
          <w:iCs/>
        </w:rPr>
      </w:pPr>
      <w:r w:rsidRPr="006B10DD">
        <w:rPr>
          <w:b/>
          <w:bCs/>
          <w:i/>
          <w:iCs/>
        </w:rPr>
        <w:t>Government of Nunavut Emergency Health information</w:t>
      </w:r>
    </w:p>
    <w:p w14:paraId="18953BD1" w14:textId="47EE5495" w:rsidR="004E0CBE" w:rsidRDefault="006B10DD" w:rsidP="006B10DD">
      <w:r>
        <w:t>(867) 975-5910</w:t>
      </w:r>
    </w:p>
    <w:p w14:paraId="0AA11C85" w14:textId="77777777" w:rsidR="006B10DD" w:rsidRPr="006B10DD" w:rsidRDefault="006B10DD" w:rsidP="006B10DD">
      <w:pPr>
        <w:rPr>
          <w:b/>
          <w:bCs/>
          <w:i/>
          <w:iCs/>
        </w:rPr>
      </w:pPr>
      <w:r w:rsidRPr="006B10DD">
        <w:rPr>
          <w:b/>
          <w:bCs/>
          <w:i/>
          <w:iCs/>
        </w:rPr>
        <w:t>GN-Dept of Environment (DOE)</w:t>
      </w:r>
    </w:p>
    <w:p w14:paraId="61CFBEBB" w14:textId="77777777" w:rsidR="006B10DD" w:rsidRPr="006B10DD" w:rsidRDefault="006B10DD" w:rsidP="006B10DD">
      <w:r w:rsidRPr="006B10DD">
        <w:t>(867) 975-7700</w:t>
      </w:r>
    </w:p>
    <w:p w14:paraId="79D4F069" w14:textId="77777777" w:rsidR="006B10DD" w:rsidRPr="006B10DD" w:rsidRDefault="006B10DD" w:rsidP="006B10DD">
      <w:pPr>
        <w:rPr>
          <w:b/>
          <w:bCs/>
          <w:i/>
          <w:iCs/>
        </w:rPr>
      </w:pPr>
      <w:r w:rsidRPr="006B10DD">
        <w:rPr>
          <w:b/>
          <w:bCs/>
          <w:i/>
          <w:iCs/>
        </w:rPr>
        <w:t>Manager of Pollution Control and Air Quality</w:t>
      </w:r>
    </w:p>
    <w:p w14:paraId="7917DC3C" w14:textId="77777777" w:rsidR="006B10DD" w:rsidRPr="006B10DD" w:rsidRDefault="006B10DD" w:rsidP="006B10DD">
      <w:r w:rsidRPr="006B10DD">
        <w:t>(867) 975-7748</w:t>
      </w:r>
    </w:p>
    <w:p w14:paraId="095EE557" w14:textId="77777777" w:rsidR="006B10DD" w:rsidRPr="006B10DD" w:rsidRDefault="006B10DD" w:rsidP="006B10DD">
      <w:pPr>
        <w:rPr>
          <w:b/>
          <w:bCs/>
          <w:i/>
          <w:iCs/>
        </w:rPr>
      </w:pPr>
      <w:r w:rsidRPr="006B10DD">
        <w:rPr>
          <w:b/>
          <w:bCs/>
          <w:i/>
          <w:iCs/>
        </w:rPr>
        <w:t>Kivalliq Inuit Association, Lands Department</w:t>
      </w:r>
    </w:p>
    <w:p w14:paraId="1890E59E" w14:textId="77777777" w:rsidR="006B10DD" w:rsidRPr="006B10DD" w:rsidRDefault="006B10DD" w:rsidP="006B10DD">
      <w:r w:rsidRPr="006B10DD">
        <w:t xml:space="preserve">32-4 </w:t>
      </w:r>
      <w:proofErr w:type="spellStart"/>
      <w:r w:rsidRPr="006B10DD">
        <w:t>Sivulliq</w:t>
      </w:r>
      <w:proofErr w:type="spellEnd"/>
      <w:r w:rsidRPr="006B10DD">
        <w:t xml:space="preserve"> Avenue</w:t>
      </w:r>
    </w:p>
    <w:p w14:paraId="09C59BEB" w14:textId="77777777" w:rsidR="006B10DD" w:rsidRPr="006B10DD" w:rsidRDefault="006B10DD" w:rsidP="006B10DD">
      <w:r w:rsidRPr="006B10DD">
        <w:t>340 Rankin Inlet, Nunavut XOC-0G0</w:t>
      </w:r>
    </w:p>
    <w:p w14:paraId="7CFB3EB7" w14:textId="77777777" w:rsidR="006B10DD" w:rsidRPr="006B10DD" w:rsidRDefault="006B10DD" w:rsidP="006B10DD">
      <w:r w:rsidRPr="006B10DD">
        <w:t>Ph.: (867) 645-5731</w:t>
      </w:r>
    </w:p>
    <w:p w14:paraId="4DA1E319" w14:textId="77777777" w:rsidR="006B10DD" w:rsidRPr="006B10DD" w:rsidRDefault="006B10DD" w:rsidP="006B10DD">
      <w:r w:rsidRPr="006B10DD">
        <w:t>Toll free 1-800-220-6581</w:t>
      </w:r>
    </w:p>
    <w:p w14:paraId="56921038" w14:textId="7FF58025" w:rsidR="006B10DD" w:rsidRDefault="006B10DD" w:rsidP="006B10DD">
      <w:r w:rsidRPr="006B10DD">
        <w:lastRenderedPageBreak/>
        <w:t>FAX: (867) 645-2348</w:t>
      </w:r>
    </w:p>
    <w:p w14:paraId="081930F7" w14:textId="77777777" w:rsidR="006B10DD" w:rsidRPr="0018341B" w:rsidRDefault="006B10DD" w:rsidP="006B10DD">
      <w:pPr>
        <w:rPr>
          <w:b/>
          <w:bCs/>
        </w:rPr>
      </w:pPr>
      <w:r w:rsidRPr="0018341B">
        <w:rPr>
          <w:b/>
          <w:bCs/>
        </w:rPr>
        <w:t>Program Manager</w:t>
      </w:r>
    </w:p>
    <w:p w14:paraId="497837B1" w14:textId="77777777" w:rsidR="006B10DD" w:rsidRPr="0018341B" w:rsidRDefault="006B10DD" w:rsidP="006B10DD">
      <w:pPr>
        <w:spacing w:line="240" w:lineRule="auto"/>
      </w:pPr>
      <w:r w:rsidRPr="0018341B">
        <w:t>Michel Plouffe</w:t>
      </w:r>
    </w:p>
    <w:p w14:paraId="23FD517A" w14:textId="77777777" w:rsidR="006B10DD" w:rsidRPr="0018341B" w:rsidRDefault="006B10DD" w:rsidP="006B10DD">
      <w:pPr>
        <w:spacing w:line="240" w:lineRule="auto"/>
      </w:pPr>
      <w:r w:rsidRPr="0018341B">
        <w:t>GEM-GeoNorth Program Manager</w:t>
      </w:r>
    </w:p>
    <w:p w14:paraId="482B766F" w14:textId="77777777" w:rsidR="006B10DD" w:rsidRPr="0018341B" w:rsidRDefault="006B10DD" w:rsidP="006B10DD">
      <w:pPr>
        <w:spacing w:line="240" w:lineRule="auto"/>
        <w:rPr>
          <w:lang w:val="fr-CA"/>
        </w:rPr>
      </w:pPr>
      <w:proofErr w:type="spellStart"/>
      <w:r w:rsidRPr="0018341B">
        <w:rPr>
          <w:lang w:val="fr-CA"/>
        </w:rPr>
        <w:t>Geol</w:t>
      </w:r>
      <w:r>
        <w:rPr>
          <w:lang w:val="fr-CA"/>
        </w:rPr>
        <w:t>ogical</w:t>
      </w:r>
      <w:proofErr w:type="spellEnd"/>
      <w:r w:rsidRPr="0018341B">
        <w:rPr>
          <w:lang w:val="fr-CA"/>
        </w:rPr>
        <w:t xml:space="preserve"> Survey of Canada/Commission géologique du Canada</w:t>
      </w:r>
    </w:p>
    <w:p w14:paraId="466B543E" w14:textId="77777777" w:rsidR="006B10DD" w:rsidRPr="0018341B" w:rsidRDefault="006B10DD" w:rsidP="006B10DD">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1E8BB926" w14:textId="77777777" w:rsidR="006B10DD" w:rsidRPr="0018341B" w:rsidRDefault="006B10DD" w:rsidP="006B10DD">
      <w:pPr>
        <w:spacing w:line="240" w:lineRule="auto"/>
      </w:pPr>
      <w:r w:rsidRPr="0018341B">
        <w:t>Natural Resources Canada</w:t>
      </w:r>
    </w:p>
    <w:p w14:paraId="714AAC7C" w14:textId="77777777" w:rsidR="006B10DD" w:rsidRPr="0018341B" w:rsidRDefault="006B10DD" w:rsidP="006B10DD">
      <w:pPr>
        <w:spacing w:line="240" w:lineRule="auto"/>
      </w:pPr>
      <w:r w:rsidRPr="0018341B">
        <w:t>239-601 Booth Street, Ottawa, Ontario K1A 0E8</w:t>
      </w:r>
    </w:p>
    <w:p w14:paraId="58C80E67" w14:textId="77777777" w:rsidR="006B10DD" w:rsidRPr="0018341B" w:rsidRDefault="006B10DD" w:rsidP="006B10DD">
      <w:pPr>
        <w:spacing w:line="240" w:lineRule="auto"/>
      </w:pPr>
      <w:r w:rsidRPr="00DA0511">
        <w:rPr>
          <w:b/>
          <w:bCs/>
        </w:rPr>
        <w:t>Telep</w:t>
      </w:r>
      <w:r w:rsidRPr="0018341B">
        <w:rPr>
          <w:b/>
          <w:bCs/>
        </w:rPr>
        <w:t>hone</w:t>
      </w:r>
      <w:r w:rsidRPr="0018341B">
        <w:t xml:space="preserve">: (613) 218-4728 </w:t>
      </w:r>
    </w:p>
    <w:p w14:paraId="0DDD5AEA" w14:textId="77777777" w:rsidR="006B10DD" w:rsidRPr="00DA0511" w:rsidRDefault="006B10DD" w:rsidP="006B10DD">
      <w:pPr>
        <w:spacing w:line="240" w:lineRule="auto"/>
      </w:pPr>
      <w:r w:rsidRPr="00DA0511">
        <w:rPr>
          <w:b/>
          <w:bCs/>
        </w:rPr>
        <w:t>E-mail</w:t>
      </w:r>
      <w:r w:rsidRPr="00DA0511">
        <w:t xml:space="preserve">: </w:t>
      </w:r>
      <w:hyperlink r:id="rId7" w:history="1">
        <w:r w:rsidRPr="0018341B">
          <w:rPr>
            <w:rStyle w:val="Hyperlink"/>
          </w:rPr>
          <w:t>michel.plouffe@NRCan-RNCan.gc.ca</w:t>
        </w:r>
      </w:hyperlink>
    </w:p>
    <w:p w14:paraId="3DF95254" w14:textId="77777777" w:rsidR="008055D7" w:rsidRDefault="008055D7" w:rsidP="0018341B">
      <w:pPr>
        <w:rPr>
          <w:b/>
          <w:bCs/>
        </w:rPr>
      </w:pPr>
    </w:p>
    <w:p w14:paraId="3DEB365C" w14:textId="0721FD26" w:rsidR="0018341B" w:rsidRPr="0018341B" w:rsidRDefault="0018341B" w:rsidP="0018341B">
      <w:pPr>
        <w:rPr>
          <w:b/>
          <w:bCs/>
        </w:rPr>
      </w:pPr>
      <w:r w:rsidRPr="0018341B">
        <w:rPr>
          <w:b/>
          <w:bCs/>
        </w:rPr>
        <w:t>Project Manager</w:t>
      </w:r>
    </w:p>
    <w:p w14:paraId="53831318" w14:textId="77777777" w:rsidR="006B10DD" w:rsidRPr="006B10DD" w:rsidRDefault="006B10DD" w:rsidP="006B10DD">
      <w:r w:rsidRPr="006B10DD">
        <w:t>Martin W. McCurdy</w:t>
      </w:r>
    </w:p>
    <w:p w14:paraId="66807009" w14:textId="77777777" w:rsidR="006B10DD" w:rsidRPr="006B10DD" w:rsidRDefault="006B10DD" w:rsidP="006B10DD">
      <w:r w:rsidRPr="006B10DD">
        <w:t>GEM-GeoNorth Project Officer</w:t>
      </w:r>
    </w:p>
    <w:p w14:paraId="6856EDD2" w14:textId="77777777" w:rsidR="006B10DD" w:rsidRPr="006B10DD" w:rsidRDefault="006B10DD" w:rsidP="006B10DD">
      <w:pPr>
        <w:rPr>
          <w:lang w:val="fr-CA"/>
        </w:rPr>
      </w:pPr>
      <w:proofErr w:type="spellStart"/>
      <w:r w:rsidRPr="006B10DD">
        <w:rPr>
          <w:lang w:val="fr-CA"/>
        </w:rPr>
        <w:t>Geological</w:t>
      </w:r>
      <w:proofErr w:type="spellEnd"/>
      <w:r w:rsidRPr="006B10DD">
        <w:rPr>
          <w:lang w:val="fr-CA"/>
        </w:rPr>
        <w:t xml:space="preserve"> Survey of Canada/Commission géologique du Canada</w:t>
      </w:r>
    </w:p>
    <w:p w14:paraId="69EE8859" w14:textId="77777777" w:rsidR="006B10DD" w:rsidRPr="006B10DD" w:rsidRDefault="006B10DD" w:rsidP="006B10DD">
      <w:pPr>
        <w:rPr>
          <w:lang w:val="fr-CA"/>
        </w:rPr>
      </w:pPr>
      <w:r w:rsidRPr="006B10DD">
        <w:rPr>
          <w:lang w:val="fr-CA"/>
        </w:rPr>
        <w:t xml:space="preserve">Land &amp; </w:t>
      </w:r>
      <w:proofErr w:type="spellStart"/>
      <w:r w:rsidRPr="006B10DD">
        <w:rPr>
          <w:lang w:val="fr-CA"/>
        </w:rPr>
        <w:t>Minerals</w:t>
      </w:r>
      <w:proofErr w:type="spellEnd"/>
      <w:r w:rsidRPr="006B10DD">
        <w:rPr>
          <w:lang w:val="fr-CA"/>
        </w:rPr>
        <w:t xml:space="preserve"> </w:t>
      </w:r>
      <w:proofErr w:type="spellStart"/>
      <w:r w:rsidRPr="006B10DD">
        <w:rPr>
          <w:lang w:val="fr-CA"/>
        </w:rPr>
        <w:t>Sector</w:t>
      </w:r>
      <w:proofErr w:type="spellEnd"/>
      <w:r w:rsidRPr="006B10DD">
        <w:rPr>
          <w:lang w:val="fr-CA"/>
        </w:rPr>
        <w:t>/Secteur des terres et minéraux</w:t>
      </w:r>
    </w:p>
    <w:p w14:paraId="7EF1B038" w14:textId="77777777" w:rsidR="006B10DD" w:rsidRPr="006B10DD" w:rsidRDefault="006B10DD" w:rsidP="006B10DD">
      <w:r w:rsidRPr="006B10DD">
        <w:t>Natural Resources Canada</w:t>
      </w:r>
    </w:p>
    <w:p w14:paraId="19025825" w14:textId="77777777" w:rsidR="006B10DD" w:rsidRPr="006B10DD" w:rsidRDefault="006B10DD" w:rsidP="006B10DD">
      <w:r w:rsidRPr="006B10DD">
        <w:t>279-601 Booth Street, Ottawa, Ontario K1A 0E8</w:t>
      </w:r>
    </w:p>
    <w:p w14:paraId="09FC4A67" w14:textId="77777777" w:rsidR="006B10DD" w:rsidRPr="006B10DD" w:rsidRDefault="006B10DD" w:rsidP="006B10DD">
      <w:r w:rsidRPr="006B10DD">
        <w:rPr>
          <w:b/>
          <w:bCs/>
        </w:rPr>
        <w:t>Telephone</w:t>
      </w:r>
      <w:r w:rsidRPr="006B10DD">
        <w:t>: (613) 859-5835</w:t>
      </w:r>
    </w:p>
    <w:p w14:paraId="2EBF056B" w14:textId="77777777" w:rsidR="006B10DD" w:rsidRPr="006B10DD" w:rsidRDefault="006B10DD" w:rsidP="006B10DD">
      <w:r w:rsidRPr="006B10DD">
        <w:rPr>
          <w:b/>
          <w:bCs/>
        </w:rPr>
        <w:t>E-mail</w:t>
      </w:r>
      <w:r w:rsidRPr="006B10DD">
        <w:t xml:space="preserve">: </w:t>
      </w:r>
      <w:hyperlink r:id="rId8" w:history="1">
        <w:r w:rsidRPr="006B10DD">
          <w:rPr>
            <w:rStyle w:val="Hyperlink"/>
          </w:rPr>
          <w:t>martin.mccurdy@NRCan-RNCan.gc.ca</w:t>
        </w:r>
      </w:hyperlink>
    </w:p>
    <w:p w14:paraId="64F787CF" w14:textId="77777777" w:rsidR="008055D7" w:rsidRDefault="008055D7" w:rsidP="0018341B">
      <w:pPr>
        <w:rPr>
          <w:b/>
          <w:bCs/>
        </w:rPr>
      </w:pPr>
    </w:p>
    <w:p w14:paraId="5092B8BA" w14:textId="24622A25" w:rsidR="0018341B" w:rsidRPr="0018341B" w:rsidRDefault="0018341B" w:rsidP="0018341B">
      <w:pPr>
        <w:rPr>
          <w:b/>
          <w:bCs/>
        </w:rPr>
      </w:pPr>
      <w:r w:rsidRPr="0018341B">
        <w:rPr>
          <w:b/>
          <w:bCs/>
        </w:rPr>
        <w:t>Project Officer</w:t>
      </w:r>
    </w:p>
    <w:p w14:paraId="27C599CE" w14:textId="0DBEDACB" w:rsidR="0018341B" w:rsidRPr="0018341B" w:rsidRDefault="0018341B" w:rsidP="0018341B">
      <w:r>
        <w:t>Martin W. McCurdy</w:t>
      </w:r>
    </w:p>
    <w:p w14:paraId="62AA2C55" w14:textId="77777777" w:rsidR="0018341B" w:rsidRPr="0018341B" w:rsidRDefault="0018341B" w:rsidP="0018341B">
      <w:r w:rsidRPr="0018341B">
        <w:t>GEM-GeoNorth Project Officer</w:t>
      </w:r>
    </w:p>
    <w:p w14:paraId="35739112" w14:textId="31ABD740" w:rsidR="0018341B" w:rsidRPr="0018341B" w:rsidRDefault="0018341B" w:rsidP="0018341B">
      <w:pPr>
        <w:rPr>
          <w:lang w:val="fr-CA"/>
        </w:rPr>
      </w:pPr>
      <w:proofErr w:type="spellStart"/>
      <w:r w:rsidRPr="00686BE1">
        <w:rPr>
          <w:lang w:val="fr-CA"/>
        </w:rPr>
        <w:t>Geol</w:t>
      </w:r>
      <w:r w:rsidR="005E2225" w:rsidRPr="00686BE1">
        <w:rPr>
          <w:lang w:val="fr-CA"/>
        </w:rPr>
        <w:t>ogical</w:t>
      </w:r>
      <w:proofErr w:type="spellEnd"/>
      <w:r w:rsidRPr="00686BE1">
        <w:rPr>
          <w:lang w:val="fr-CA"/>
        </w:rPr>
        <w:t xml:space="preserve"> </w:t>
      </w:r>
      <w:r w:rsidRPr="0018341B">
        <w:rPr>
          <w:lang w:val="fr-CA"/>
        </w:rPr>
        <w:t>Survey of Canada/Commission géologique du Canada</w:t>
      </w:r>
    </w:p>
    <w:p w14:paraId="2D91315D" w14:textId="77777777" w:rsidR="0018341B" w:rsidRPr="0018341B" w:rsidRDefault="0018341B" w:rsidP="0018341B">
      <w:pPr>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361F7DC0" w14:textId="77777777" w:rsidR="0018341B" w:rsidRPr="0018341B" w:rsidRDefault="0018341B" w:rsidP="0018341B">
      <w:r w:rsidRPr="0018341B">
        <w:t>Natural Resources Canada</w:t>
      </w:r>
    </w:p>
    <w:p w14:paraId="7127F4BB" w14:textId="64D30BCE" w:rsidR="0018341B" w:rsidRPr="0018341B" w:rsidRDefault="0018341B" w:rsidP="0018341B">
      <w:r w:rsidRPr="0018341B">
        <w:t>2</w:t>
      </w:r>
      <w:r>
        <w:t>79</w:t>
      </w:r>
      <w:r w:rsidRPr="0018341B">
        <w:t>-601 Booth Street, Ottawa, Ontario K1A 0E8</w:t>
      </w:r>
    </w:p>
    <w:p w14:paraId="7160297B" w14:textId="1016C7E3" w:rsidR="0018341B" w:rsidRPr="0018341B" w:rsidRDefault="00DA0511" w:rsidP="0018341B">
      <w:r w:rsidRPr="00DA0511">
        <w:rPr>
          <w:b/>
          <w:bCs/>
        </w:rPr>
        <w:t>Telep</w:t>
      </w:r>
      <w:r w:rsidR="0018341B" w:rsidRPr="0018341B">
        <w:rPr>
          <w:b/>
          <w:bCs/>
        </w:rPr>
        <w:t>hone</w:t>
      </w:r>
      <w:r w:rsidR="0018341B" w:rsidRPr="0018341B">
        <w:t xml:space="preserve">: (613) </w:t>
      </w:r>
      <w:r w:rsidR="0018341B">
        <w:t>859</w:t>
      </w:r>
      <w:r w:rsidR="0018341B" w:rsidRPr="0018341B">
        <w:t>-</w:t>
      </w:r>
      <w:r w:rsidR="0018341B">
        <w:t>5835</w:t>
      </w:r>
    </w:p>
    <w:p w14:paraId="5465FD23" w14:textId="020ABB39" w:rsidR="00DA0511" w:rsidRDefault="00DA0511" w:rsidP="00DA0511">
      <w:pPr>
        <w:rPr>
          <w:lang w:val="fr-CA"/>
        </w:rPr>
      </w:pPr>
      <w:proofErr w:type="gramStart"/>
      <w:r w:rsidRPr="00DA0511">
        <w:rPr>
          <w:b/>
          <w:bCs/>
          <w:lang w:val="fr-CA"/>
        </w:rPr>
        <w:lastRenderedPageBreak/>
        <w:t>E-mail</w:t>
      </w:r>
      <w:proofErr w:type="gramEnd"/>
      <w:r w:rsidRPr="00DA0511">
        <w:rPr>
          <w:lang w:val="fr-CA"/>
        </w:rPr>
        <w:t xml:space="preserve">: </w:t>
      </w:r>
      <w:hyperlink r:id="rId9" w:history="1">
        <w:r w:rsidRPr="00085CD3">
          <w:rPr>
            <w:rStyle w:val="Hyperlink"/>
            <w:lang w:val="fr-CA"/>
          </w:rPr>
          <w:t>martin.mccurdy</w:t>
        </w:r>
        <w:r w:rsidRPr="0018341B">
          <w:rPr>
            <w:rStyle w:val="Hyperlink"/>
            <w:lang w:val="fr-CA"/>
          </w:rPr>
          <w:t>@NRCan-RNCan.gc.ca</w:t>
        </w:r>
      </w:hyperlink>
    </w:p>
    <w:p w14:paraId="13750D0F" w14:textId="77777777" w:rsidR="008055D7" w:rsidRDefault="008055D7" w:rsidP="006B10DD">
      <w:pPr>
        <w:keepNext/>
        <w:keepLines/>
        <w:spacing w:before="40" w:after="0"/>
        <w:outlineLvl w:val="2"/>
        <w:rPr>
          <w:rFonts w:ascii="Calibri" w:eastAsia="Times New Roman" w:hAnsi="Calibri" w:cs="Times New Roman"/>
          <w:b/>
          <w:bCs/>
          <w:kern w:val="0"/>
          <w:lang w:eastAsia="fr-CA"/>
          <w14:ligatures w14:val="none"/>
        </w:rPr>
      </w:pPr>
    </w:p>
    <w:p w14:paraId="3A48D29C" w14:textId="71C4516F" w:rsidR="006B10DD" w:rsidRDefault="006B10DD" w:rsidP="006B10DD">
      <w:pPr>
        <w:keepNext/>
        <w:keepLines/>
        <w:spacing w:before="40" w:after="0"/>
        <w:outlineLvl w:val="2"/>
        <w:rPr>
          <w:rFonts w:ascii="Calibri" w:eastAsia="Times New Roman" w:hAnsi="Calibri" w:cs="Times New Roman"/>
          <w:b/>
          <w:bCs/>
          <w:kern w:val="0"/>
          <w:lang w:eastAsia="fr-CA"/>
          <w14:ligatures w14:val="none"/>
        </w:rPr>
      </w:pPr>
      <w:r w:rsidRPr="006B10DD">
        <w:rPr>
          <w:rFonts w:ascii="Calibri" w:eastAsia="Times New Roman" w:hAnsi="Calibri" w:cs="Times New Roman"/>
          <w:b/>
          <w:bCs/>
          <w:kern w:val="0"/>
          <w:lang w:eastAsia="fr-CA"/>
          <w14:ligatures w14:val="none"/>
        </w:rPr>
        <w:t>Spill Equipment</w:t>
      </w:r>
    </w:p>
    <w:p w14:paraId="77AB7D35" w14:textId="77777777" w:rsidR="006B10DD" w:rsidRPr="006B10DD" w:rsidRDefault="006B10DD" w:rsidP="006B10DD">
      <w:pPr>
        <w:keepNext/>
        <w:keepLines/>
        <w:spacing w:before="40" w:after="0"/>
        <w:outlineLvl w:val="2"/>
        <w:rPr>
          <w:rFonts w:ascii="Calibri" w:eastAsia="Times New Roman" w:hAnsi="Calibri" w:cs="Times New Roman"/>
          <w:b/>
          <w:bCs/>
          <w:kern w:val="0"/>
          <w:lang w:eastAsia="fr-CA"/>
          <w14:ligatures w14:val="none"/>
        </w:rPr>
      </w:pPr>
    </w:p>
    <w:p w14:paraId="16C46F3C" w14:textId="08EF51C5" w:rsidR="006B10DD" w:rsidRPr="006B10DD" w:rsidRDefault="006B10DD" w:rsidP="006B10DD">
      <w:p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Spill kits will be will be carried in the helicopter at all times. Spill kits consist of:</w:t>
      </w:r>
    </w:p>
    <w:p w14:paraId="08EC0BFE"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 xml:space="preserve">Heavy PVC tarp, impermeable to Jet A aviation and gasoline spills, sized in accordance with fuel containers (12’x14’ for drums of Jet A, 4’x4’ for plastic jerry cans, if used) </w:t>
      </w:r>
    </w:p>
    <w:p w14:paraId="6294D5C7"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Aluminum stakes to secure impermeable tarp to ground</w:t>
      </w:r>
    </w:p>
    <w:p w14:paraId="02DA3094"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Particulate absorbent</w:t>
      </w:r>
    </w:p>
    <w:p w14:paraId="078645DB"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Petroleum sorben pads</w:t>
      </w:r>
    </w:p>
    <w:p w14:paraId="45329CDB"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2 pair PVC gloves</w:t>
      </w:r>
    </w:p>
    <w:p w14:paraId="41B8542B"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2 pair safety goggles</w:t>
      </w:r>
    </w:p>
    <w:p w14:paraId="5781BF46"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Disposable bags</w:t>
      </w:r>
    </w:p>
    <w:p w14:paraId="2793CF7A"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1 shovel</w:t>
      </w:r>
    </w:p>
    <w:p w14:paraId="6C8B3623" w14:textId="77777777" w:rsidR="006B10DD" w:rsidRPr="006B10DD" w:rsidRDefault="006B10DD" w:rsidP="006B10DD">
      <w:pPr>
        <w:pStyle w:val="ListParagraph"/>
        <w:numPr>
          <w:ilvl w:val="0"/>
          <w:numId w:val="15"/>
        </w:numPr>
        <w:spacing w:after="60" w:line="240" w:lineRule="auto"/>
        <w:jc w:val="both"/>
        <w:rPr>
          <w:rFonts w:ascii="Calibri" w:eastAsia="Calibri" w:hAnsi="Calibri" w:cs="Times New Roman"/>
          <w:noProof/>
          <w:kern w:val="0"/>
          <w:lang w:eastAsia="fr-CA"/>
          <w14:ligatures w14:val="none"/>
        </w:rPr>
      </w:pPr>
      <w:r w:rsidRPr="006B10DD">
        <w:rPr>
          <w:rFonts w:ascii="Calibri" w:eastAsia="Calibri" w:hAnsi="Calibri" w:cs="Times New Roman"/>
          <w:noProof/>
          <w:kern w:val="0"/>
          <w:lang w:eastAsia="fr-CA"/>
          <w14:ligatures w14:val="none"/>
        </w:rPr>
        <w:t>Fire extinguisher</w:t>
      </w:r>
    </w:p>
    <w:p w14:paraId="74BC687A" w14:textId="77777777" w:rsidR="00DA0511" w:rsidRPr="0018341B" w:rsidRDefault="00DA0511" w:rsidP="00DA0511">
      <w:pPr>
        <w:rPr>
          <w:lang w:val="fr-CA"/>
        </w:rPr>
      </w:pPr>
    </w:p>
    <w:p w14:paraId="7556C1AC" w14:textId="4D906C8F" w:rsidR="006B10DD" w:rsidRPr="006B10DD" w:rsidRDefault="006B10DD" w:rsidP="006B10DD">
      <w:pPr>
        <w:rPr>
          <w:b/>
          <w:bCs/>
        </w:rPr>
      </w:pPr>
      <w:r w:rsidRPr="006B10DD">
        <w:rPr>
          <w:b/>
          <w:bCs/>
        </w:rPr>
        <w:t>Spill Response Actions for Aviation Fuel</w:t>
      </w:r>
    </w:p>
    <w:p w14:paraId="1C50D0CF" w14:textId="77777777" w:rsidR="006B10DD" w:rsidRPr="006B10DD" w:rsidRDefault="006B10DD" w:rsidP="006B10DD">
      <w:proofErr w:type="gramStart"/>
      <w:r w:rsidRPr="006B10DD">
        <w:t>Take action</w:t>
      </w:r>
      <w:proofErr w:type="gramEnd"/>
      <w:r w:rsidRPr="006B10DD">
        <w:t xml:space="preserve"> only if safety permits.  Stop the source flow if safe to do so and eliminate all ignition sources. Never smoke when dealing with these types of spills.</w:t>
      </w:r>
    </w:p>
    <w:p w14:paraId="63674946" w14:textId="77777777" w:rsidR="006B10DD" w:rsidRPr="006B10DD" w:rsidRDefault="006B10DD" w:rsidP="006B10DD"/>
    <w:p w14:paraId="0C72E57D" w14:textId="716CD235" w:rsidR="006B10DD" w:rsidRPr="006B10DD" w:rsidRDefault="006B10DD" w:rsidP="006B10DD">
      <w:pPr>
        <w:rPr>
          <w:b/>
          <w:bCs/>
          <w:i/>
          <w:iCs/>
        </w:rPr>
      </w:pPr>
      <w:r w:rsidRPr="006B10DD">
        <w:rPr>
          <w:b/>
          <w:bCs/>
          <w:i/>
          <w:iCs/>
        </w:rPr>
        <w:t>On Land</w:t>
      </w:r>
    </w:p>
    <w:p w14:paraId="2EDAA4D5" w14:textId="77777777" w:rsidR="006B10DD" w:rsidRPr="006B10DD" w:rsidRDefault="006B10DD" w:rsidP="006B10DD">
      <w:pPr>
        <w:pStyle w:val="ListParagraph"/>
        <w:numPr>
          <w:ilvl w:val="0"/>
          <w:numId w:val="16"/>
        </w:numPr>
        <w:spacing w:line="360" w:lineRule="auto"/>
      </w:pPr>
      <w:r w:rsidRPr="006B10DD">
        <w:t>Build a containment berm using soil material or snow and place a plastic tarp at the foot of the berm for easy capture of the spill after all vapours have dissipated.</w:t>
      </w:r>
    </w:p>
    <w:p w14:paraId="14F2509B" w14:textId="77777777" w:rsidR="006B10DD" w:rsidRPr="006B10DD" w:rsidRDefault="006B10DD" w:rsidP="006B10DD">
      <w:pPr>
        <w:pStyle w:val="ListParagraph"/>
        <w:numPr>
          <w:ilvl w:val="0"/>
          <w:numId w:val="16"/>
        </w:numPr>
        <w:spacing w:line="360" w:lineRule="auto"/>
      </w:pPr>
      <w:r w:rsidRPr="006B10DD">
        <w:t xml:space="preserve">Remove the spill by using absorbent pads or excavating the soil, </w:t>
      </w:r>
      <w:proofErr w:type="gramStart"/>
      <w:r w:rsidRPr="006B10DD">
        <w:t>gravel</w:t>
      </w:r>
      <w:proofErr w:type="gramEnd"/>
      <w:r w:rsidRPr="006B10DD">
        <w:t xml:space="preserve"> or snow.</w:t>
      </w:r>
    </w:p>
    <w:p w14:paraId="2F0AF9E4" w14:textId="77777777" w:rsidR="006B10DD" w:rsidRPr="006B10DD" w:rsidRDefault="006B10DD" w:rsidP="006B10DD">
      <w:pPr>
        <w:pStyle w:val="ListParagraph"/>
        <w:numPr>
          <w:ilvl w:val="0"/>
          <w:numId w:val="16"/>
        </w:numPr>
        <w:spacing w:line="360" w:lineRule="auto"/>
      </w:pPr>
      <w:r w:rsidRPr="006B10DD">
        <w:t>Remove spill splashed on vegetation using particulate absorbent material.</w:t>
      </w:r>
    </w:p>
    <w:p w14:paraId="5321606A" w14:textId="77777777" w:rsidR="006B10DD" w:rsidRPr="006B10DD" w:rsidRDefault="006B10DD" w:rsidP="006B10DD">
      <w:pPr>
        <w:pStyle w:val="ListParagraph"/>
        <w:numPr>
          <w:ilvl w:val="0"/>
          <w:numId w:val="16"/>
        </w:numPr>
        <w:spacing w:line="360" w:lineRule="auto"/>
      </w:pPr>
      <w:r w:rsidRPr="006B10DD">
        <w:t xml:space="preserve">Contact regulatory agencies for approval before commencing with the removal of any soil, </w:t>
      </w:r>
      <w:proofErr w:type="gramStart"/>
      <w:r w:rsidRPr="006B10DD">
        <w:t>gravel</w:t>
      </w:r>
      <w:proofErr w:type="gramEnd"/>
      <w:r w:rsidRPr="006B10DD">
        <w:t xml:space="preserve"> or vegetation.</w:t>
      </w:r>
    </w:p>
    <w:p w14:paraId="44D3EDFB" w14:textId="76C93622" w:rsidR="006B10DD" w:rsidRPr="006B10DD" w:rsidRDefault="006B10DD" w:rsidP="006B10DD">
      <w:pPr>
        <w:rPr>
          <w:b/>
          <w:bCs/>
          <w:i/>
          <w:iCs/>
        </w:rPr>
      </w:pPr>
      <w:r w:rsidRPr="006B10DD">
        <w:rPr>
          <w:b/>
          <w:bCs/>
          <w:i/>
          <w:iCs/>
        </w:rPr>
        <w:t>On Muskeg</w:t>
      </w:r>
    </w:p>
    <w:p w14:paraId="115D9F9C" w14:textId="77777777" w:rsidR="006B10DD" w:rsidRPr="006B10DD" w:rsidRDefault="006B10DD" w:rsidP="006B10DD">
      <w:pPr>
        <w:pStyle w:val="ListParagraph"/>
        <w:numPr>
          <w:ilvl w:val="0"/>
          <w:numId w:val="17"/>
        </w:numPr>
        <w:spacing w:line="360" w:lineRule="auto"/>
      </w:pPr>
      <w:r w:rsidRPr="006B10DD">
        <w:t>Do not deploy personnel and equipment on marsh and vegetation.</w:t>
      </w:r>
    </w:p>
    <w:p w14:paraId="4FC0ECF3" w14:textId="77777777" w:rsidR="006B10DD" w:rsidRPr="006B10DD" w:rsidRDefault="006B10DD" w:rsidP="006B10DD">
      <w:pPr>
        <w:pStyle w:val="ListParagraph"/>
        <w:numPr>
          <w:ilvl w:val="0"/>
          <w:numId w:val="17"/>
        </w:numPr>
        <w:spacing w:line="360" w:lineRule="auto"/>
      </w:pPr>
      <w:r w:rsidRPr="006B10DD">
        <w:t>Remove pooled gasoline or Jet A with sorbent pads and/or skimmer.</w:t>
      </w:r>
    </w:p>
    <w:p w14:paraId="374F18D8" w14:textId="77777777" w:rsidR="006B10DD" w:rsidRPr="006B10DD" w:rsidRDefault="006B10DD" w:rsidP="006B10DD">
      <w:pPr>
        <w:pStyle w:val="ListParagraph"/>
        <w:numPr>
          <w:ilvl w:val="0"/>
          <w:numId w:val="17"/>
        </w:numPr>
        <w:spacing w:line="360" w:lineRule="auto"/>
      </w:pPr>
      <w:r w:rsidRPr="006B10DD">
        <w:t>Flush with low pressure water to push toward collection point.</w:t>
      </w:r>
    </w:p>
    <w:p w14:paraId="7078E5E4" w14:textId="77777777" w:rsidR="006B10DD" w:rsidRPr="006B10DD" w:rsidRDefault="006B10DD" w:rsidP="006B10DD">
      <w:pPr>
        <w:pStyle w:val="ListParagraph"/>
        <w:numPr>
          <w:ilvl w:val="0"/>
          <w:numId w:val="17"/>
        </w:numPr>
        <w:spacing w:line="360" w:lineRule="auto"/>
      </w:pPr>
      <w:r w:rsidRPr="006B10DD">
        <w:t xml:space="preserve">On advice from regulatory agencies, burn only in localized areas, </w:t>
      </w:r>
      <w:proofErr w:type="gramStart"/>
      <w:r w:rsidRPr="006B10DD">
        <w:t>e.g.</w:t>
      </w:r>
      <w:proofErr w:type="gramEnd"/>
      <w:r w:rsidRPr="006B10DD">
        <w:t xml:space="preserve"> trenches, piles or windrows.</w:t>
      </w:r>
    </w:p>
    <w:p w14:paraId="69184A58" w14:textId="77777777" w:rsidR="006B10DD" w:rsidRPr="006B10DD" w:rsidRDefault="006B10DD" w:rsidP="006B10DD">
      <w:pPr>
        <w:pStyle w:val="ListParagraph"/>
        <w:numPr>
          <w:ilvl w:val="0"/>
          <w:numId w:val="17"/>
        </w:numPr>
        <w:spacing w:line="360" w:lineRule="auto"/>
      </w:pPr>
      <w:r w:rsidRPr="006B10DD">
        <w:t>Do not burn if root systems can be damaged (low water table).</w:t>
      </w:r>
    </w:p>
    <w:p w14:paraId="63E90F2C" w14:textId="77777777" w:rsidR="006B10DD" w:rsidRPr="006B10DD" w:rsidRDefault="006B10DD" w:rsidP="006B10DD">
      <w:pPr>
        <w:pStyle w:val="ListParagraph"/>
        <w:numPr>
          <w:ilvl w:val="0"/>
          <w:numId w:val="17"/>
        </w:numPr>
        <w:spacing w:line="360" w:lineRule="auto"/>
      </w:pPr>
      <w:r w:rsidRPr="006B10DD">
        <w:t>Minimize damage caused by equipment and excavation.</w:t>
      </w:r>
    </w:p>
    <w:p w14:paraId="0A11C1CC" w14:textId="555D1CD9" w:rsidR="006B10DD" w:rsidRPr="006B10DD" w:rsidRDefault="006B10DD" w:rsidP="006B10DD">
      <w:pPr>
        <w:rPr>
          <w:b/>
          <w:bCs/>
          <w:i/>
          <w:iCs/>
        </w:rPr>
      </w:pPr>
      <w:r w:rsidRPr="006B10DD">
        <w:rPr>
          <w:b/>
          <w:bCs/>
          <w:i/>
          <w:iCs/>
        </w:rPr>
        <w:lastRenderedPageBreak/>
        <w:t>On Water</w:t>
      </w:r>
    </w:p>
    <w:p w14:paraId="66446E6C" w14:textId="77777777" w:rsidR="006B10DD" w:rsidRPr="006B10DD" w:rsidRDefault="006B10DD" w:rsidP="006B10DD">
      <w:pPr>
        <w:pStyle w:val="ListParagraph"/>
        <w:numPr>
          <w:ilvl w:val="0"/>
          <w:numId w:val="18"/>
        </w:numPr>
        <w:spacing w:line="360" w:lineRule="auto"/>
      </w:pPr>
      <w:r w:rsidRPr="006B10DD">
        <w:t>Contain spill as close to release point as possible.</w:t>
      </w:r>
    </w:p>
    <w:p w14:paraId="6A4D11BA" w14:textId="77777777" w:rsidR="006B10DD" w:rsidRPr="006B10DD" w:rsidRDefault="006B10DD" w:rsidP="006B10DD">
      <w:pPr>
        <w:pStyle w:val="ListParagraph"/>
        <w:numPr>
          <w:ilvl w:val="0"/>
          <w:numId w:val="18"/>
        </w:numPr>
        <w:spacing w:line="360" w:lineRule="auto"/>
      </w:pPr>
      <w:r w:rsidRPr="006B10DD">
        <w:t>Use containment boom to capture spill for recovery after vapours have dissipated.</w:t>
      </w:r>
    </w:p>
    <w:p w14:paraId="29AE0D60" w14:textId="77777777" w:rsidR="006B10DD" w:rsidRPr="006B10DD" w:rsidRDefault="006B10DD" w:rsidP="006B10DD">
      <w:pPr>
        <w:pStyle w:val="ListParagraph"/>
        <w:numPr>
          <w:ilvl w:val="0"/>
          <w:numId w:val="18"/>
        </w:numPr>
        <w:spacing w:line="360" w:lineRule="auto"/>
      </w:pPr>
      <w:r w:rsidRPr="006B10DD">
        <w:t>Use absorbent pads to capture smaller spills.</w:t>
      </w:r>
    </w:p>
    <w:p w14:paraId="1543D892" w14:textId="77777777" w:rsidR="006B10DD" w:rsidRPr="006B10DD" w:rsidRDefault="006B10DD" w:rsidP="006B10DD">
      <w:pPr>
        <w:pStyle w:val="ListParagraph"/>
        <w:numPr>
          <w:ilvl w:val="0"/>
          <w:numId w:val="18"/>
        </w:numPr>
        <w:spacing w:line="360" w:lineRule="auto"/>
      </w:pPr>
      <w:r w:rsidRPr="006B10DD">
        <w:t>Use skimmer for larger spills.</w:t>
      </w:r>
    </w:p>
    <w:p w14:paraId="0A22AD18" w14:textId="5618885C" w:rsidR="006B10DD" w:rsidRPr="006B10DD" w:rsidRDefault="006B10DD" w:rsidP="006B10DD">
      <w:pPr>
        <w:rPr>
          <w:b/>
          <w:bCs/>
          <w:i/>
          <w:iCs/>
        </w:rPr>
      </w:pPr>
      <w:r w:rsidRPr="006B10DD">
        <w:rPr>
          <w:b/>
          <w:bCs/>
          <w:i/>
          <w:iCs/>
        </w:rPr>
        <w:t>On Snow and Ice</w:t>
      </w:r>
    </w:p>
    <w:p w14:paraId="6F57214C" w14:textId="77777777" w:rsidR="006B10DD" w:rsidRPr="006B10DD" w:rsidRDefault="006B10DD" w:rsidP="008055D7">
      <w:pPr>
        <w:pStyle w:val="ListParagraph"/>
        <w:numPr>
          <w:ilvl w:val="0"/>
          <w:numId w:val="19"/>
        </w:numPr>
        <w:spacing w:line="360" w:lineRule="auto"/>
      </w:pPr>
      <w:r w:rsidRPr="006B10DD">
        <w:t>Build a containment berm around spill using snow.</w:t>
      </w:r>
    </w:p>
    <w:p w14:paraId="7CA5478F" w14:textId="77777777" w:rsidR="006B10DD" w:rsidRPr="006B10DD" w:rsidRDefault="006B10DD" w:rsidP="008055D7">
      <w:pPr>
        <w:pStyle w:val="ListParagraph"/>
        <w:numPr>
          <w:ilvl w:val="0"/>
          <w:numId w:val="19"/>
        </w:numPr>
        <w:spacing w:line="360" w:lineRule="auto"/>
      </w:pPr>
      <w:r w:rsidRPr="006B10DD">
        <w:t>Remove the spill using absorbent pads or particulate sorbent material/</w:t>
      </w:r>
    </w:p>
    <w:p w14:paraId="6BB728F7" w14:textId="079FF336" w:rsidR="006B10DD" w:rsidRPr="006B10DD" w:rsidRDefault="006B10DD" w:rsidP="008055D7">
      <w:pPr>
        <w:pStyle w:val="ListParagraph"/>
        <w:numPr>
          <w:ilvl w:val="0"/>
          <w:numId w:val="19"/>
        </w:numPr>
        <w:spacing w:line="360" w:lineRule="auto"/>
      </w:pPr>
      <w:r w:rsidRPr="006B10DD">
        <w:t>The contaminated ice and snow must be scraped and shovelled into plastic buckets with lids, 205 litre drums, or polypropylene bags</w:t>
      </w:r>
      <w:r w:rsidR="008055D7">
        <w:t>.</w:t>
      </w:r>
    </w:p>
    <w:p w14:paraId="40693EA9" w14:textId="76A22BA4" w:rsidR="008055D7" w:rsidRPr="008055D7" w:rsidRDefault="008055D7" w:rsidP="008055D7">
      <w:pPr>
        <w:rPr>
          <w:b/>
          <w:bCs/>
          <w:i/>
          <w:iCs/>
        </w:rPr>
      </w:pPr>
      <w:r w:rsidRPr="008055D7">
        <w:rPr>
          <w:b/>
          <w:bCs/>
          <w:i/>
          <w:iCs/>
        </w:rPr>
        <w:t>Storage and Transfer</w:t>
      </w:r>
    </w:p>
    <w:p w14:paraId="2095A73F" w14:textId="77777777" w:rsidR="008055D7" w:rsidRDefault="008055D7" w:rsidP="008055D7">
      <w:r>
        <w:t xml:space="preserve">All contaminated water, ice, snow, </w:t>
      </w:r>
      <w:proofErr w:type="gramStart"/>
      <w:r>
        <w:t>soil</w:t>
      </w:r>
      <w:proofErr w:type="gramEnd"/>
      <w:r>
        <w:t xml:space="preserve"> and clean-up supplies will be stored in closed, labelled containers.  All containers will be stored in a well-ventilated area away from incompatible materials.</w:t>
      </w:r>
    </w:p>
    <w:p w14:paraId="6A73647A" w14:textId="46712285" w:rsidR="008055D7" w:rsidRPr="008055D7" w:rsidRDefault="008055D7" w:rsidP="008055D7">
      <w:pPr>
        <w:rPr>
          <w:b/>
          <w:bCs/>
          <w:i/>
          <w:iCs/>
        </w:rPr>
      </w:pPr>
      <w:r w:rsidRPr="008055D7">
        <w:rPr>
          <w:b/>
          <w:bCs/>
          <w:i/>
          <w:iCs/>
        </w:rPr>
        <w:t>Disposal</w:t>
      </w:r>
    </w:p>
    <w:p w14:paraId="4AD1C8D4" w14:textId="67E27B54" w:rsidR="007448B0" w:rsidRPr="006B10DD" w:rsidRDefault="008055D7" w:rsidP="008055D7">
      <w:r>
        <w:t>Any contaminated material will be shipped to an appropriate and approved disposal facility. The DOE monitors the movement of hazardous wastes from generators, carriers to receivers, through a tracking document (Waste Manifest).  A waste manifest will accompany all movements.</w:t>
      </w:r>
    </w:p>
    <w:sectPr w:rsidR="007448B0" w:rsidRPr="006B10D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0698" w14:textId="77777777" w:rsidR="004D65DD" w:rsidRDefault="004D65DD" w:rsidP="004D65DD">
      <w:pPr>
        <w:spacing w:after="0" w:line="240" w:lineRule="auto"/>
      </w:pPr>
      <w:r>
        <w:separator/>
      </w:r>
    </w:p>
  </w:endnote>
  <w:endnote w:type="continuationSeparator" w:id="0">
    <w:p w14:paraId="1FC004A1" w14:textId="77777777" w:rsidR="004D65DD" w:rsidRDefault="004D65DD" w:rsidP="004D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2DB51" w14:textId="77777777" w:rsidR="004D65DD" w:rsidRDefault="004D65DD" w:rsidP="004D65DD">
      <w:pPr>
        <w:spacing w:after="0" w:line="240" w:lineRule="auto"/>
      </w:pPr>
      <w:r>
        <w:separator/>
      </w:r>
    </w:p>
  </w:footnote>
  <w:footnote w:type="continuationSeparator" w:id="0">
    <w:p w14:paraId="6774A91C" w14:textId="77777777" w:rsidR="004D65DD" w:rsidRDefault="004D65DD" w:rsidP="004D6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B75E3"/>
    <w:multiLevelType w:val="hybridMultilevel"/>
    <w:tmpl w:val="D20A464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11807BD2"/>
    <w:multiLevelType w:val="hybridMultilevel"/>
    <w:tmpl w:val="E9AC2F60"/>
    <w:lvl w:ilvl="0" w:tplc="A14C90FA">
      <w:start w:val="1"/>
      <w:numFmt w:val="bullet"/>
      <w:lvlText w:val="-"/>
      <w:lvlJc w:val="left"/>
      <w:pPr>
        <w:tabs>
          <w:tab w:val="num" w:pos="720"/>
        </w:tabs>
        <w:ind w:left="720" w:hanging="360"/>
      </w:pPr>
      <w:rPr>
        <w:rFonts w:ascii="Times New Roman"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BD77A8"/>
    <w:multiLevelType w:val="hybridMultilevel"/>
    <w:tmpl w:val="634E1AB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201B6C75"/>
    <w:multiLevelType w:val="hybridMultilevel"/>
    <w:tmpl w:val="2368A1B2"/>
    <w:lvl w:ilvl="0" w:tplc="A14C90FA">
      <w:start w:val="1"/>
      <w:numFmt w:val="bullet"/>
      <w:lvlText w:val="-"/>
      <w:lvlJc w:val="left"/>
      <w:pPr>
        <w:tabs>
          <w:tab w:val="num" w:pos="720"/>
        </w:tabs>
        <w:ind w:left="720" w:hanging="360"/>
      </w:pPr>
      <w:rPr>
        <w:rFonts w:ascii="Times New Roman" w:hAnsi="Times New Roman"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191072"/>
    <w:multiLevelType w:val="hybridMultilevel"/>
    <w:tmpl w:val="BCFC9B44"/>
    <w:lvl w:ilvl="0" w:tplc="744C1D3A">
      <w:start w:val="1"/>
      <w:numFmt w:val="decimal"/>
      <w:lvlText w:val="%1."/>
      <w:lvlJc w:val="left"/>
      <w:pPr>
        <w:ind w:left="644" w:hanging="360"/>
      </w:pPr>
    </w:lvl>
    <w:lvl w:ilvl="1" w:tplc="10090019">
      <w:start w:val="1"/>
      <w:numFmt w:val="lowerLetter"/>
      <w:lvlText w:val="%2."/>
      <w:lvlJc w:val="left"/>
      <w:pPr>
        <w:ind w:left="1364" w:hanging="360"/>
      </w:pPr>
    </w:lvl>
    <w:lvl w:ilvl="2" w:tplc="1009001B">
      <w:start w:val="1"/>
      <w:numFmt w:val="lowerRoman"/>
      <w:lvlText w:val="%3."/>
      <w:lvlJc w:val="right"/>
      <w:pPr>
        <w:ind w:left="2084" w:hanging="180"/>
      </w:pPr>
    </w:lvl>
    <w:lvl w:ilvl="3" w:tplc="1009000F">
      <w:start w:val="1"/>
      <w:numFmt w:val="decimal"/>
      <w:lvlText w:val="%4."/>
      <w:lvlJc w:val="left"/>
      <w:pPr>
        <w:ind w:left="2804" w:hanging="360"/>
      </w:pPr>
    </w:lvl>
    <w:lvl w:ilvl="4" w:tplc="10090019">
      <w:start w:val="1"/>
      <w:numFmt w:val="lowerLetter"/>
      <w:lvlText w:val="%5."/>
      <w:lvlJc w:val="left"/>
      <w:pPr>
        <w:ind w:left="3524" w:hanging="360"/>
      </w:pPr>
    </w:lvl>
    <w:lvl w:ilvl="5" w:tplc="1009001B">
      <w:start w:val="1"/>
      <w:numFmt w:val="lowerRoman"/>
      <w:lvlText w:val="%6."/>
      <w:lvlJc w:val="right"/>
      <w:pPr>
        <w:ind w:left="4244" w:hanging="180"/>
      </w:pPr>
    </w:lvl>
    <w:lvl w:ilvl="6" w:tplc="1009000F">
      <w:start w:val="1"/>
      <w:numFmt w:val="decimal"/>
      <w:lvlText w:val="%7."/>
      <w:lvlJc w:val="left"/>
      <w:pPr>
        <w:ind w:left="4964" w:hanging="360"/>
      </w:pPr>
    </w:lvl>
    <w:lvl w:ilvl="7" w:tplc="10090019">
      <w:start w:val="1"/>
      <w:numFmt w:val="lowerLetter"/>
      <w:lvlText w:val="%8."/>
      <w:lvlJc w:val="left"/>
      <w:pPr>
        <w:ind w:left="5684" w:hanging="360"/>
      </w:pPr>
    </w:lvl>
    <w:lvl w:ilvl="8" w:tplc="1009001B">
      <w:start w:val="1"/>
      <w:numFmt w:val="lowerRoman"/>
      <w:lvlText w:val="%9."/>
      <w:lvlJc w:val="right"/>
      <w:pPr>
        <w:ind w:left="6404" w:hanging="180"/>
      </w:pPr>
    </w:lvl>
  </w:abstractNum>
  <w:abstractNum w:abstractNumId="5" w15:restartNumberingAfterBreak="0">
    <w:nsid w:val="2FF334E6"/>
    <w:multiLevelType w:val="hybridMultilevel"/>
    <w:tmpl w:val="0E4E0BDE"/>
    <w:lvl w:ilvl="0" w:tplc="E8A244A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72A01C6"/>
    <w:multiLevelType w:val="multilevel"/>
    <w:tmpl w:val="7F28A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8820B5"/>
    <w:multiLevelType w:val="hybridMultilevel"/>
    <w:tmpl w:val="E4A403D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3EAB6601"/>
    <w:multiLevelType w:val="hybridMultilevel"/>
    <w:tmpl w:val="B770D89C"/>
    <w:lvl w:ilvl="0" w:tplc="E8A244A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F11421C"/>
    <w:multiLevelType w:val="hybridMultilevel"/>
    <w:tmpl w:val="021EA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53BE6686"/>
    <w:multiLevelType w:val="hybridMultilevel"/>
    <w:tmpl w:val="A8A40DEC"/>
    <w:lvl w:ilvl="0" w:tplc="EC78661A">
      <w:start w:val="1"/>
      <w:numFmt w:val="bullet"/>
      <w:lvlText w:val="›"/>
      <w:lvlJc w:val="left"/>
      <w:pPr>
        <w:ind w:left="720" w:hanging="360"/>
      </w:pPr>
      <w:rPr>
        <w:rFonts w:ascii="Calibri" w:hAnsi="Calibri" w:hint="default"/>
        <w:color w:val="767171" w:themeColor="background2" w:themeShade="8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72A31EE"/>
    <w:multiLevelType w:val="hybridMultilevel"/>
    <w:tmpl w:val="68F4C7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15:restartNumberingAfterBreak="0">
    <w:nsid w:val="5BE115CA"/>
    <w:multiLevelType w:val="hybridMultilevel"/>
    <w:tmpl w:val="18060DD0"/>
    <w:lvl w:ilvl="0" w:tplc="1009000F">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start w:val="1"/>
      <w:numFmt w:val="lowerLetter"/>
      <w:lvlText w:val="%5."/>
      <w:lvlJc w:val="left"/>
      <w:pPr>
        <w:tabs>
          <w:tab w:val="num" w:pos="3600"/>
        </w:tabs>
        <w:ind w:left="3600" w:hanging="360"/>
      </w:pPr>
    </w:lvl>
    <w:lvl w:ilvl="5" w:tplc="1009001B">
      <w:start w:val="1"/>
      <w:numFmt w:val="lowerRoman"/>
      <w:lvlText w:val="%6."/>
      <w:lvlJc w:val="right"/>
      <w:pPr>
        <w:tabs>
          <w:tab w:val="num" w:pos="4320"/>
        </w:tabs>
        <w:ind w:left="4320" w:hanging="180"/>
      </w:pPr>
    </w:lvl>
    <w:lvl w:ilvl="6" w:tplc="1009000F">
      <w:start w:val="1"/>
      <w:numFmt w:val="decimal"/>
      <w:lvlText w:val="%7."/>
      <w:lvlJc w:val="left"/>
      <w:pPr>
        <w:tabs>
          <w:tab w:val="num" w:pos="5040"/>
        </w:tabs>
        <w:ind w:left="5040" w:hanging="360"/>
      </w:pPr>
    </w:lvl>
    <w:lvl w:ilvl="7" w:tplc="10090019">
      <w:start w:val="1"/>
      <w:numFmt w:val="lowerLetter"/>
      <w:lvlText w:val="%8."/>
      <w:lvlJc w:val="left"/>
      <w:pPr>
        <w:tabs>
          <w:tab w:val="num" w:pos="5760"/>
        </w:tabs>
        <w:ind w:left="5760" w:hanging="360"/>
      </w:pPr>
    </w:lvl>
    <w:lvl w:ilvl="8" w:tplc="1009001B">
      <w:start w:val="1"/>
      <w:numFmt w:val="lowerRoman"/>
      <w:lvlText w:val="%9."/>
      <w:lvlJc w:val="right"/>
      <w:pPr>
        <w:tabs>
          <w:tab w:val="num" w:pos="6480"/>
        </w:tabs>
        <w:ind w:left="6480" w:hanging="180"/>
      </w:pPr>
    </w:lvl>
  </w:abstractNum>
  <w:abstractNum w:abstractNumId="13" w15:restartNumberingAfterBreak="0">
    <w:nsid w:val="5FC262A8"/>
    <w:multiLevelType w:val="hybridMultilevel"/>
    <w:tmpl w:val="1CF685D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60415F7C"/>
    <w:multiLevelType w:val="hybridMultilevel"/>
    <w:tmpl w:val="B74A1290"/>
    <w:lvl w:ilvl="0" w:tplc="EC78661A">
      <w:start w:val="1"/>
      <w:numFmt w:val="bullet"/>
      <w:lvlText w:val="›"/>
      <w:lvlJc w:val="left"/>
      <w:pPr>
        <w:ind w:left="-3412" w:hanging="360"/>
      </w:pPr>
      <w:rPr>
        <w:rFonts w:ascii="Calibri" w:hAnsi="Calibri" w:hint="default"/>
        <w:color w:val="767171" w:themeColor="background2" w:themeShade="80"/>
      </w:rPr>
    </w:lvl>
    <w:lvl w:ilvl="1" w:tplc="10090003" w:tentative="1">
      <w:start w:val="1"/>
      <w:numFmt w:val="bullet"/>
      <w:lvlText w:val="o"/>
      <w:lvlJc w:val="left"/>
      <w:pPr>
        <w:ind w:left="-2692" w:hanging="360"/>
      </w:pPr>
      <w:rPr>
        <w:rFonts w:ascii="Courier New" w:hAnsi="Courier New" w:cs="Courier New" w:hint="default"/>
      </w:rPr>
    </w:lvl>
    <w:lvl w:ilvl="2" w:tplc="10090005" w:tentative="1">
      <w:start w:val="1"/>
      <w:numFmt w:val="bullet"/>
      <w:lvlText w:val=""/>
      <w:lvlJc w:val="left"/>
      <w:pPr>
        <w:ind w:left="-1972" w:hanging="360"/>
      </w:pPr>
      <w:rPr>
        <w:rFonts w:ascii="Wingdings" w:hAnsi="Wingdings" w:hint="default"/>
      </w:rPr>
    </w:lvl>
    <w:lvl w:ilvl="3" w:tplc="10090001" w:tentative="1">
      <w:start w:val="1"/>
      <w:numFmt w:val="bullet"/>
      <w:lvlText w:val=""/>
      <w:lvlJc w:val="left"/>
      <w:pPr>
        <w:ind w:left="-1252" w:hanging="360"/>
      </w:pPr>
      <w:rPr>
        <w:rFonts w:ascii="Symbol" w:hAnsi="Symbol" w:hint="default"/>
      </w:rPr>
    </w:lvl>
    <w:lvl w:ilvl="4" w:tplc="10090003" w:tentative="1">
      <w:start w:val="1"/>
      <w:numFmt w:val="bullet"/>
      <w:lvlText w:val="o"/>
      <w:lvlJc w:val="left"/>
      <w:pPr>
        <w:ind w:left="-532" w:hanging="360"/>
      </w:pPr>
      <w:rPr>
        <w:rFonts w:ascii="Courier New" w:hAnsi="Courier New" w:cs="Courier New" w:hint="default"/>
      </w:rPr>
    </w:lvl>
    <w:lvl w:ilvl="5" w:tplc="10090005" w:tentative="1">
      <w:start w:val="1"/>
      <w:numFmt w:val="bullet"/>
      <w:lvlText w:val=""/>
      <w:lvlJc w:val="left"/>
      <w:pPr>
        <w:ind w:left="188" w:hanging="360"/>
      </w:pPr>
      <w:rPr>
        <w:rFonts w:ascii="Wingdings" w:hAnsi="Wingdings" w:hint="default"/>
      </w:rPr>
    </w:lvl>
    <w:lvl w:ilvl="6" w:tplc="10090001" w:tentative="1">
      <w:start w:val="1"/>
      <w:numFmt w:val="bullet"/>
      <w:lvlText w:val=""/>
      <w:lvlJc w:val="left"/>
      <w:pPr>
        <w:ind w:left="908" w:hanging="360"/>
      </w:pPr>
      <w:rPr>
        <w:rFonts w:ascii="Symbol" w:hAnsi="Symbol" w:hint="default"/>
      </w:rPr>
    </w:lvl>
    <w:lvl w:ilvl="7" w:tplc="10090003" w:tentative="1">
      <w:start w:val="1"/>
      <w:numFmt w:val="bullet"/>
      <w:lvlText w:val="o"/>
      <w:lvlJc w:val="left"/>
      <w:pPr>
        <w:ind w:left="1628" w:hanging="360"/>
      </w:pPr>
      <w:rPr>
        <w:rFonts w:ascii="Courier New" w:hAnsi="Courier New" w:cs="Courier New" w:hint="default"/>
      </w:rPr>
    </w:lvl>
    <w:lvl w:ilvl="8" w:tplc="10090005" w:tentative="1">
      <w:start w:val="1"/>
      <w:numFmt w:val="bullet"/>
      <w:lvlText w:val=""/>
      <w:lvlJc w:val="left"/>
      <w:pPr>
        <w:ind w:left="2348" w:hanging="360"/>
      </w:pPr>
      <w:rPr>
        <w:rFonts w:ascii="Wingdings" w:hAnsi="Wingdings" w:hint="default"/>
      </w:rPr>
    </w:lvl>
  </w:abstractNum>
  <w:abstractNum w:abstractNumId="15" w15:restartNumberingAfterBreak="0">
    <w:nsid w:val="696A56A0"/>
    <w:multiLevelType w:val="hybridMultilevel"/>
    <w:tmpl w:val="20D019B0"/>
    <w:lvl w:ilvl="0" w:tplc="73E0C58C">
      <w:start w:val="1"/>
      <w:numFmt w:val="decimal"/>
      <w:lvlText w:val="%1."/>
      <w:lvlJc w:val="left"/>
      <w:pPr>
        <w:ind w:left="644" w:hanging="360"/>
      </w:pPr>
    </w:lvl>
    <w:lvl w:ilvl="1" w:tplc="10090019">
      <w:start w:val="1"/>
      <w:numFmt w:val="lowerLetter"/>
      <w:lvlText w:val="%2."/>
      <w:lvlJc w:val="left"/>
      <w:pPr>
        <w:ind w:left="1364" w:hanging="360"/>
      </w:pPr>
    </w:lvl>
    <w:lvl w:ilvl="2" w:tplc="1009001B">
      <w:start w:val="1"/>
      <w:numFmt w:val="lowerRoman"/>
      <w:lvlText w:val="%3."/>
      <w:lvlJc w:val="right"/>
      <w:pPr>
        <w:ind w:left="2084" w:hanging="180"/>
      </w:pPr>
    </w:lvl>
    <w:lvl w:ilvl="3" w:tplc="1009000F">
      <w:start w:val="1"/>
      <w:numFmt w:val="decimal"/>
      <w:lvlText w:val="%4."/>
      <w:lvlJc w:val="left"/>
      <w:pPr>
        <w:ind w:left="2804" w:hanging="360"/>
      </w:pPr>
    </w:lvl>
    <w:lvl w:ilvl="4" w:tplc="10090019">
      <w:start w:val="1"/>
      <w:numFmt w:val="lowerLetter"/>
      <w:lvlText w:val="%5."/>
      <w:lvlJc w:val="left"/>
      <w:pPr>
        <w:ind w:left="3524" w:hanging="360"/>
      </w:pPr>
    </w:lvl>
    <w:lvl w:ilvl="5" w:tplc="1009001B">
      <w:start w:val="1"/>
      <w:numFmt w:val="lowerRoman"/>
      <w:lvlText w:val="%6."/>
      <w:lvlJc w:val="right"/>
      <w:pPr>
        <w:ind w:left="4244" w:hanging="180"/>
      </w:pPr>
    </w:lvl>
    <w:lvl w:ilvl="6" w:tplc="1009000F">
      <w:start w:val="1"/>
      <w:numFmt w:val="decimal"/>
      <w:lvlText w:val="%7."/>
      <w:lvlJc w:val="left"/>
      <w:pPr>
        <w:ind w:left="4964" w:hanging="360"/>
      </w:pPr>
    </w:lvl>
    <w:lvl w:ilvl="7" w:tplc="10090019">
      <w:start w:val="1"/>
      <w:numFmt w:val="lowerLetter"/>
      <w:lvlText w:val="%8."/>
      <w:lvlJc w:val="left"/>
      <w:pPr>
        <w:ind w:left="5684" w:hanging="360"/>
      </w:pPr>
    </w:lvl>
    <w:lvl w:ilvl="8" w:tplc="1009001B">
      <w:start w:val="1"/>
      <w:numFmt w:val="lowerRoman"/>
      <w:lvlText w:val="%9."/>
      <w:lvlJc w:val="right"/>
      <w:pPr>
        <w:ind w:left="6404" w:hanging="180"/>
      </w:pPr>
    </w:lvl>
  </w:abstractNum>
  <w:abstractNum w:abstractNumId="16" w15:restartNumberingAfterBreak="0">
    <w:nsid w:val="6C815950"/>
    <w:multiLevelType w:val="hybridMultilevel"/>
    <w:tmpl w:val="2FEE0A08"/>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7" w15:restartNumberingAfterBreak="0">
    <w:nsid w:val="790E5D6E"/>
    <w:multiLevelType w:val="hybridMultilevel"/>
    <w:tmpl w:val="235E14D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170176957">
    <w:abstractNumId w:val="6"/>
  </w:num>
  <w:num w:numId="2" w16cid:durableId="1072370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67059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42897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12816">
    <w:abstractNumId w:val="1"/>
  </w:num>
  <w:num w:numId="6" w16cid:durableId="1542785843">
    <w:abstractNumId w:val="3"/>
  </w:num>
  <w:num w:numId="7" w16cid:durableId="1734155526">
    <w:abstractNumId w:val="11"/>
  </w:num>
  <w:num w:numId="8" w16cid:durableId="1448500352">
    <w:abstractNumId w:val="4"/>
  </w:num>
  <w:num w:numId="9" w16cid:durableId="1672485648">
    <w:abstractNumId w:val="13"/>
  </w:num>
  <w:num w:numId="10" w16cid:durableId="1234244673">
    <w:abstractNumId w:val="9"/>
  </w:num>
  <w:num w:numId="11" w16cid:durableId="589659950">
    <w:abstractNumId w:val="5"/>
  </w:num>
  <w:num w:numId="12" w16cid:durableId="1348949737">
    <w:abstractNumId w:val="8"/>
  </w:num>
  <w:num w:numId="13" w16cid:durableId="1772698839">
    <w:abstractNumId w:val="14"/>
  </w:num>
  <w:num w:numId="14" w16cid:durableId="1119255893">
    <w:abstractNumId w:val="10"/>
  </w:num>
  <w:num w:numId="15" w16cid:durableId="838081883">
    <w:abstractNumId w:val="16"/>
  </w:num>
  <w:num w:numId="16" w16cid:durableId="281150847">
    <w:abstractNumId w:val="17"/>
  </w:num>
  <w:num w:numId="17" w16cid:durableId="655425933">
    <w:abstractNumId w:val="7"/>
  </w:num>
  <w:num w:numId="18" w16cid:durableId="60057817">
    <w:abstractNumId w:val="0"/>
  </w:num>
  <w:num w:numId="19" w16cid:durableId="409691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B0"/>
    <w:rsid w:val="000249D9"/>
    <w:rsid w:val="00124499"/>
    <w:rsid w:val="0018341B"/>
    <w:rsid w:val="00202E2E"/>
    <w:rsid w:val="0029774F"/>
    <w:rsid w:val="004D65DD"/>
    <w:rsid w:val="004E0CBE"/>
    <w:rsid w:val="00595D95"/>
    <w:rsid w:val="005D6936"/>
    <w:rsid w:val="005E2225"/>
    <w:rsid w:val="006168C1"/>
    <w:rsid w:val="006460D5"/>
    <w:rsid w:val="00686BE1"/>
    <w:rsid w:val="006B10DD"/>
    <w:rsid w:val="0070211F"/>
    <w:rsid w:val="007448B0"/>
    <w:rsid w:val="008055D7"/>
    <w:rsid w:val="00971F89"/>
    <w:rsid w:val="00A04B44"/>
    <w:rsid w:val="00AE787A"/>
    <w:rsid w:val="00B14315"/>
    <w:rsid w:val="00BC011D"/>
    <w:rsid w:val="00D46B74"/>
    <w:rsid w:val="00DA0511"/>
    <w:rsid w:val="00EE6483"/>
    <w:rsid w:val="00FD60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E3626"/>
  <w15:chartTrackingRefBased/>
  <w15:docId w15:val="{5453D62F-9FE5-4E59-ADA9-BF4E6D43A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41B"/>
    <w:rPr>
      <w:color w:val="0563C1" w:themeColor="hyperlink"/>
      <w:u w:val="single"/>
    </w:rPr>
  </w:style>
  <w:style w:type="character" w:styleId="UnresolvedMention">
    <w:name w:val="Unresolved Mention"/>
    <w:basedOn w:val="DefaultParagraphFont"/>
    <w:uiPriority w:val="99"/>
    <w:semiHidden/>
    <w:unhideWhenUsed/>
    <w:rsid w:val="0018341B"/>
    <w:rPr>
      <w:color w:val="605E5C"/>
      <w:shd w:val="clear" w:color="auto" w:fill="E1DFDD"/>
    </w:rPr>
  </w:style>
  <w:style w:type="character" w:styleId="FootnoteReference">
    <w:name w:val="footnote reference"/>
    <w:basedOn w:val="DefaultParagraphFont"/>
    <w:semiHidden/>
    <w:rsid w:val="004D65DD"/>
    <w:rPr>
      <w:vertAlign w:val="superscript"/>
    </w:rPr>
  </w:style>
  <w:style w:type="paragraph" w:styleId="FootnoteText">
    <w:name w:val="footnote text"/>
    <w:basedOn w:val="Normal"/>
    <w:link w:val="FootnoteTextChar"/>
    <w:semiHidden/>
    <w:rsid w:val="004D65DD"/>
    <w:pPr>
      <w:spacing w:after="0" w:line="240" w:lineRule="auto"/>
    </w:pPr>
    <w:rPr>
      <w:rFonts w:ascii="Courier New" w:eastAsia="Times New Roman" w:hAnsi="Courier New" w:cs="Times New Roman"/>
      <w:kern w:val="0"/>
      <w:sz w:val="20"/>
      <w:szCs w:val="20"/>
      <w:lang w:val="en-US"/>
      <w14:ligatures w14:val="none"/>
    </w:rPr>
  </w:style>
  <w:style w:type="character" w:customStyle="1" w:styleId="FootnoteTextChar">
    <w:name w:val="Footnote Text Char"/>
    <w:basedOn w:val="DefaultParagraphFont"/>
    <w:link w:val="FootnoteText"/>
    <w:semiHidden/>
    <w:rsid w:val="004D65DD"/>
    <w:rPr>
      <w:rFonts w:ascii="Courier New" w:eastAsia="Times New Roman" w:hAnsi="Courier New" w:cs="Times New Roman"/>
      <w:kern w:val="0"/>
      <w:sz w:val="20"/>
      <w:szCs w:val="20"/>
      <w:lang w:val="en-US"/>
      <w14:ligatures w14:val="none"/>
    </w:rPr>
  </w:style>
  <w:style w:type="paragraph" w:styleId="ListParagraph">
    <w:name w:val="List Paragraph"/>
    <w:basedOn w:val="Normal"/>
    <w:uiPriority w:val="34"/>
    <w:qFormat/>
    <w:rsid w:val="00BC01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583378">
      <w:bodyDiv w:val="1"/>
      <w:marLeft w:val="0"/>
      <w:marRight w:val="0"/>
      <w:marTop w:val="0"/>
      <w:marBottom w:val="0"/>
      <w:divBdr>
        <w:top w:val="none" w:sz="0" w:space="0" w:color="auto"/>
        <w:left w:val="none" w:sz="0" w:space="0" w:color="auto"/>
        <w:bottom w:val="none" w:sz="0" w:space="0" w:color="auto"/>
        <w:right w:val="none" w:sz="0" w:space="0" w:color="auto"/>
      </w:divBdr>
    </w:div>
    <w:div w:id="746921403">
      <w:bodyDiv w:val="1"/>
      <w:marLeft w:val="0"/>
      <w:marRight w:val="0"/>
      <w:marTop w:val="0"/>
      <w:marBottom w:val="0"/>
      <w:divBdr>
        <w:top w:val="none" w:sz="0" w:space="0" w:color="auto"/>
        <w:left w:val="none" w:sz="0" w:space="0" w:color="auto"/>
        <w:bottom w:val="none" w:sz="0" w:space="0" w:color="auto"/>
        <w:right w:val="none" w:sz="0" w:space="0" w:color="auto"/>
      </w:divBdr>
    </w:div>
    <w:div w:id="971210412">
      <w:bodyDiv w:val="1"/>
      <w:marLeft w:val="0"/>
      <w:marRight w:val="0"/>
      <w:marTop w:val="0"/>
      <w:marBottom w:val="0"/>
      <w:divBdr>
        <w:top w:val="none" w:sz="0" w:space="0" w:color="auto"/>
        <w:left w:val="none" w:sz="0" w:space="0" w:color="auto"/>
        <w:bottom w:val="none" w:sz="0" w:space="0" w:color="auto"/>
        <w:right w:val="none" w:sz="0" w:space="0" w:color="auto"/>
      </w:divBdr>
    </w:div>
    <w:div w:id="149510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mccurdy@NRCan-RNCan.gc.ca" TargetMode="External"/><Relationship Id="rId3" Type="http://schemas.openxmlformats.org/officeDocument/2006/relationships/settings" Target="settings.xml"/><Relationship Id="rId7" Type="http://schemas.openxmlformats.org/officeDocument/2006/relationships/hyperlink" Target="mailto:michel.plouffe@NRCan-RNCan.g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artin.mccurdy@NRCan-RNCan.g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McCurdy, Martin</dc:creator>
  <cp:keywords/>
  <dc:description/>
  <cp:lastModifiedBy>McCurdy, Martin</cp:lastModifiedBy>
  <cp:revision>3</cp:revision>
  <dcterms:created xsi:type="dcterms:W3CDTF">2023-05-02T20:43:00Z</dcterms:created>
  <dcterms:modified xsi:type="dcterms:W3CDTF">2023-05-02T21:13:00Z</dcterms:modified>
</cp:coreProperties>
</file>