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B344E3C" w:rsidR="00E97DFD" w:rsidRPr="006D2267" w:rsidRDefault="003F03E0" w:rsidP="00456075">
            <w:pPr>
              <w:rPr>
                <w:rFonts w:ascii="Euphemia" w:hAnsi="Euphemia"/>
                <w:b/>
              </w:rPr>
            </w:pPr>
            <w:r w:rsidRPr="00034A14">
              <w:t>Western Hudson Regional Bedrock Mapping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DEF9238" w:rsidR="00E97DFD" w:rsidRPr="006D2267" w:rsidRDefault="003F03E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t>Geological Survey of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09A5800" w:rsidR="00E97DFD" w:rsidRPr="006D2267" w:rsidRDefault="003F03E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CF6D67">
              <w:rPr>
                <w:rFonts w:ascii="Gadugi" w:hAnsi="Gadugi" w:cs="Gadugi"/>
              </w:rPr>
              <w:t>ᑭᕙᓪᓕᖅ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AB063F0" w:rsidR="00E97DFD" w:rsidRPr="003F03E0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3F03E0" w:rsidRPr="003F03E0">
              <w:rPr>
                <w:rFonts w:ascii="Euphemia" w:hAnsi="Euphemia"/>
                <w:b/>
                <w:bCs/>
              </w:rPr>
              <w:t>ᒪᐃ</w:t>
            </w:r>
            <w:proofErr w:type="spellEnd"/>
            <w:r w:rsidR="003F03E0" w:rsidRPr="003F03E0">
              <w:rPr>
                <w:rFonts w:ascii="Euphemia" w:hAnsi="Euphemia"/>
                <w:b/>
                <w:bCs/>
              </w:rPr>
              <w:t xml:space="preserve"> </w:t>
            </w:r>
            <w:r w:rsidR="003F03E0" w:rsidRPr="003F03E0">
              <w:rPr>
                <w:rFonts w:ascii="Euphemia" w:hAnsi="Euphemia"/>
                <w:b/>
                <w:bCs/>
              </w:rPr>
              <w:t>23</w:t>
            </w:r>
            <w:r w:rsidR="003F03E0" w:rsidRPr="003F03E0">
              <w:rPr>
                <w:rFonts w:ascii="Euphemia" w:hAnsi="Euphemia"/>
                <w:b/>
                <w:bCs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C5EF0D9" w:rsidR="00E97DFD" w:rsidRPr="006D2267" w:rsidRDefault="003F03E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23YN015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3F03E0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2</cp:revision>
  <cp:lastPrinted>2005-06-16T19:24:00Z</cp:lastPrinted>
  <dcterms:created xsi:type="dcterms:W3CDTF">2023-05-10T20:36:00Z</dcterms:created>
  <dcterms:modified xsi:type="dcterms:W3CDTF">2023-05-10T20:36:00Z</dcterms:modified>
</cp:coreProperties>
</file>