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DA3EA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C26109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B583140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1663267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C228A6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8A85E3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E32C0FD" w14:textId="7A10C987" w:rsidR="00E97DFD" w:rsidRPr="004E4F93" w:rsidRDefault="00A12C63" w:rsidP="00456075">
            <w:pPr>
              <w:rPr>
                <w:b/>
                <w:sz w:val="22"/>
                <w:szCs w:val="22"/>
              </w:rPr>
            </w:pPr>
            <w:r w:rsidRPr="00A12C63">
              <w:rPr>
                <w:b/>
                <w:sz w:val="22"/>
                <w:szCs w:val="22"/>
              </w:rPr>
              <w:t>Hantzsch Island Thick Billed Murre Surveys</w:t>
            </w:r>
          </w:p>
        </w:tc>
      </w:tr>
      <w:tr w:rsidR="00E97DFD" w:rsidRPr="004E4F93" w14:paraId="368FB06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42502E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AED8EE4" w14:textId="0D9DC522" w:rsidR="00E97DFD" w:rsidRPr="004E4F93" w:rsidRDefault="00A12C63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A12C63">
              <w:rPr>
                <w:b/>
                <w:bCs/>
                <w:sz w:val="22"/>
                <w:szCs w:val="22"/>
              </w:rPr>
              <w:t>Canadian Wildlife Service’s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417B1DA2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16EFE5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A21104C" w14:textId="5ACAE431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(South) Baffin Region</w:t>
            </w:r>
          </w:p>
        </w:tc>
      </w:tr>
      <w:tr w:rsidR="00E97DFD" w:rsidRPr="004E4F93" w14:paraId="479A5043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B2CAA8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B965B8C" w14:textId="6CC31946" w:rsidR="00E97DFD" w:rsidRPr="004E4F93" w:rsidRDefault="00A12C6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March 28,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24302A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FC94649" w14:textId="0A0971C8" w:rsidR="00E97DFD" w:rsidRPr="004E4F93" w:rsidRDefault="00A12C6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24YN009</w:t>
            </w:r>
          </w:p>
        </w:tc>
      </w:tr>
      <w:tr w:rsidR="00E97DFD" w:rsidRPr="004E4F93" w14:paraId="2F5B2487" w14:textId="77777777">
        <w:tc>
          <w:tcPr>
            <w:tcW w:w="9576" w:type="dxa"/>
            <w:gridSpan w:val="16"/>
            <w:tcBorders>
              <w:top w:val="nil"/>
            </w:tcBorders>
          </w:tcPr>
          <w:p w14:paraId="060600D8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2DFE4604" w14:textId="77777777">
        <w:tc>
          <w:tcPr>
            <w:tcW w:w="9576" w:type="dxa"/>
            <w:gridSpan w:val="16"/>
          </w:tcPr>
          <w:p w14:paraId="5695228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259E2C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D5D579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0F6F6C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D661AD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1208F2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921D93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295DB7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A11DDB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A74969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5C3080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61722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08200B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662954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F06412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6353781" w14:textId="77777777">
        <w:tc>
          <w:tcPr>
            <w:tcW w:w="9576" w:type="dxa"/>
            <w:gridSpan w:val="16"/>
          </w:tcPr>
          <w:p w14:paraId="0ED0E0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E544C6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305283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7E3F9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FE0EC5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2D710C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ABA06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86B12C5" w14:textId="77777777">
        <w:tc>
          <w:tcPr>
            <w:tcW w:w="9576" w:type="dxa"/>
            <w:gridSpan w:val="16"/>
          </w:tcPr>
          <w:p w14:paraId="329F3086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015444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AE9D34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75A2E9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9B9554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60A690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139B50E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EBBED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A8E659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3DC83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B9854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77E0EA8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DE394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C5F2F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B067AC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2A0A24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958567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04F18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AB3F3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48EC62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454EEC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4663DAC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CFA638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CC930B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D5FEF2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158EA98" w14:textId="77777777" w:rsidR="00C90EC1" w:rsidRDefault="00C90EC1" w:rsidP="00E20FBD"/>
    <w:sectPr w:rsidR="00C90EC1" w:rsidSect="00A12C63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E65EE" w14:textId="77777777" w:rsidR="00A12C63" w:rsidRDefault="00A12C63">
      <w:r>
        <w:separator/>
      </w:r>
    </w:p>
  </w:endnote>
  <w:endnote w:type="continuationSeparator" w:id="0">
    <w:p w14:paraId="3CB8F7DC" w14:textId="77777777" w:rsidR="00A12C63" w:rsidRDefault="00A12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484D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35AA5DD" wp14:editId="3799E60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61B679A" wp14:editId="0462417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876F0E9" wp14:editId="160503B2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96B9077" wp14:editId="0E92060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2FE7B30" wp14:editId="47C893D7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F08927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6E84DE1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98D7F" w14:textId="77777777" w:rsidR="00A12C63" w:rsidRDefault="00A12C63">
      <w:r>
        <w:separator/>
      </w:r>
    </w:p>
  </w:footnote>
  <w:footnote w:type="continuationSeparator" w:id="0">
    <w:p w14:paraId="4DA6984B" w14:textId="77777777" w:rsidR="00A12C63" w:rsidRDefault="00A12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E059B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9261BA6" wp14:editId="05FF6F3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C63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12C63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6D407B6"/>
  <w15:chartTrackingRefBased/>
  <w15:docId w15:val="{3DD23591-CA32-43A3-8A32-13572FCC2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199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24YN009</cp:keywords>
  <cp:lastModifiedBy>Francis Emingak</cp:lastModifiedBy>
  <cp:revision>1</cp:revision>
  <cp:lastPrinted>2005-06-16T19:24:00Z</cp:lastPrinted>
  <dcterms:created xsi:type="dcterms:W3CDTF">2024-03-07T20:19:00Z</dcterms:created>
  <dcterms:modified xsi:type="dcterms:W3CDTF">2024-03-07T20:27:00Z</dcterms:modified>
</cp:coreProperties>
</file>