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2722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AC2FB9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53AC89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B2D2E0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99A130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F4C9E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96CAF9E" w14:textId="53B01E38" w:rsidR="00E97DFD" w:rsidRPr="004E4F93" w:rsidRDefault="00936EC5" w:rsidP="00456075">
            <w:pPr>
              <w:rPr>
                <w:b/>
                <w:sz w:val="22"/>
                <w:szCs w:val="22"/>
              </w:rPr>
            </w:pPr>
            <w:proofErr w:type="spellStart"/>
            <w:r w:rsidRPr="00936EC5">
              <w:rPr>
                <w:b/>
                <w:sz w:val="22"/>
                <w:szCs w:val="22"/>
              </w:rPr>
              <w:t>Kinngait</w:t>
            </w:r>
            <w:proofErr w:type="spellEnd"/>
            <w:r w:rsidRPr="00936EC5">
              <w:rPr>
                <w:b/>
                <w:sz w:val="22"/>
                <w:szCs w:val="22"/>
              </w:rPr>
              <w:t xml:space="preserve"> beluga and walrus biopsy, tagging, camera, and drone work</w:t>
            </w:r>
          </w:p>
        </w:tc>
      </w:tr>
      <w:tr w:rsidR="00E97DFD" w:rsidRPr="004E4F93" w14:paraId="6A58535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6D9744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F4D7A44" w14:textId="08A7F623" w:rsidR="00E97DFD" w:rsidRPr="004E4F93" w:rsidRDefault="00936EC5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Fisheries and Oceans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71A196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98182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867F475" w14:textId="44940B6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Qikiqtani </w:t>
            </w:r>
            <w:r w:rsidR="00936EC5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2A62D6B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F4C4EC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D779033" w14:textId="68CA644F" w:rsidR="00E97DFD" w:rsidRPr="004E4F93" w:rsidRDefault="00936EC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24,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EE3AED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FB69444" w14:textId="4BF71E6F" w:rsidR="00E97DFD" w:rsidRPr="004E4F93" w:rsidRDefault="00936E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24YN025</w:t>
            </w:r>
          </w:p>
        </w:tc>
      </w:tr>
      <w:tr w:rsidR="00E97DFD" w:rsidRPr="004E4F93" w14:paraId="54956D18" w14:textId="77777777">
        <w:tc>
          <w:tcPr>
            <w:tcW w:w="9576" w:type="dxa"/>
            <w:gridSpan w:val="16"/>
            <w:tcBorders>
              <w:top w:val="nil"/>
            </w:tcBorders>
          </w:tcPr>
          <w:p w14:paraId="2CD3CE1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F13FDF8" w14:textId="77777777">
        <w:tc>
          <w:tcPr>
            <w:tcW w:w="9576" w:type="dxa"/>
            <w:gridSpan w:val="16"/>
          </w:tcPr>
          <w:p w14:paraId="038702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D748E6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B87BC7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156F4B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FF7844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59B33B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E1B169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03DAF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99170E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BA62F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17F07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155D1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43FC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3BD3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3A77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BC3064" w14:textId="77777777">
        <w:tc>
          <w:tcPr>
            <w:tcW w:w="9576" w:type="dxa"/>
            <w:gridSpan w:val="16"/>
          </w:tcPr>
          <w:p w14:paraId="1D02F9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63C87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B3A00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3217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BE49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044C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E6D6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779A957" w14:textId="77777777">
        <w:tc>
          <w:tcPr>
            <w:tcW w:w="9576" w:type="dxa"/>
            <w:gridSpan w:val="16"/>
          </w:tcPr>
          <w:p w14:paraId="759959A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7110F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492EF5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F566E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79748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7812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906CF9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16259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51CF1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25C6E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16CE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A06C3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55638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722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A4C3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6E231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DA2EE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644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20D5B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56FB9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A2B0E8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48819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D4571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C0D62E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898C1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3A1859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81217" w14:textId="77777777" w:rsidR="000826F4" w:rsidRDefault="000826F4">
      <w:r>
        <w:separator/>
      </w:r>
    </w:p>
  </w:endnote>
  <w:endnote w:type="continuationSeparator" w:id="0">
    <w:p w14:paraId="71280995" w14:textId="77777777" w:rsidR="000826F4" w:rsidRDefault="0008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6A46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21584F9" wp14:editId="5E9B127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E1FEFB6" wp14:editId="2A3C17D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E6AB31F" wp14:editId="3E66925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007F00B" wp14:editId="4B90757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F73B28" wp14:editId="4AA56EB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0E1BF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F53F26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65B30" w14:textId="77777777" w:rsidR="000826F4" w:rsidRDefault="000826F4">
      <w:r>
        <w:separator/>
      </w:r>
    </w:p>
  </w:footnote>
  <w:footnote w:type="continuationSeparator" w:id="0">
    <w:p w14:paraId="486878BE" w14:textId="77777777" w:rsidR="000826F4" w:rsidRDefault="0008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7BCF9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7CBA76E" wp14:editId="1AE303C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F4"/>
    <w:rsid w:val="000826F4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4F563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36EC5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32744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892E210"/>
  <w15:chartTrackingRefBased/>
  <w15:docId w15:val="{0BDE9947-2AAB-4285-951D-8EA66BFE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2024-06-13T16:17:00Z</dcterms:created>
  <dcterms:modified xsi:type="dcterms:W3CDTF">2024-06-13T16:24:00Z</dcterms:modified>
</cp:coreProperties>
</file>