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08882" w14:textId="2AEED8D1" w:rsidR="00C36EB6" w:rsidRDefault="00C36EB6">
      <w:r>
        <w:t xml:space="preserve">Robby </w:t>
      </w:r>
      <w:proofErr w:type="spellStart"/>
      <w:r>
        <w:t>Qammaniq</w:t>
      </w:r>
      <w:proofErr w:type="spellEnd"/>
      <w:r>
        <w:br/>
        <w:t>Impact Assessment Officer</w:t>
      </w:r>
      <w:r>
        <w:br/>
        <w:t>Nunavut Impact Review Board</w:t>
      </w:r>
    </w:p>
    <w:p w14:paraId="382AAF52" w14:textId="15B70F05" w:rsidR="00C36EB6" w:rsidRDefault="00C36EB6">
      <w:r>
        <w:t>February 4, 2025</w:t>
      </w:r>
    </w:p>
    <w:p w14:paraId="5521F727" w14:textId="7AD2FC5A" w:rsidR="00C36EB6" w:rsidRDefault="00C36EB6">
      <w:r>
        <w:rPr>
          <w:b/>
          <w:bCs/>
        </w:rPr>
        <w:t xml:space="preserve">RE: Comments on NIRB Screening for </w:t>
      </w:r>
      <w:r w:rsidRPr="00C36EB6">
        <w:rPr>
          <w:b/>
          <w:bCs/>
        </w:rPr>
        <w:t>Canadian North Resources Inc.’s “Ferguson Lake, Nunavut, Environmental Baseline Studies” Project Proposal</w:t>
      </w:r>
    </w:p>
    <w:p w14:paraId="1B7F7EFE" w14:textId="19FD2B7E" w:rsidR="00C36EB6" w:rsidRDefault="00C36EB6">
      <w:r>
        <w:t xml:space="preserve">Mr. </w:t>
      </w:r>
      <w:proofErr w:type="spellStart"/>
      <w:r>
        <w:t>Qammaniq</w:t>
      </w:r>
      <w:proofErr w:type="spellEnd"/>
      <w:r>
        <w:t>,</w:t>
      </w:r>
    </w:p>
    <w:p w14:paraId="0F3B3E7F" w14:textId="755B5C86" w:rsidR="00C36EB6" w:rsidRDefault="00C36EB6">
      <w:r>
        <w:t xml:space="preserve">I am writing to you today in response to Canada North Incorporated’s proposed baseline research for its Ferguson Lake project. </w:t>
      </w:r>
    </w:p>
    <w:p w14:paraId="1B33EB74" w14:textId="65AC3167" w:rsidR="00C36EB6" w:rsidRDefault="00C36EB6">
      <w:r>
        <w:t>As part of this baseline research, the proponent will be consulting affected community members about a proposed access road. The proponent will also be conducting traditional land use surveys.</w:t>
      </w:r>
    </w:p>
    <w:p w14:paraId="2CEF372E" w14:textId="77777777" w:rsidR="00C36EB6" w:rsidRDefault="00C36EB6">
      <w:r>
        <w:t xml:space="preserve">It is imperative that my extended family (the descendants of Basil Scottie) be included in all consultations and land use surveys. My siblings and I were raised in the Ferguson Lake area. We have a responsibility to be stewards of our traditional lands. What’s more, we continue to use the Ferguson Lake area to exercise our inherent and treaty rights to hunt, fish, camp, and travel on the land. </w:t>
      </w:r>
    </w:p>
    <w:p w14:paraId="3B2C5ACA" w14:textId="77777777" w:rsidR="00383CFB" w:rsidRDefault="00C36EB6">
      <w:r>
        <w:t xml:space="preserve">I have copied the proponent (Ryan </w:t>
      </w:r>
      <w:r w:rsidR="00383CFB">
        <w:t>VanEngen</w:t>
      </w:r>
      <w:proofErr w:type="gramStart"/>
      <w:r w:rsidR="00383CFB">
        <w:t>)</w:t>
      </w:r>
      <w:proofErr w:type="gramEnd"/>
      <w:r w:rsidR="00383CFB">
        <w:t xml:space="preserve"> so they are aware of our relationship to the Ferguson Lake area.</w:t>
      </w:r>
    </w:p>
    <w:p w14:paraId="368206F0" w14:textId="77777777" w:rsidR="00383CFB" w:rsidRDefault="00383CFB">
      <w:r>
        <w:t>Sincerely</w:t>
      </w:r>
    </w:p>
    <w:p w14:paraId="7FBBFC8E" w14:textId="77777777" w:rsidR="00383CFB" w:rsidRDefault="00383CFB"/>
    <w:p w14:paraId="05767595" w14:textId="71B036FC" w:rsidR="00C36EB6" w:rsidRPr="00C36EB6" w:rsidRDefault="00383CFB">
      <w:r>
        <w:t xml:space="preserve">Hugh </w:t>
      </w:r>
      <w:proofErr w:type="spellStart"/>
      <w:r>
        <w:t>Ikoe</w:t>
      </w:r>
      <w:proofErr w:type="spellEnd"/>
      <w:r>
        <w:br/>
        <w:t>Baker Lake</w:t>
      </w:r>
      <w:r w:rsidR="00C36EB6">
        <w:t xml:space="preserve"> </w:t>
      </w:r>
    </w:p>
    <w:sectPr w:rsidR="00C36EB6" w:rsidRPr="00C36EB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EB6"/>
    <w:rsid w:val="00157482"/>
    <w:rsid w:val="00383CFB"/>
    <w:rsid w:val="0068068E"/>
    <w:rsid w:val="007A18CE"/>
    <w:rsid w:val="00915364"/>
    <w:rsid w:val="00C36EB6"/>
    <w:rsid w:val="00DB421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3079B"/>
  <w15:chartTrackingRefBased/>
  <w15:docId w15:val="{2C9E5921-6953-43D4-BBA7-8C855CE99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6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6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6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6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6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6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6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6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6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6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6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6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6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6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6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6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6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6EB6"/>
    <w:rPr>
      <w:rFonts w:eastAsiaTheme="majorEastAsia" w:cstheme="majorBidi"/>
      <w:color w:val="272727" w:themeColor="text1" w:themeTint="D8"/>
    </w:rPr>
  </w:style>
  <w:style w:type="paragraph" w:styleId="Title">
    <w:name w:val="Title"/>
    <w:basedOn w:val="Normal"/>
    <w:next w:val="Normal"/>
    <w:link w:val="TitleChar"/>
    <w:uiPriority w:val="10"/>
    <w:qFormat/>
    <w:rsid w:val="00C36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6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6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6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6EB6"/>
    <w:pPr>
      <w:spacing w:before="160"/>
      <w:jc w:val="center"/>
    </w:pPr>
    <w:rPr>
      <w:i/>
      <w:iCs/>
      <w:color w:val="404040" w:themeColor="text1" w:themeTint="BF"/>
    </w:rPr>
  </w:style>
  <w:style w:type="character" w:customStyle="1" w:styleId="QuoteChar">
    <w:name w:val="Quote Char"/>
    <w:basedOn w:val="DefaultParagraphFont"/>
    <w:link w:val="Quote"/>
    <w:uiPriority w:val="29"/>
    <w:rsid w:val="00C36EB6"/>
    <w:rPr>
      <w:i/>
      <w:iCs/>
      <w:color w:val="404040" w:themeColor="text1" w:themeTint="BF"/>
    </w:rPr>
  </w:style>
  <w:style w:type="paragraph" w:styleId="ListParagraph">
    <w:name w:val="List Paragraph"/>
    <w:basedOn w:val="Normal"/>
    <w:uiPriority w:val="34"/>
    <w:qFormat/>
    <w:rsid w:val="00C36EB6"/>
    <w:pPr>
      <w:ind w:left="720"/>
      <w:contextualSpacing/>
    </w:pPr>
  </w:style>
  <w:style w:type="character" w:styleId="IntenseEmphasis">
    <w:name w:val="Intense Emphasis"/>
    <w:basedOn w:val="DefaultParagraphFont"/>
    <w:uiPriority w:val="21"/>
    <w:qFormat/>
    <w:rsid w:val="00C36EB6"/>
    <w:rPr>
      <w:i/>
      <w:iCs/>
      <w:color w:val="0F4761" w:themeColor="accent1" w:themeShade="BF"/>
    </w:rPr>
  </w:style>
  <w:style w:type="paragraph" w:styleId="IntenseQuote">
    <w:name w:val="Intense Quote"/>
    <w:basedOn w:val="Normal"/>
    <w:next w:val="Normal"/>
    <w:link w:val="IntenseQuoteChar"/>
    <w:uiPriority w:val="30"/>
    <w:qFormat/>
    <w:rsid w:val="00C36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6EB6"/>
    <w:rPr>
      <w:i/>
      <w:iCs/>
      <w:color w:val="0F4761" w:themeColor="accent1" w:themeShade="BF"/>
    </w:rPr>
  </w:style>
  <w:style w:type="character" w:styleId="IntenseReference">
    <w:name w:val="Intense Reference"/>
    <w:basedOn w:val="DefaultParagraphFont"/>
    <w:uiPriority w:val="32"/>
    <w:qFormat/>
    <w:rsid w:val="00C36EB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1</Pages>
  <Words>164</Words>
  <Characters>938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Bernauer</dc:creator>
  <cp:keywords/>
  <dc:description/>
  <cp:lastModifiedBy>Warren Bernauer</cp:lastModifiedBy>
  <cp:revision>1</cp:revision>
  <dcterms:created xsi:type="dcterms:W3CDTF">2025-01-28T16:22:00Z</dcterms:created>
  <dcterms:modified xsi:type="dcterms:W3CDTF">2025-01-28T17:04:00Z</dcterms:modified>
</cp:coreProperties>
</file>