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D9AEA25" w:rsidR="00E97DFD" w:rsidRPr="006D2267" w:rsidRDefault="00117386" w:rsidP="00456075">
            <w:pPr>
              <w:rPr>
                <w:rFonts w:ascii="Euphemia" w:hAnsi="Euphemia"/>
                <w:b/>
              </w:rPr>
            </w:pPr>
            <w:r w:rsidRPr="00C26023">
              <w:rPr>
                <w:b/>
                <w:sz w:val="22"/>
                <w:szCs w:val="22"/>
              </w:rPr>
              <w:t>Resolute Bay Community Harbour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7EA39AA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117386">
              <w:rPr>
                <w:rFonts w:ascii="Euphemia" w:hAnsi="Euphemia"/>
                <w:b/>
              </w:rPr>
              <w:t>Government of Nunavut – Community Services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41804797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117386" w:rsidRPr="00117386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68B8FA67" w:rsidR="00C56400" w:rsidRDefault="00117386" w:rsidP="00C56400">
            <w:pPr>
              <w:pStyle w:val="Default"/>
            </w:pPr>
            <w:proofErr w:type="spellStart"/>
            <w:r w:rsidRPr="00117386">
              <w:t>ᒪᐃ</w:t>
            </w:r>
            <w:proofErr w:type="spellEnd"/>
            <w:r>
              <w:t xml:space="preserve"> 27, 2025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ABB3419" w:rsidR="00E97DFD" w:rsidRPr="006D2267" w:rsidRDefault="0011738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24XN058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17386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7818C0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Cassel Kapolak</cp:lastModifiedBy>
  <cp:revision>2</cp:revision>
  <cp:lastPrinted>2005-06-16T19:24:00Z</cp:lastPrinted>
  <dcterms:created xsi:type="dcterms:W3CDTF">2025-05-06T20:02:00Z</dcterms:created>
  <dcterms:modified xsi:type="dcterms:W3CDTF">2025-05-06T20:02:00Z</dcterms:modified>
</cp:coreProperties>
</file>