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48DCA4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444567E1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35AEF696" w14:textId="77777777" w:rsidR="00C90EC1" w:rsidRPr="008A48CA" w:rsidRDefault="00C90EC1" w:rsidP="004348DB">
      <w:pPr>
        <w:pStyle w:val="BodyText"/>
        <w:jc w:val="both"/>
        <w:rPr>
          <w:sz w:val="22"/>
          <w:szCs w:val="22"/>
        </w:rPr>
      </w:pPr>
      <w:r w:rsidRPr="008A48CA">
        <w:rPr>
          <w:sz w:val="22"/>
          <w:szCs w:val="22"/>
        </w:rPr>
        <w:t xml:space="preserve">The Nunavut Impact Review Board </w:t>
      </w:r>
      <w:r w:rsidR="00974750" w:rsidRPr="008A48CA">
        <w:rPr>
          <w:sz w:val="22"/>
          <w:szCs w:val="22"/>
        </w:rPr>
        <w:t xml:space="preserve">(NIRB) </w:t>
      </w:r>
      <w:r w:rsidRPr="008A48CA">
        <w:rPr>
          <w:sz w:val="22"/>
          <w:szCs w:val="22"/>
        </w:rPr>
        <w:t>has a mandate to protect the integrity of the ecosystem for the existing and future residen</w:t>
      </w:r>
      <w:r w:rsidR="00974750" w:rsidRPr="008A48CA">
        <w:rPr>
          <w:sz w:val="22"/>
          <w:szCs w:val="22"/>
        </w:rPr>
        <w:t>t</w:t>
      </w:r>
      <w:r w:rsidRPr="008A48CA">
        <w:rPr>
          <w:sz w:val="22"/>
          <w:szCs w:val="22"/>
        </w:rPr>
        <w:t xml:space="preserve">s of Nunavut. </w:t>
      </w:r>
      <w:r w:rsidR="00752D02" w:rsidRPr="008A48CA">
        <w:rPr>
          <w:sz w:val="22"/>
          <w:szCs w:val="22"/>
        </w:rPr>
        <w:t>T</w:t>
      </w:r>
      <w:r w:rsidRPr="008A48CA">
        <w:rPr>
          <w:sz w:val="22"/>
          <w:szCs w:val="22"/>
        </w:rPr>
        <w:t>o assess the environmental and s</w:t>
      </w:r>
      <w:r w:rsidR="00974750" w:rsidRPr="008A48CA">
        <w:rPr>
          <w:sz w:val="22"/>
          <w:szCs w:val="22"/>
        </w:rPr>
        <w:t>o</w:t>
      </w:r>
      <w:r w:rsidRPr="008A48CA">
        <w:rPr>
          <w:sz w:val="22"/>
          <w:szCs w:val="22"/>
        </w:rPr>
        <w:t>cio-economic impacts of the project propo</w:t>
      </w:r>
      <w:r w:rsidR="00752D02" w:rsidRPr="008A48CA">
        <w:rPr>
          <w:sz w:val="22"/>
          <w:szCs w:val="22"/>
        </w:rPr>
        <w:t>sal</w:t>
      </w:r>
      <w:r w:rsidRPr="008A48CA">
        <w:rPr>
          <w:sz w:val="22"/>
          <w:szCs w:val="22"/>
        </w:rPr>
        <w:t xml:space="preserve">, NIRB would like to hear your concerns, comments and suggestions about the following project </w:t>
      </w:r>
      <w:r w:rsidR="00974750" w:rsidRPr="008A48CA">
        <w:rPr>
          <w:sz w:val="22"/>
          <w:szCs w:val="22"/>
        </w:rPr>
        <w:t xml:space="preserve">proposal </w:t>
      </w:r>
      <w:r w:rsidRPr="008A48CA">
        <w:rPr>
          <w:sz w:val="22"/>
          <w:szCs w:val="22"/>
        </w:rPr>
        <w:t>application:</w:t>
      </w:r>
    </w:p>
    <w:p w14:paraId="143695C9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14:paraId="060CC203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0D1D09D4" w14:textId="77777777"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2E0EBA45" w14:textId="77777777" w:rsidR="00E97DFD" w:rsidRPr="005E013E" w:rsidRDefault="00A54BCE" w:rsidP="00456075">
            <w:pPr>
              <w:rPr>
                <w:b/>
                <w:sz w:val="22"/>
                <w:szCs w:val="22"/>
              </w:rPr>
            </w:pPr>
            <w:r w:rsidRPr="005E013E">
              <w:rPr>
                <w:b/>
                <w:bCs/>
                <w:sz w:val="22"/>
                <w:szCs w:val="22"/>
              </w:rPr>
              <w:t>Western Hudson Bay Geoscience for Infrastructure</w:t>
            </w:r>
          </w:p>
        </w:tc>
      </w:tr>
      <w:tr w:rsidR="00E97DFD" w14:paraId="4A5687B3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327B9182" w14:textId="77777777"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4989E658" w14:textId="77777777" w:rsidR="00E97DFD" w:rsidRPr="0063271A" w:rsidRDefault="00456075" w:rsidP="00A54BCE">
            <w:pPr>
              <w:rPr>
                <w:b/>
                <w:sz w:val="24"/>
                <w:szCs w:val="24"/>
              </w:rPr>
            </w:pPr>
            <w:r w:rsidRPr="0063271A">
              <w:rPr>
                <w:b/>
                <w:bCs/>
                <w:sz w:val="24"/>
                <w:szCs w:val="24"/>
              </w:rPr>
              <w:t xml:space="preserve"> </w:t>
            </w:r>
            <w:r w:rsidR="00A54BCE">
              <w:rPr>
                <w:b/>
                <w:bCs/>
                <w:sz w:val="24"/>
                <w:szCs w:val="24"/>
              </w:rPr>
              <w:t>Natural Resources Canada</w:t>
            </w:r>
            <w:r w:rsidRPr="0063271A">
              <w:rPr>
                <w:b/>
                <w:bCs/>
                <w:sz w:val="24"/>
                <w:szCs w:val="24"/>
              </w:rPr>
              <w:t xml:space="preserve">                        </w:t>
            </w:r>
          </w:p>
        </w:tc>
      </w:tr>
      <w:tr w:rsidR="00E97DFD" w14:paraId="7EFD8F32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74A0ADAC" w14:textId="77777777"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5333A2E8" w14:textId="77777777" w:rsidR="00E97DFD" w:rsidRPr="00FB04AF" w:rsidRDefault="00456075" w:rsidP="00A54BC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</w:t>
            </w:r>
            <w:r w:rsidR="00A54BCE">
              <w:rPr>
                <w:b/>
                <w:sz w:val="24"/>
              </w:rPr>
              <w:t>Kivalliq</w:t>
            </w:r>
            <w:r w:rsidR="008A48CA">
              <w:rPr>
                <w:b/>
                <w:sz w:val="24"/>
              </w:rPr>
              <w:t xml:space="preserve"> </w:t>
            </w:r>
            <w:r w:rsidR="0063271A">
              <w:rPr>
                <w:b/>
                <w:sz w:val="24"/>
              </w:rPr>
              <w:t>Region</w:t>
            </w:r>
            <w:r>
              <w:rPr>
                <w:b/>
                <w:sz w:val="24"/>
              </w:rPr>
              <w:t xml:space="preserve">                 </w:t>
            </w:r>
          </w:p>
        </w:tc>
      </w:tr>
      <w:tr w:rsidR="00E97DFD" w14:paraId="37EE0D4B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606B6719" w14:textId="77777777"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135F26B1" w14:textId="5E55370D" w:rsidR="00E97DFD" w:rsidRDefault="00612CFB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A</w:t>
            </w:r>
            <w:r w:rsidR="00244FB4">
              <w:rPr>
                <w:b/>
                <w:sz w:val="24"/>
              </w:rPr>
              <w:t xml:space="preserve">pril </w:t>
            </w:r>
            <w:r w:rsidR="005E013E">
              <w:rPr>
                <w:b/>
                <w:sz w:val="24"/>
              </w:rPr>
              <w:t>21</w:t>
            </w:r>
            <w:r w:rsidR="0063271A">
              <w:rPr>
                <w:b/>
                <w:sz w:val="24"/>
              </w:rPr>
              <w:t>, 20</w:t>
            </w:r>
            <w:r w:rsidR="00C52C58">
              <w:rPr>
                <w:b/>
                <w:sz w:val="24"/>
              </w:rPr>
              <w:t>25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445C0A66" w14:textId="77777777"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1A07CA71" w14:textId="77777777" w:rsidR="00E97DFD" w:rsidRPr="00FB04AF" w:rsidRDefault="0063271A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16YN0</w:t>
            </w:r>
            <w:r w:rsidR="008A48CA">
              <w:rPr>
                <w:b/>
                <w:sz w:val="24"/>
              </w:rPr>
              <w:t>4</w:t>
            </w:r>
            <w:r w:rsidR="00A54BCE">
              <w:rPr>
                <w:b/>
                <w:sz w:val="24"/>
              </w:rPr>
              <w:t>0</w:t>
            </w:r>
          </w:p>
        </w:tc>
      </w:tr>
      <w:tr w:rsidR="00E97DFD" w14:paraId="62F52B13" w14:textId="77777777">
        <w:tc>
          <w:tcPr>
            <w:tcW w:w="9576" w:type="dxa"/>
            <w:gridSpan w:val="16"/>
            <w:tcBorders>
              <w:top w:val="nil"/>
            </w:tcBorders>
          </w:tcPr>
          <w:p w14:paraId="4280D195" w14:textId="77777777" w:rsidR="00E97DFD" w:rsidRDefault="00E97DFD">
            <w:pPr>
              <w:rPr>
                <w:sz w:val="24"/>
              </w:rPr>
            </w:pPr>
          </w:p>
        </w:tc>
      </w:tr>
      <w:tr w:rsidR="00C90EC1" w14:paraId="62121FCF" w14:textId="77777777">
        <w:tc>
          <w:tcPr>
            <w:tcW w:w="9576" w:type="dxa"/>
            <w:gridSpan w:val="16"/>
          </w:tcPr>
          <w:p w14:paraId="728271F5" w14:textId="77777777"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14:paraId="115AC017" w14:textId="77777777"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no concerns                                                              </w:t>
            </w:r>
            <w:r>
              <w:sym w:font="Symbol" w:char="F09E"/>
            </w:r>
            <w:r>
              <w:t xml:space="preserve"> traditional uses of land</w:t>
            </w:r>
          </w:p>
          <w:p w14:paraId="6187DE09" w14:textId="77777777"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14:paraId="345DFB80" w14:textId="77777777"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14:paraId="14863D7C" w14:textId="77777777"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14:paraId="7CF18BAB" w14:textId="77777777"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14:paraId="59882637" w14:textId="77777777" w:rsidR="00C90EC1" w:rsidRDefault="00C90EC1">
            <w:r>
              <w:sym w:font="Symbol" w:char="F09E"/>
            </w:r>
            <w:r>
              <w:t xml:space="preserve"> </w:t>
            </w:r>
            <w:proofErr w:type="gramStart"/>
            <w:r>
              <w:t>marine</w:t>
            </w:r>
            <w:proofErr w:type="gramEnd"/>
            <w:r>
              <w:t xml:space="preserve">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14:paraId="572EF900" w14:textId="77777777"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</w:t>
            </w:r>
            <w:proofErr w:type="gramStart"/>
            <w:r>
              <w:t>other:_</w:t>
            </w:r>
            <w:proofErr w:type="gramEnd"/>
            <w:r>
              <w:t>___________________________________________</w:t>
            </w:r>
          </w:p>
          <w:p w14:paraId="401359DB" w14:textId="77777777"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14:paraId="416AECC4" w14:textId="77777777"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14:paraId="3E09FC9C" w14:textId="77777777"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14:paraId="202CCB9C" w14:textId="77777777" w:rsidR="00C90EC1" w:rsidRDefault="00C90EC1">
            <w:pPr>
              <w:rPr>
                <w:b/>
                <w:sz w:val="24"/>
              </w:rPr>
            </w:pPr>
          </w:p>
          <w:p w14:paraId="718BD877" w14:textId="77777777" w:rsidR="00C90EC1" w:rsidRDefault="00C90EC1">
            <w:pPr>
              <w:rPr>
                <w:b/>
                <w:sz w:val="24"/>
              </w:rPr>
            </w:pPr>
          </w:p>
          <w:p w14:paraId="1CFC414C" w14:textId="77777777" w:rsidR="00C90EC1" w:rsidRDefault="00C90EC1">
            <w:pPr>
              <w:rPr>
                <w:b/>
                <w:sz w:val="24"/>
              </w:rPr>
            </w:pPr>
          </w:p>
          <w:p w14:paraId="1461C206" w14:textId="77777777" w:rsidR="00C90EC1" w:rsidRDefault="00C90EC1">
            <w:pPr>
              <w:rPr>
                <w:b/>
                <w:sz w:val="24"/>
              </w:rPr>
            </w:pPr>
          </w:p>
          <w:p w14:paraId="055D299D" w14:textId="77777777" w:rsidR="00C90EC1" w:rsidRDefault="00C90EC1">
            <w:pPr>
              <w:rPr>
                <w:sz w:val="24"/>
              </w:rPr>
            </w:pPr>
          </w:p>
        </w:tc>
      </w:tr>
      <w:tr w:rsidR="00C90EC1" w14:paraId="55F02628" w14:textId="77777777">
        <w:tc>
          <w:tcPr>
            <w:tcW w:w="9576" w:type="dxa"/>
            <w:gridSpan w:val="16"/>
          </w:tcPr>
          <w:p w14:paraId="6C5B35BE" w14:textId="77777777"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14:paraId="0229A94C" w14:textId="77777777" w:rsidR="00C90EC1" w:rsidRDefault="00C90EC1">
            <w:pPr>
              <w:rPr>
                <w:b/>
                <w:sz w:val="24"/>
              </w:rPr>
            </w:pPr>
          </w:p>
          <w:p w14:paraId="1350720C" w14:textId="77777777" w:rsidR="00C90EC1" w:rsidRDefault="00C90EC1">
            <w:pPr>
              <w:rPr>
                <w:b/>
                <w:sz w:val="24"/>
              </w:rPr>
            </w:pPr>
          </w:p>
          <w:p w14:paraId="3530E1CD" w14:textId="77777777" w:rsidR="00C90EC1" w:rsidRDefault="00C90EC1">
            <w:pPr>
              <w:rPr>
                <w:b/>
                <w:sz w:val="24"/>
              </w:rPr>
            </w:pPr>
          </w:p>
          <w:p w14:paraId="2F535528" w14:textId="77777777" w:rsidR="00C90EC1" w:rsidRDefault="00C90EC1">
            <w:pPr>
              <w:rPr>
                <w:b/>
                <w:sz w:val="24"/>
              </w:rPr>
            </w:pPr>
          </w:p>
          <w:p w14:paraId="2AF6B7A6" w14:textId="77777777" w:rsidR="00C90EC1" w:rsidRDefault="00C90EC1">
            <w:pPr>
              <w:rPr>
                <w:sz w:val="24"/>
              </w:rPr>
            </w:pPr>
          </w:p>
        </w:tc>
      </w:tr>
      <w:tr w:rsidR="00C90EC1" w14:paraId="49E98DED" w14:textId="77777777">
        <w:tc>
          <w:tcPr>
            <w:tcW w:w="9576" w:type="dxa"/>
            <w:gridSpan w:val="16"/>
          </w:tcPr>
          <w:p w14:paraId="78F4B7FA" w14:textId="77777777" w:rsidR="00C90EC1" w:rsidRDefault="00C90EC1">
            <w:pPr>
              <w:pStyle w:val="Heading1"/>
            </w:pPr>
            <w:r>
              <w:t xml:space="preserve">Do you support the project proposal? Yes </w:t>
            </w:r>
            <w:r>
              <w:sym w:font="Symbol" w:char="F09E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14:paraId="5F42DDCA" w14:textId="77777777" w:rsidR="00C90EC1" w:rsidRDefault="00C90EC1">
            <w:pPr>
              <w:rPr>
                <w:b/>
                <w:sz w:val="24"/>
              </w:rPr>
            </w:pPr>
          </w:p>
          <w:p w14:paraId="364C78DD" w14:textId="77777777" w:rsidR="00C90EC1" w:rsidRDefault="00C90EC1">
            <w:pPr>
              <w:rPr>
                <w:sz w:val="24"/>
              </w:rPr>
            </w:pPr>
          </w:p>
          <w:p w14:paraId="2EC57A3F" w14:textId="77777777" w:rsidR="00C90EC1" w:rsidRDefault="00C90EC1">
            <w:pPr>
              <w:rPr>
                <w:sz w:val="24"/>
              </w:rPr>
            </w:pPr>
          </w:p>
          <w:p w14:paraId="68EF930F" w14:textId="77777777" w:rsidR="00C90EC1" w:rsidRDefault="00C90EC1">
            <w:pPr>
              <w:rPr>
                <w:sz w:val="24"/>
              </w:rPr>
            </w:pPr>
          </w:p>
        </w:tc>
      </w:tr>
      <w:tr w:rsidR="00C90EC1" w14:paraId="39BDA27C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1FF69105" w14:textId="77777777"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51263113" w14:textId="77777777" w:rsidR="00C90EC1" w:rsidRDefault="00C90EC1">
            <w:pPr>
              <w:rPr>
                <w:sz w:val="24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413591F3" w14:textId="77777777"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F2CEE45" w14:textId="77777777" w:rsidR="00C90EC1" w:rsidRDefault="00C90EC1">
            <w:pPr>
              <w:rPr>
                <w:sz w:val="24"/>
              </w:rPr>
            </w:pPr>
          </w:p>
        </w:tc>
      </w:tr>
      <w:tr w:rsidR="00C90EC1" w14:paraId="42A06E4E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3B0F4B95" w14:textId="77777777"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4D3797B" w14:textId="77777777"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4FE8422B" w14:textId="77777777"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1C3F4756" w14:textId="77777777" w:rsidR="00C90EC1" w:rsidRDefault="00C90EC1">
            <w:pPr>
              <w:rPr>
                <w:sz w:val="24"/>
              </w:rPr>
            </w:pPr>
          </w:p>
        </w:tc>
      </w:tr>
      <w:tr w:rsidR="00C90EC1" w14:paraId="79C574A1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FB48BCB" w14:textId="77777777"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6C639BF9" w14:textId="77777777"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44638642" w14:textId="77777777"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392273E9" w14:textId="77777777" w:rsidR="00C90EC1" w:rsidRDefault="00C90EC1">
            <w:pPr>
              <w:rPr>
                <w:sz w:val="24"/>
              </w:rPr>
            </w:pPr>
          </w:p>
        </w:tc>
      </w:tr>
      <w:tr w:rsidR="00C90EC1" w14:paraId="5BDFE547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27182D2A" w14:textId="77777777"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658974A7" w14:textId="77777777"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654D270C" w14:textId="77777777" w:rsidR="00C90EC1" w:rsidRDefault="00C90EC1">
            <w:pPr>
              <w:rPr>
                <w:sz w:val="24"/>
              </w:rPr>
            </w:pPr>
          </w:p>
        </w:tc>
      </w:tr>
    </w:tbl>
    <w:p w14:paraId="376BC08A" w14:textId="77777777" w:rsidR="00C90EC1" w:rsidRDefault="00C90EC1" w:rsidP="008A48CA"/>
    <w:sectPr w:rsidR="00C90EC1" w:rsidSect="005E013E">
      <w:headerReference w:type="default" r:id="rId6"/>
      <w:footerReference w:type="default" r:id="rId7"/>
      <w:pgSz w:w="12240" w:h="15840"/>
      <w:pgMar w:top="1440" w:right="1440" w:bottom="1440" w:left="1440" w:header="720" w:footer="45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CDD44B" w14:textId="77777777" w:rsidR="00B81FF3" w:rsidRDefault="00B81FF3">
      <w:r>
        <w:separator/>
      </w:r>
    </w:p>
  </w:endnote>
  <w:endnote w:type="continuationSeparator" w:id="0">
    <w:p w14:paraId="0ADB725C" w14:textId="77777777" w:rsidR="00B81FF3" w:rsidRDefault="00B81F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7E37C6" w14:textId="452EF755" w:rsidR="005E013E" w:rsidRDefault="005E013E" w:rsidP="005E013E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4492C6AD" wp14:editId="4E39D1C3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265A5DA1" wp14:editId="71324D92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293AD678" wp14:editId="31D6D7B2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3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7E42077B" wp14:editId="711DB1CE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3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99A0F18" wp14:editId="4344BFB7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3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4B2EB1D9" w14:textId="77777777" w:rsidR="005E013E" w:rsidRDefault="005E013E" w:rsidP="005E013E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62DF2B48" w14:textId="35D350D2" w:rsidR="005E013E" w:rsidRPr="005E013E" w:rsidRDefault="005E013E" w:rsidP="005E013E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1713F3" w14:textId="77777777" w:rsidR="00B81FF3" w:rsidRDefault="00B81FF3">
      <w:r>
        <w:separator/>
      </w:r>
    </w:p>
  </w:footnote>
  <w:footnote w:type="continuationSeparator" w:id="0">
    <w:p w14:paraId="40B1BBD7" w14:textId="77777777" w:rsidR="00B81FF3" w:rsidRDefault="00B81F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B7897D" w14:textId="431D919C" w:rsidR="006931A0" w:rsidRDefault="005E013E" w:rsidP="005E013E">
    <w:pPr>
      <w:pStyle w:val="Header"/>
      <w:jc w:val="center"/>
    </w:pPr>
    <w:r>
      <w:rPr>
        <w:noProof/>
      </w:rPr>
      <w:drawing>
        <wp:inline distT="0" distB="0" distL="0" distR="0" wp14:anchorId="6067DBE5" wp14:editId="0B6BD250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71A"/>
    <w:rsid w:val="000F7F83"/>
    <w:rsid w:val="00176E0E"/>
    <w:rsid w:val="001E7FAB"/>
    <w:rsid w:val="002322EE"/>
    <w:rsid w:val="00244FB4"/>
    <w:rsid w:val="002524A5"/>
    <w:rsid w:val="004348DB"/>
    <w:rsid w:val="00456075"/>
    <w:rsid w:val="004D4432"/>
    <w:rsid w:val="0055027E"/>
    <w:rsid w:val="00582029"/>
    <w:rsid w:val="005D1172"/>
    <w:rsid w:val="005E013E"/>
    <w:rsid w:val="00612CFB"/>
    <w:rsid w:val="0063271A"/>
    <w:rsid w:val="006931A0"/>
    <w:rsid w:val="00727D7C"/>
    <w:rsid w:val="00746B4B"/>
    <w:rsid w:val="00752D02"/>
    <w:rsid w:val="00777208"/>
    <w:rsid w:val="007818BC"/>
    <w:rsid w:val="007B441F"/>
    <w:rsid w:val="008A188C"/>
    <w:rsid w:val="008A48CA"/>
    <w:rsid w:val="00974750"/>
    <w:rsid w:val="009F35F0"/>
    <w:rsid w:val="00A54BCE"/>
    <w:rsid w:val="00B81FF3"/>
    <w:rsid w:val="00C52C58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B046841"/>
  <w15:docId w15:val="{17D7E86E-0F2E-4BE3-904C-C3BAE3A14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unhideWhenUsed/>
    <w:rsid w:val="005E01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197</Words>
  <Characters>1770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250407-16YN040-English Comment Form-OT3E</dc:title>
  <dc:creator>Kelli Gillard</dc:creator>
  <cp:keywords>16YN040</cp:keywords>
  <cp:lastModifiedBy>Cassel Kapolak</cp:lastModifiedBy>
  <cp:revision>5</cp:revision>
  <cp:lastPrinted>2005-06-16T20:24:00Z</cp:lastPrinted>
  <dcterms:created xsi:type="dcterms:W3CDTF">2025-04-07T15:59:00Z</dcterms:created>
  <dcterms:modified xsi:type="dcterms:W3CDTF">2025-04-10T15:24:00Z</dcterms:modified>
</cp:coreProperties>
</file>