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46453" w14:textId="54845B55" w:rsidR="007C35D7" w:rsidRDefault="007C35D7" w:rsidP="007C35D7">
      <w:pPr>
        <w:rPr>
          <w:lang w:val="en-CA"/>
        </w:rPr>
      </w:pPr>
      <w:r w:rsidRPr="00E361BB">
        <w:rPr>
          <w:b/>
          <w:bCs/>
          <w:lang w:val="en-CA"/>
        </w:rPr>
        <w:t>Project Title:</w:t>
      </w:r>
      <w:r>
        <w:rPr>
          <w:lang w:val="en-CA"/>
        </w:rPr>
        <w:t xml:space="preserve"> Monitoring P</w:t>
      </w:r>
      <w:r w:rsidR="00997990">
        <w:rPr>
          <w:lang w:val="en-CA"/>
        </w:rPr>
        <w:t>rogram Pilot</w:t>
      </w:r>
      <w:r>
        <w:rPr>
          <w:lang w:val="en-CA"/>
        </w:rPr>
        <w:t xml:space="preserve"> </w:t>
      </w:r>
      <w:r w:rsidR="00997990">
        <w:rPr>
          <w:lang w:val="en-CA"/>
        </w:rPr>
        <w:t>in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Ahiak</w:t>
      </w:r>
      <w:proofErr w:type="spellEnd"/>
      <w:r>
        <w:rPr>
          <w:lang w:val="en-CA"/>
        </w:rPr>
        <w:t xml:space="preserve"> MBS</w:t>
      </w:r>
    </w:p>
    <w:p w14:paraId="4AA13846" w14:textId="1AC6962E" w:rsidR="00612BB3" w:rsidRDefault="00612BB3" w:rsidP="007C35D7">
      <w:pPr>
        <w:rPr>
          <w:lang w:val="en-CA"/>
        </w:rPr>
      </w:pPr>
      <w:r>
        <w:rPr>
          <w:b/>
          <w:bCs/>
          <w:lang w:val="en-CA"/>
        </w:rPr>
        <w:t>Applicant Name and Contact Information</w:t>
      </w:r>
      <w:r w:rsidR="007C35D7" w:rsidRPr="00E361BB">
        <w:rPr>
          <w:b/>
          <w:bCs/>
          <w:lang w:val="en-CA"/>
        </w:rPr>
        <w:t xml:space="preserve">: </w:t>
      </w:r>
      <w:r w:rsidR="007C35D7">
        <w:rPr>
          <w:lang w:val="en-CA"/>
        </w:rPr>
        <w:t>Danica Hogan, Canadian Wildlife Service</w:t>
      </w:r>
      <w:r>
        <w:rPr>
          <w:lang w:val="en-CA"/>
        </w:rPr>
        <w:br/>
        <w:t>5019 52 St, PO Box 2310</w:t>
      </w:r>
      <w:r>
        <w:rPr>
          <w:lang w:val="en-CA"/>
        </w:rPr>
        <w:br/>
        <w:t>Yellowknife, NT, X1A2P7</w:t>
      </w:r>
      <w:r>
        <w:rPr>
          <w:lang w:val="en-CA"/>
        </w:rPr>
        <w:br/>
      </w:r>
      <w:hyperlink r:id="rId6" w:history="1">
        <w:r w:rsidRPr="000C544C">
          <w:rPr>
            <w:rStyle w:val="Hyperlink"/>
            <w:lang w:val="en-CA"/>
          </w:rPr>
          <w:t>Danica.Hogan@ec.gc.ca</w:t>
        </w:r>
      </w:hyperlink>
      <w:r>
        <w:rPr>
          <w:lang w:val="en-CA"/>
        </w:rPr>
        <w:br/>
        <w:t>867-</w:t>
      </w:r>
      <w:r w:rsidR="0078271A">
        <w:rPr>
          <w:lang w:val="en-CA"/>
        </w:rPr>
        <w:t>669-4754</w:t>
      </w:r>
    </w:p>
    <w:p w14:paraId="3093D864" w14:textId="14FD4BBC" w:rsidR="00612BB3" w:rsidRDefault="00612BB3" w:rsidP="007C35D7">
      <w:pPr>
        <w:rPr>
          <w:lang w:val="en-CA"/>
        </w:rPr>
      </w:pPr>
      <w:r w:rsidRPr="00612BB3">
        <w:rPr>
          <w:b/>
          <w:bCs/>
          <w:lang w:val="en-CA"/>
        </w:rPr>
        <w:t xml:space="preserve">Number of personnel and/or visitors that will </w:t>
      </w:r>
      <w:proofErr w:type="gramStart"/>
      <w:r w:rsidRPr="00612BB3">
        <w:rPr>
          <w:b/>
          <w:bCs/>
          <w:lang w:val="en-CA"/>
        </w:rPr>
        <w:t>covered</w:t>
      </w:r>
      <w:proofErr w:type="gramEnd"/>
      <w:r w:rsidRPr="00612BB3">
        <w:rPr>
          <w:b/>
          <w:bCs/>
          <w:lang w:val="en-CA"/>
        </w:rPr>
        <w:t xml:space="preserve"> under the permit:</w:t>
      </w:r>
      <w:r>
        <w:rPr>
          <w:lang w:val="en-CA"/>
        </w:rPr>
        <w:t xml:space="preserve"> </w:t>
      </w:r>
      <w:r w:rsidR="004F576F">
        <w:rPr>
          <w:lang w:val="en-CA"/>
        </w:rPr>
        <w:t>5</w:t>
      </w:r>
      <w:r>
        <w:rPr>
          <w:lang w:val="en-CA"/>
        </w:rPr>
        <w:t>-6 (to be determined but no more than 6)</w:t>
      </w:r>
    </w:p>
    <w:p w14:paraId="36FB5C1B" w14:textId="6B3C727A" w:rsidR="0010745E" w:rsidRPr="00A27664" w:rsidRDefault="00612BB3" w:rsidP="00A27664">
      <w:pPr>
        <w:rPr>
          <w:lang w:val="en-CA"/>
        </w:rPr>
      </w:pPr>
      <w:r>
        <w:rPr>
          <w:b/>
          <w:bCs/>
          <w:lang w:val="en-CA"/>
        </w:rPr>
        <w:t>Project Objectives:</w:t>
      </w:r>
      <w:r>
        <w:rPr>
          <w:lang w:val="en-CA"/>
        </w:rPr>
        <w:t xml:space="preserve"> </w:t>
      </w:r>
    </w:p>
    <w:p w14:paraId="36D26BF3" w14:textId="7209EC0A" w:rsidR="008C59A3" w:rsidRDefault="007C35D7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proofErr w:type="spellStart"/>
      <w:r w:rsidRPr="008129DB">
        <w:rPr>
          <w:rFonts w:ascii="Calibri" w:hAnsi="Calibri" w:cs="Calibri"/>
          <w:lang w:val="en-CA"/>
        </w:rPr>
        <w:t>Ahiak</w:t>
      </w:r>
      <w:proofErr w:type="spellEnd"/>
      <w:r w:rsidRPr="008129DB">
        <w:rPr>
          <w:rFonts w:ascii="Calibri" w:hAnsi="Calibri" w:cs="Calibri"/>
          <w:lang w:val="en-CA"/>
        </w:rPr>
        <w:t xml:space="preserve"> Migratory Bird Sanctury </w:t>
      </w:r>
      <w:r w:rsidR="009A3E16" w:rsidRPr="008129DB">
        <w:rPr>
          <w:rFonts w:ascii="Calibri" w:hAnsi="Calibri" w:cs="Calibri"/>
          <w:lang w:val="en-CA"/>
        </w:rPr>
        <w:t>is</w:t>
      </w:r>
      <w:r w:rsidRPr="008129DB">
        <w:rPr>
          <w:rFonts w:ascii="Calibri" w:hAnsi="Calibri" w:cs="Calibri"/>
          <w:lang w:val="en-CA"/>
        </w:rPr>
        <w:t xml:space="preserve"> one of the pilot sites for developing and implementing monitoring protocols as part of the Ecological and Conservation Monitoring Program (</w:t>
      </w:r>
      <w:proofErr w:type="spellStart"/>
      <w:r w:rsidRPr="008129DB">
        <w:rPr>
          <w:rFonts w:ascii="Calibri" w:hAnsi="Calibri" w:cs="Calibri"/>
          <w:lang w:val="en-CA"/>
        </w:rPr>
        <w:t>ECOMaP</w:t>
      </w:r>
      <w:proofErr w:type="spellEnd"/>
      <w:r w:rsidRPr="008129DB">
        <w:rPr>
          <w:rFonts w:ascii="Calibri" w:hAnsi="Calibri" w:cs="Calibri"/>
          <w:lang w:val="en-CA"/>
        </w:rPr>
        <w:t>), a program aimed at monitoring the status and effectiveness of the Protected and Conserved Areas Network managed by Environment and Climate Change Canada.</w:t>
      </w:r>
      <w:r w:rsidR="003923AA" w:rsidRPr="008129DB">
        <w:rPr>
          <w:rFonts w:ascii="Calibri" w:hAnsi="Calibri" w:cs="Calibri"/>
          <w:lang w:val="en-CA"/>
        </w:rPr>
        <w:t xml:space="preserve"> </w:t>
      </w:r>
      <w:r w:rsidR="003923AA" w:rsidRPr="008129DB">
        <w:rPr>
          <w:rFonts w:ascii="Calibri" w:eastAsia="Times New Roman" w:hAnsi="Calibri" w:cs="Calibri"/>
          <w:color w:val="000000"/>
          <w:lang w:val="en-CA" w:eastAsia="en-CA"/>
        </w:rPr>
        <w:t>The goal of this project is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to develop and implement monitoring protocols for 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priority species as identified by the </w:t>
      </w:r>
      <w:proofErr w:type="spellStart"/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>Ahiak</w:t>
      </w:r>
      <w:proofErr w:type="spellEnd"/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Area Co-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>M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>anagement Committee</w:t>
      </w:r>
      <w:r w:rsidR="008129DB">
        <w:rPr>
          <w:rFonts w:ascii="Calibri" w:eastAsia="Times New Roman" w:hAnsi="Calibri" w:cs="Calibri"/>
          <w:color w:val="000000"/>
          <w:lang w:val="en-CA" w:eastAsia="en-CA"/>
        </w:rPr>
        <w:t xml:space="preserve"> (ACMC)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>, which includes species at risk, light g</w:t>
      </w:r>
      <w:r w:rsidR="0078271A">
        <w:rPr>
          <w:rFonts w:ascii="Calibri" w:eastAsia="Times New Roman" w:hAnsi="Calibri" w:cs="Calibri"/>
          <w:color w:val="000000"/>
          <w:lang w:val="en-CA" w:eastAsia="en-CA"/>
        </w:rPr>
        <w:t>ee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se, and other birds. 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>Arctic PRISM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="008C59A3" w:rsidRPr="008129DB">
        <w:rPr>
          <w:rFonts w:ascii="Calibri" w:hAnsi="Calibri" w:cs="Calibri"/>
        </w:rPr>
        <w:t>(Program for Regional and International Shorebird Monitoring)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is one of the few survey protocols that monitor shorebirds, and other non-colonially nesting birds, in the Arctic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. The goal of PRISM surveys is to find out which </w:t>
      </w:r>
      <w:r w:rsidR="00A63D30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bird 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>species are there, if they are breeding or not, how many there are, and</w:t>
      </w:r>
      <w:r w:rsidR="00A63D30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what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habitats they are using.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>A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dopting this protocol inside the MBS will enable us to compare population trends inside the MBS with those generated for the same region outside the MBS, which will provide 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>valuable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information about the value of the MBS to several groups of birds.  Additionally, we intend to develop and implement sustainable long-term monitoring protocols to assess light goose use of the MBS using aerial survey techniques</w:t>
      </w:r>
      <w:r w:rsidR="00196590">
        <w:rPr>
          <w:rFonts w:ascii="Calibri" w:eastAsia="Times New Roman" w:hAnsi="Calibri" w:cs="Calibri"/>
          <w:color w:val="000000"/>
          <w:lang w:val="en-CA" w:eastAsia="en-CA"/>
        </w:rPr>
        <w:t>, such as colony perimeter mapping and transect-based aerial surveys</w:t>
      </w:r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.  Light goose colony trends and use of the MBS is the primary concern of the </w:t>
      </w:r>
      <w:proofErr w:type="spellStart"/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>Ahiak</w:t>
      </w:r>
      <w:proofErr w:type="spellEnd"/>
      <w:r w:rsidR="003923AA"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ACMC and information from these surveys will be used to help inform management decisions.  </w:t>
      </w:r>
    </w:p>
    <w:p w14:paraId="7A381726" w14:textId="77777777" w:rsidR="00A27664" w:rsidRDefault="00A27664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472F29D9" w14:textId="214A6D61" w:rsidR="00A27664" w:rsidRDefault="00A27664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In 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>2025-2026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>, we plan to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focus on project development and fuel caching for a summer 2026 field season.</w:t>
      </w:r>
    </w:p>
    <w:p w14:paraId="4F75D98B" w14:textId="77777777" w:rsidR="0078271A" w:rsidRDefault="0078271A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1291E429" w14:textId="4EE63A90" w:rsidR="0078271A" w:rsidRDefault="0078271A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>
        <w:rPr>
          <w:rFonts w:ascii="Calibri" w:eastAsia="Times New Roman" w:hAnsi="Calibri" w:cs="Calibri"/>
          <w:color w:val="000000"/>
          <w:lang w:val="en-CA" w:eastAsia="en-CA"/>
        </w:rPr>
        <w:t>In 2026-2027, we plan to focus on conducting on-the-ground PRISM surveys for shorebirds and landbirds, and aerial surveys for light geese.</w:t>
      </w:r>
    </w:p>
    <w:p w14:paraId="6BE59F1C" w14:textId="77777777" w:rsidR="00A27664" w:rsidRDefault="00A27664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3DE187B7" w14:textId="4DAB985D" w:rsidR="00A27664" w:rsidRPr="008129DB" w:rsidRDefault="00A27664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 w:rsidRPr="00A27664">
        <w:rPr>
          <w:rFonts w:ascii="Calibri" w:eastAsia="Times New Roman" w:hAnsi="Calibri" w:cs="Calibri"/>
          <w:b/>
          <w:bCs/>
          <w:color w:val="000000"/>
          <w:lang w:val="en-CA" w:eastAsia="en-CA"/>
        </w:rPr>
        <w:t>Project Location:</w:t>
      </w:r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Ahiak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Migratory Bird Sanctuary</w:t>
      </w:r>
    </w:p>
    <w:p w14:paraId="0460F1CA" w14:textId="77777777" w:rsidR="008C59A3" w:rsidRPr="008129DB" w:rsidRDefault="008C59A3" w:rsidP="003923AA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727A703A" w14:textId="136D278F" w:rsidR="007C35D7" w:rsidRDefault="008C59A3" w:rsidP="009A3E1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We plan to base 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>the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fiel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>d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work out of 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 xml:space="preserve">pre-existing camp and fuel cache sites: </w:t>
      </w:r>
      <w:proofErr w:type="spellStart"/>
      <w:r w:rsidRPr="008129DB">
        <w:rPr>
          <w:rFonts w:ascii="Calibri" w:eastAsia="Times New Roman" w:hAnsi="Calibri" w:cs="Calibri"/>
          <w:color w:val="000000"/>
          <w:lang w:val="en-CA" w:eastAsia="en-CA"/>
        </w:rPr>
        <w:t>Karrak</w:t>
      </w:r>
      <w:proofErr w:type="spellEnd"/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Lake 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 xml:space="preserve">(67 14.230N, 100 15.550W) 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>or Perry River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 xml:space="preserve"> Cabin (67 42.400N, 102 11.117W)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>, with fuel caches at these locations and other</w:t>
      </w:r>
      <w:r w:rsidR="009A3E16"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caches located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within the MBS based on field logistics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>, likely at other pre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>-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>existing sites such as Ellice River Cabin (67 42.499N, 104 08.349W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>) or McNaughton Lake (67 21.690N, 98 4.110W)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>.</w:t>
      </w:r>
      <w:r w:rsidR="00A27664">
        <w:rPr>
          <w:rFonts w:ascii="Calibri" w:eastAsia="Times New Roman" w:hAnsi="Calibri" w:cs="Calibri"/>
          <w:color w:val="000000"/>
          <w:lang w:val="en-CA" w:eastAsia="en-CA"/>
        </w:rPr>
        <w:t xml:space="preserve"> We will provide other fuel cache location information when available 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 xml:space="preserve">and </w:t>
      </w:r>
      <w:r w:rsidR="00A27664">
        <w:rPr>
          <w:rFonts w:ascii="Calibri" w:eastAsia="Times New Roman" w:hAnsi="Calibri" w:cs="Calibri"/>
          <w:color w:val="000000"/>
          <w:lang w:val="en-CA" w:eastAsia="en-CA"/>
        </w:rPr>
        <w:t>prior to caching. Exact survey locations are still to be determined as the protocol is in development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 xml:space="preserve">. All survey locations will be within MBS </w:t>
      </w:r>
      <w:proofErr w:type="gramStart"/>
      <w:r w:rsidR="00EF7C3A">
        <w:rPr>
          <w:rFonts w:ascii="Calibri" w:eastAsia="Times New Roman" w:hAnsi="Calibri" w:cs="Calibri"/>
          <w:color w:val="000000"/>
          <w:lang w:val="en-CA" w:eastAsia="en-CA"/>
        </w:rPr>
        <w:t>boundaries</w:t>
      </w:r>
      <w:proofErr w:type="gramEnd"/>
      <w:r w:rsidR="0078271A">
        <w:rPr>
          <w:rFonts w:ascii="Calibri" w:eastAsia="Times New Roman" w:hAnsi="Calibri" w:cs="Calibri"/>
          <w:color w:val="000000"/>
          <w:lang w:val="en-CA" w:eastAsia="en-CA"/>
        </w:rPr>
        <w:t xml:space="preserve"> and we will provide the </w:t>
      </w:r>
      <w:proofErr w:type="spellStart"/>
      <w:r w:rsidR="0078271A">
        <w:rPr>
          <w:rFonts w:ascii="Calibri" w:eastAsia="Times New Roman" w:hAnsi="Calibri" w:cs="Calibri"/>
          <w:color w:val="000000"/>
          <w:lang w:val="en-CA" w:eastAsia="en-CA"/>
        </w:rPr>
        <w:t>Ahiak</w:t>
      </w:r>
      <w:proofErr w:type="spellEnd"/>
      <w:r w:rsidR="0078271A">
        <w:rPr>
          <w:rFonts w:ascii="Calibri" w:eastAsia="Times New Roman" w:hAnsi="Calibri" w:cs="Calibri"/>
          <w:color w:val="000000"/>
          <w:lang w:val="en-CA" w:eastAsia="en-CA"/>
        </w:rPr>
        <w:t xml:space="preserve"> ACMC with updates as the project develops</w:t>
      </w:r>
      <w:r w:rsidR="00B93F95">
        <w:rPr>
          <w:rFonts w:ascii="Calibri" w:eastAsia="Times New Roman" w:hAnsi="Calibri" w:cs="Calibri"/>
          <w:color w:val="000000"/>
          <w:lang w:val="en-CA" w:eastAsia="en-CA"/>
        </w:rPr>
        <w:t>.</w:t>
      </w:r>
    </w:p>
    <w:p w14:paraId="67D5844A" w14:textId="77777777" w:rsidR="00A27664" w:rsidRDefault="00A27664" w:rsidP="009A3E1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273CCBBE" w14:textId="1EB5C51B" w:rsidR="00A27664" w:rsidRDefault="00A27664" w:rsidP="009A3E1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n-CA" w:eastAsia="en-CA"/>
        </w:rPr>
      </w:pPr>
      <w:r w:rsidRPr="00A27664">
        <w:rPr>
          <w:rFonts w:ascii="Calibri" w:eastAsia="Times New Roman" w:hAnsi="Calibri" w:cs="Calibri"/>
          <w:b/>
          <w:bCs/>
          <w:color w:val="000000"/>
          <w:lang w:val="en-CA" w:eastAsia="en-CA"/>
        </w:rPr>
        <w:lastRenderedPageBreak/>
        <w:t>Proposed date and duration of visit to each protected area:</w:t>
      </w:r>
    </w:p>
    <w:p w14:paraId="3AE2E1D3" w14:textId="12D35FEE" w:rsidR="00A27664" w:rsidRPr="00364089" w:rsidRDefault="00A27664" w:rsidP="00A27664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CA"/>
        </w:rPr>
      </w:pPr>
      <w:r>
        <w:rPr>
          <w:rFonts w:ascii="Calibri" w:eastAsia="Times New Roman" w:hAnsi="Calibri" w:cs="Calibri"/>
          <w:color w:val="000000"/>
          <w:lang w:eastAsia="en-CA"/>
        </w:rPr>
        <w:t>Fuel caching</w:t>
      </w:r>
      <w:r w:rsidR="00364089">
        <w:rPr>
          <w:rFonts w:ascii="Calibri" w:eastAsia="Times New Roman" w:hAnsi="Calibri" w:cs="Calibri"/>
          <w:color w:val="000000"/>
          <w:lang w:eastAsia="en-CA"/>
        </w:rPr>
        <w:t xml:space="preserve">: </w:t>
      </w:r>
      <w:r w:rsidR="0078271A">
        <w:rPr>
          <w:rFonts w:ascii="Calibri" w:eastAsia="Times New Roman" w:hAnsi="Calibri" w:cs="Calibri"/>
          <w:color w:val="000000"/>
          <w:lang w:eastAsia="en-CA"/>
        </w:rPr>
        <w:t>1-2</w:t>
      </w:r>
      <w:r w:rsidR="00364089">
        <w:rPr>
          <w:rFonts w:ascii="Calibri" w:eastAsia="Times New Roman" w:hAnsi="Calibri" w:cs="Calibri"/>
          <w:color w:val="000000"/>
          <w:lang w:eastAsia="en-CA"/>
        </w:rPr>
        <w:t xml:space="preserve"> </w:t>
      </w:r>
      <w:r w:rsidR="0078271A">
        <w:rPr>
          <w:rFonts w:ascii="Calibri" w:eastAsia="Times New Roman" w:hAnsi="Calibri" w:cs="Calibri"/>
          <w:color w:val="000000"/>
          <w:lang w:eastAsia="en-CA"/>
        </w:rPr>
        <w:t xml:space="preserve">weeks </w:t>
      </w:r>
      <w:r w:rsidR="00364089">
        <w:rPr>
          <w:rFonts w:ascii="Calibri" w:eastAsia="Times New Roman" w:hAnsi="Calibri" w:cs="Calibri"/>
          <w:color w:val="000000"/>
          <w:lang w:eastAsia="en-CA"/>
        </w:rPr>
        <w:t>in March/April 2026</w:t>
      </w:r>
      <w:r w:rsidR="004A188B">
        <w:rPr>
          <w:rFonts w:ascii="Calibri" w:eastAsia="Times New Roman" w:hAnsi="Calibri" w:cs="Calibri"/>
          <w:color w:val="000000"/>
          <w:lang w:eastAsia="en-CA"/>
        </w:rPr>
        <w:t>, pending weather</w:t>
      </w:r>
    </w:p>
    <w:p w14:paraId="75E22070" w14:textId="4F49CEE6" w:rsidR="00364089" w:rsidRPr="00A27664" w:rsidRDefault="00364089" w:rsidP="00A27664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CA"/>
        </w:rPr>
      </w:pPr>
      <w:r>
        <w:rPr>
          <w:rFonts w:ascii="Calibri" w:eastAsia="Times New Roman" w:hAnsi="Calibri" w:cs="Calibri"/>
          <w:color w:val="000000"/>
          <w:lang w:eastAsia="en-CA"/>
        </w:rPr>
        <w:t>Field work: 2-3 weeks in June/July 2026</w:t>
      </w:r>
      <w:r w:rsidR="004A188B">
        <w:rPr>
          <w:rFonts w:ascii="Calibri" w:eastAsia="Times New Roman" w:hAnsi="Calibri" w:cs="Calibri"/>
          <w:color w:val="000000"/>
          <w:lang w:eastAsia="en-CA"/>
        </w:rPr>
        <w:t>, pending weather</w:t>
      </w:r>
    </w:p>
    <w:p w14:paraId="4F33D881" w14:textId="77777777" w:rsidR="00A27664" w:rsidRDefault="00A27664" w:rsidP="009A3E1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00DE47C2" w14:textId="0B466462" w:rsidR="00364089" w:rsidRPr="00834951" w:rsidRDefault="00364089" w:rsidP="009A3E1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n-CA" w:eastAsia="en-CA"/>
        </w:rPr>
      </w:pPr>
      <w:r w:rsidRPr="00834951">
        <w:rPr>
          <w:rFonts w:ascii="Calibri" w:eastAsia="Times New Roman" w:hAnsi="Calibri" w:cs="Calibri"/>
          <w:b/>
          <w:bCs/>
          <w:color w:val="000000"/>
          <w:lang w:val="en-CA" w:eastAsia="en-CA"/>
        </w:rPr>
        <w:t>Method of Transportation:</w:t>
      </w:r>
    </w:p>
    <w:p w14:paraId="1B1B9444" w14:textId="384228CF" w:rsidR="000302F9" w:rsidRDefault="00EE2B1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For fuel </w:t>
      </w:r>
      <w:proofErr w:type="gramStart"/>
      <w:r>
        <w:rPr>
          <w:rFonts w:ascii="Calibri" w:hAnsi="Calibri" w:cs="Calibri"/>
        </w:rPr>
        <w:t>caching</w:t>
      </w:r>
      <w:proofErr w:type="gramEnd"/>
      <w:r>
        <w:rPr>
          <w:rFonts w:ascii="Calibri" w:hAnsi="Calibri" w:cs="Calibri"/>
        </w:rPr>
        <w:t>, drums will be delivered via Twin Otter aircraft.</w:t>
      </w:r>
      <w:r w:rsidR="000E4610">
        <w:rPr>
          <w:rFonts w:ascii="Calibri" w:hAnsi="Calibri" w:cs="Calibri"/>
        </w:rPr>
        <w:t xml:space="preserve"> At the end of the project, drum </w:t>
      </w:r>
      <w:proofErr w:type="spellStart"/>
      <w:proofErr w:type="gramStart"/>
      <w:r w:rsidR="000E4610">
        <w:rPr>
          <w:rFonts w:ascii="Calibri" w:hAnsi="Calibri" w:cs="Calibri"/>
        </w:rPr>
        <w:t>clean up</w:t>
      </w:r>
      <w:proofErr w:type="spellEnd"/>
      <w:proofErr w:type="gramEnd"/>
      <w:r w:rsidR="000E4610">
        <w:rPr>
          <w:rFonts w:ascii="Calibri" w:hAnsi="Calibri" w:cs="Calibri"/>
        </w:rPr>
        <w:t xml:space="preserve"> will also be done via Twin Otter aircraft.</w:t>
      </w:r>
      <w:r w:rsidR="00B93F95">
        <w:rPr>
          <w:rFonts w:ascii="Calibri" w:hAnsi="Calibri" w:cs="Calibri"/>
        </w:rPr>
        <w:t xml:space="preserve"> </w:t>
      </w:r>
      <w:proofErr w:type="gramStart"/>
      <w:r w:rsidR="00B93F95">
        <w:rPr>
          <w:rFonts w:ascii="Calibri" w:hAnsi="Calibri" w:cs="Calibri"/>
        </w:rPr>
        <w:t>Projected</w:t>
      </w:r>
      <w:proofErr w:type="gramEnd"/>
      <w:r w:rsidR="00B93F95">
        <w:rPr>
          <w:rFonts w:ascii="Calibri" w:hAnsi="Calibri" w:cs="Calibri"/>
        </w:rPr>
        <w:t xml:space="preserve"> number of hours is to be determined.</w:t>
      </w:r>
    </w:p>
    <w:p w14:paraId="0A127D32" w14:textId="133D80E8" w:rsidR="00EF7C3A" w:rsidRDefault="000E461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During field work, personnel will transit to and from survey locations via helicopter (Bell 407 or similar). The </w:t>
      </w:r>
      <w:proofErr w:type="gramStart"/>
      <w:r>
        <w:rPr>
          <w:rFonts w:ascii="Calibri" w:hAnsi="Calibri" w:cs="Calibri"/>
        </w:rPr>
        <w:t>light goose</w:t>
      </w:r>
      <w:proofErr w:type="gramEnd"/>
      <w:r>
        <w:rPr>
          <w:rFonts w:ascii="Calibri" w:hAnsi="Calibri" w:cs="Calibri"/>
        </w:rPr>
        <w:t xml:space="preserve"> surveys will also use the same helicopter.</w:t>
      </w:r>
      <w:r w:rsidR="00B93F95">
        <w:rPr>
          <w:rFonts w:ascii="Calibri" w:hAnsi="Calibri" w:cs="Calibri"/>
        </w:rPr>
        <w:t xml:space="preserve"> </w:t>
      </w:r>
      <w:proofErr w:type="gramStart"/>
      <w:r w:rsidR="00B93F95">
        <w:rPr>
          <w:rFonts w:ascii="Calibri" w:hAnsi="Calibri" w:cs="Calibri"/>
        </w:rPr>
        <w:t>Projected</w:t>
      </w:r>
      <w:proofErr w:type="gramEnd"/>
      <w:r w:rsidR="00B93F95">
        <w:rPr>
          <w:rFonts w:ascii="Calibri" w:hAnsi="Calibri" w:cs="Calibri"/>
        </w:rPr>
        <w:t xml:space="preserve"> number of hours is to be determined.</w:t>
      </w:r>
    </w:p>
    <w:p w14:paraId="07FE2490" w14:textId="300769A4" w:rsidR="00834951" w:rsidRDefault="00834951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Summary of Activities and Rationale:</w:t>
      </w:r>
    </w:p>
    <w:p w14:paraId="0C1FDA33" w14:textId="3C516E88" w:rsidR="00834951" w:rsidRDefault="00834951">
      <w:pPr>
        <w:rPr>
          <w:rFonts w:ascii="Calibri" w:eastAsia="Times New Roman" w:hAnsi="Calibri" w:cs="Calibri"/>
          <w:color w:val="000000"/>
          <w:lang w:val="en-CA" w:eastAsia="en-CA"/>
        </w:rPr>
      </w:pPr>
      <w:r>
        <w:rPr>
          <w:rFonts w:ascii="Calibri" w:hAnsi="Calibri" w:cs="Calibri"/>
        </w:rPr>
        <w:t xml:space="preserve">The 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>Arctic PRISM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Pr="008129DB">
        <w:rPr>
          <w:rFonts w:ascii="Calibri" w:hAnsi="Calibri" w:cs="Calibri"/>
        </w:rPr>
        <w:t>(Program for Regional and International Shorebird Monitoring)</w:t>
      </w:r>
      <w:r>
        <w:rPr>
          <w:rFonts w:ascii="Calibri" w:hAnsi="Calibri" w:cs="Calibri"/>
        </w:rPr>
        <w:t xml:space="preserve"> protocol for surveying shorebirds and other </w:t>
      </w:r>
      <w:r w:rsidR="004A188B">
        <w:rPr>
          <w:rFonts w:ascii="Calibri" w:hAnsi="Calibri" w:cs="Calibri"/>
        </w:rPr>
        <w:t>non-</w:t>
      </w:r>
      <w:r>
        <w:rPr>
          <w:rFonts w:ascii="Calibri" w:hAnsi="Calibri" w:cs="Calibri"/>
        </w:rPr>
        <w:t xml:space="preserve">colonially nesting bird consists of rapid ground surveys at a random sample of plots that are accessed by helicopter. Surveys involve two observers walking systematically over a </w:t>
      </w:r>
      <w:r w:rsidR="00453F35">
        <w:rPr>
          <w:rFonts w:ascii="Calibri" w:hAnsi="Calibri" w:cs="Calibri"/>
        </w:rPr>
        <w:t>12-hectare</w:t>
      </w:r>
      <w:r>
        <w:rPr>
          <w:rFonts w:ascii="Calibri" w:hAnsi="Calibri" w:cs="Calibri"/>
        </w:rPr>
        <w:t xml:space="preserve"> plot and recording all birds and nests they see. This allows us to </w:t>
      </w:r>
      <w:r w:rsidR="00453F35">
        <w:rPr>
          <w:rFonts w:ascii="Calibri" w:hAnsi="Calibri" w:cs="Calibri"/>
        </w:rPr>
        <w:t>determine</w:t>
      </w:r>
      <w:r>
        <w:rPr>
          <w:rFonts w:ascii="Calibri" w:hAnsi="Calibri" w:cs="Calibri"/>
        </w:rPr>
        <w:t xml:space="preserve"> bird density (how many there are), species diversity (how many different types of birds there are), which habitats they are using, and how a given nesting season may compare to previous yea</w:t>
      </w:r>
      <w:r w:rsidR="00453F35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s. Travel between survey plots will be done via helicopter, and otherwise the work is conducted on foot. Surveys typically take 1-2 hours to complete per plot, and plots are only visited once </w:t>
      </w:r>
      <w:proofErr w:type="gramStart"/>
      <w:r>
        <w:rPr>
          <w:rFonts w:ascii="Calibri" w:hAnsi="Calibri" w:cs="Calibri"/>
        </w:rPr>
        <w:t>in a given</w:t>
      </w:r>
      <w:proofErr w:type="gramEnd"/>
      <w:r>
        <w:rPr>
          <w:rFonts w:ascii="Calibri" w:hAnsi="Calibri" w:cs="Calibri"/>
        </w:rPr>
        <w:t xml:space="preserve"> season.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>
        <w:rPr>
          <w:rFonts w:ascii="Calibri" w:eastAsia="Times New Roman" w:hAnsi="Calibri" w:cs="Calibri"/>
          <w:color w:val="000000"/>
          <w:lang w:val="en-CA" w:eastAsia="en-CA"/>
        </w:rPr>
        <w:t>Results from these surveyed plots will be used to calculate density estimates of shorebirds</w:t>
      </w:r>
      <w:r w:rsidR="004A188B">
        <w:rPr>
          <w:rFonts w:ascii="Calibri" w:eastAsia="Times New Roman" w:hAnsi="Calibri" w:cs="Calibri"/>
          <w:color w:val="000000"/>
          <w:lang w:val="en-CA" w:eastAsia="en-CA"/>
        </w:rPr>
        <w:t xml:space="preserve"> and other non-colonial birds</w:t>
      </w:r>
      <w:r>
        <w:rPr>
          <w:rFonts w:ascii="Calibri" w:eastAsia="Times New Roman" w:hAnsi="Calibri" w:cs="Calibri"/>
          <w:color w:val="000000"/>
          <w:lang w:val="en-CA" w:eastAsia="en-CA"/>
        </w:rPr>
        <w:t xml:space="preserve"> within the MBS and allow us to compare population trends inside the MBS with survey data collected outside the MBS in the same region</w:t>
      </w:r>
      <w:r w:rsidR="004A188B">
        <w:rPr>
          <w:rFonts w:ascii="Calibri" w:eastAsia="Times New Roman" w:hAnsi="Calibri" w:cs="Calibri"/>
          <w:color w:val="000000"/>
          <w:lang w:val="en-CA" w:eastAsia="en-CA"/>
        </w:rPr>
        <w:t>.</w:t>
      </w:r>
      <w:r w:rsidR="004F576F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="004A188B">
        <w:rPr>
          <w:rFonts w:ascii="Calibri" w:eastAsia="Times New Roman" w:hAnsi="Calibri" w:cs="Calibri"/>
          <w:color w:val="000000"/>
          <w:lang w:val="en-CA" w:eastAsia="en-CA"/>
        </w:rPr>
        <w:t>This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will provide 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>valuable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information about the value of the MBS to several groups of </w:t>
      </w:r>
      <w:proofErr w:type="gramStart"/>
      <w:r w:rsidRPr="007C35D7">
        <w:rPr>
          <w:rFonts w:ascii="Calibri" w:eastAsia="Times New Roman" w:hAnsi="Calibri" w:cs="Calibri"/>
          <w:color w:val="000000"/>
          <w:lang w:val="en-CA" w:eastAsia="en-CA"/>
        </w:rPr>
        <w:t>birds</w:t>
      </w:r>
      <w:r w:rsidR="004A188B">
        <w:rPr>
          <w:rFonts w:ascii="Calibri" w:eastAsia="Times New Roman" w:hAnsi="Calibri" w:cs="Calibri"/>
          <w:color w:val="000000"/>
          <w:lang w:val="en-CA" w:eastAsia="en-CA"/>
        </w:rPr>
        <w:t>, and</w:t>
      </w:r>
      <w:proofErr w:type="gramEnd"/>
      <w:r w:rsidR="004A188B">
        <w:rPr>
          <w:rFonts w:ascii="Calibri" w:eastAsia="Times New Roman" w:hAnsi="Calibri" w:cs="Calibri"/>
          <w:color w:val="000000"/>
          <w:lang w:val="en-CA" w:eastAsia="en-CA"/>
        </w:rPr>
        <w:t xml:space="preserve"> allow us to assess the health of the MBS as compared to areas outside the MBS.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 xml:space="preserve">  </w:t>
      </w:r>
    </w:p>
    <w:p w14:paraId="3963CC4D" w14:textId="7680E9BE" w:rsidR="00834951" w:rsidRDefault="00834951">
      <w:pPr>
        <w:rPr>
          <w:rFonts w:ascii="Calibri" w:eastAsia="Times New Roman" w:hAnsi="Calibri" w:cs="Calibri"/>
          <w:color w:val="000000"/>
          <w:lang w:val="en-CA" w:eastAsia="en-CA"/>
        </w:rPr>
      </w:pPr>
      <w:r>
        <w:rPr>
          <w:rFonts w:ascii="Calibri" w:eastAsia="Times New Roman" w:hAnsi="Calibri" w:cs="Calibri"/>
          <w:color w:val="000000"/>
          <w:lang w:val="en-CA" w:eastAsia="en-CA"/>
        </w:rPr>
        <w:t xml:space="preserve">We also intend to develop and conduct </w:t>
      </w:r>
      <w:r w:rsidR="00453F35">
        <w:rPr>
          <w:rFonts w:ascii="Calibri" w:eastAsia="Times New Roman" w:hAnsi="Calibri" w:cs="Calibri"/>
          <w:color w:val="000000"/>
          <w:lang w:val="en-CA" w:eastAsia="en-CA"/>
        </w:rPr>
        <w:t xml:space="preserve">surveys to assess light goose use of the MBS using aerial survey techniques. </w:t>
      </w:r>
      <w:r w:rsidR="00196590">
        <w:rPr>
          <w:rFonts w:ascii="Calibri" w:eastAsia="Times New Roman" w:hAnsi="Calibri" w:cs="Calibri"/>
          <w:color w:val="000000"/>
          <w:lang w:eastAsia="en-CA"/>
        </w:rPr>
        <w:t xml:space="preserve">Goose survey methods are still being finalized, but the general techniques involve goose colony mapping via helicopter flown at a height so as to minimize disturbance to the </w:t>
      </w:r>
      <w:proofErr w:type="gramStart"/>
      <w:r w:rsidR="00196590">
        <w:rPr>
          <w:rFonts w:ascii="Calibri" w:eastAsia="Times New Roman" w:hAnsi="Calibri" w:cs="Calibri"/>
          <w:color w:val="000000"/>
          <w:lang w:eastAsia="en-CA"/>
        </w:rPr>
        <w:t>geese, and</w:t>
      </w:r>
      <w:proofErr w:type="gramEnd"/>
      <w:r w:rsidR="00196590">
        <w:rPr>
          <w:rFonts w:ascii="Calibri" w:eastAsia="Times New Roman" w:hAnsi="Calibri" w:cs="Calibri"/>
          <w:color w:val="000000"/>
          <w:lang w:eastAsia="en-CA"/>
        </w:rPr>
        <w:t xml:space="preserve"> transect-based aerial surveys flown at heights that minimize disturbance to the geese</w:t>
      </w:r>
      <w:r w:rsidR="00453F35">
        <w:rPr>
          <w:rFonts w:ascii="Calibri" w:eastAsia="Times New Roman" w:hAnsi="Calibri" w:cs="Calibri"/>
          <w:color w:val="000000"/>
          <w:lang w:val="en-CA" w:eastAsia="en-CA"/>
        </w:rPr>
        <w:t xml:space="preserve">. The </w:t>
      </w:r>
      <w:proofErr w:type="spellStart"/>
      <w:r w:rsidR="00453F35">
        <w:rPr>
          <w:rFonts w:ascii="Calibri" w:eastAsia="Times New Roman" w:hAnsi="Calibri" w:cs="Calibri"/>
          <w:color w:val="000000"/>
          <w:lang w:val="en-CA" w:eastAsia="en-CA"/>
        </w:rPr>
        <w:t>Ahiak</w:t>
      </w:r>
      <w:proofErr w:type="spellEnd"/>
      <w:r w:rsidR="00453F35">
        <w:rPr>
          <w:rFonts w:ascii="Calibri" w:eastAsia="Times New Roman" w:hAnsi="Calibri" w:cs="Calibri"/>
          <w:color w:val="000000"/>
          <w:lang w:val="en-CA" w:eastAsia="en-CA"/>
        </w:rPr>
        <w:t xml:space="preserve"> ACMC identified light goose colony trends and use of the MBS as a priority and information from these surveys will be used to help inform management decisions.</w:t>
      </w:r>
    </w:p>
    <w:p w14:paraId="0CCA61F3" w14:textId="62ED7399" w:rsidR="00EF7C3A" w:rsidRDefault="00EF7C3A">
      <w:pPr>
        <w:rPr>
          <w:rFonts w:ascii="Calibri" w:hAnsi="Calibri" w:cs="Calibri"/>
          <w:b/>
          <w:bCs/>
        </w:rPr>
      </w:pPr>
      <w:proofErr w:type="gramStart"/>
      <w:r w:rsidRPr="00EE38AF">
        <w:rPr>
          <w:rFonts w:ascii="Calibri" w:hAnsi="Calibri" w:cs="Calibri"/>
          <w:b/>
          <w:bCs/>
        </w:rPr>
        <w:t>Future plans</w:t>
      </w:r>
      <w:proofErr w:type="gramEnd"/>
      <w:r w:rsidRPr="00EE38AF">
        <w:rPr>
          <w:rFonts w:ascii="Calibri" w:hAnsi="Calibri" w:cs="Calibri"/>
          <w:b/>
          <w:bCs/>
        </w:rPr>
        <w:t xml:space="preserve"> within the protected area:</w:t>
      </w:r>
    </w:p>
    <w:p w14:paraId="0A09835F" w14:textId="04920AC7" w:rsidR="00EE38AF" w:rsidRDefault="00EE38A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With fuel </w:t>
      </w:r>
      <w:proofErr w:type="gramStart"/>
      <w:r>
        <w:rPr>
          <w:rFonts w:ascii="Calibri" w:hAnsi="Calibri" w:cs="Calibri"/>
        </w:rPr>
        <w:t>caching</w:t>
      </w:r>
      <w:proofErr w:type="gramEnd"/>
      <w:r>
        <w:rPr>
          <w:rFonts w:ascii="Calibri" w:hAnsi="Calibri" w:cs="Calibri"/>
        </w:rPr>
        <w:t xml:space="preserve"> taking place in spring 2026, we plan </w:t>
      </w:r>
      <w:r w:rsidR="007705F5">
        <w:rPr>
          <w:rFonts w:ascii="Calibri" w:hAnsi="Calibri" w:cs="Calibri"/>
        </w:rPr>
        <w:t>to conduct the PRISM bird surveys and light goose surveys in</w:t>
      </w:r>
      <w:r>
        <w:rPr>
          <w:rFonts w:ascii="Calibri" w:hAnsi="Calibri" w:cs="Calibri"/>
        </w:rPr>
        <w:t xml:space="preserve"> the summer of 2026. If the protocol and </w:t>
      </w:r>
      <w:r w:rsidR="007705F5">
        <w:rPr>
          <w:rFonts w:ascii="Calibri" w:hAnsi="Calibri" w:cs="Calibri"/>
        </w:rPr>
        <w:t>surveys</w:t>
      </w:r>
      <w:r>
        <w:rPr>
          <w:rFonts w:ascii="Calibri" w:hAnsi="Calibri" w:cs="Calibri"/>
        </w:rPr>
        <w:t xml:space="preserve"> </w:t>
      </w:r>
      <w:r w:rsidR="007705F5">
        <w:rPr>
          <w:rFonts w:ascii="Calibri" w:hAnsi="Calibri" w:cs="Calibri"/>
        </w:rPr>
        <w:t>are</w:t>
      </w:r>
      <w:r>
        <w:rPr>
          <w:rFonts w:ascii="Calibri" w:hAnsi="Calibri" w:cs="Calibri"/>
        </w:rPr>
        <w:t xml:space="preserve"> successful, we plan to repeat surveys every 5</w:t>
      </w:r>
      <w:r w:rsidR="007705F5">
        <w:rPr>
          <w:rFonts w:ascii="Calibri" w:hAnsi="Calibri" w:cs="Calibri"/>
        </w:rPr>
        <w:t>-10</w:t>
      </w:r>
      <w:r>
        <w:rPr>
          <w:rFonts w:ascii="Calibri" w:hAnsi="Calibri" w:cs="Calibri"/>
        </w:rPr>
        <w:t xml:space="preserve"> years</w:t>
      </w:r>
      <w:r w:rsidR="00050C65">
        <w:rPr>
          <w:rFonts w:ascii="Calibri" w:hAnsi="Calibri" w:cs="Calibri"/>
        </w:rPr>
        <w:t xml:space="preserve">, pending recommendations from the </w:t>
      </w:r>
      <w:proofErr w:type="spellStart"/>
      <w:r w:rsidR="00050C65">
        <w:rPr>
          <w:rFonts w:ascii="Calibri" w:hAnsi="Calibri" w:cs="Calibri"/>
        </w:rPr>
        <w:t>Ahiak</w:t>
      </w:r>
      <w:proofErr w:type="spellEnd"/>
      <w:r w:rsidR="00050C65">
        <w:rPr>
          <w:rFonts w:ascii="Calibri" w:hAnsi="Calibri" w:cs="Calibri"/>
        </w:rPr>
        <w:t xml:space="preserve"> ACMC and available resources</w:t>
      </w:r>
      <w:r>
        <w:rPr>
          <w:rFonts w:ascii="Calibri" w:hAnsi="Calibri" w:cs="Calibri"/>
        </w:rPr>
        <w:t>.</w:t>
      </w:r>
      <w:r w:rsidR="007705F5">
        <w:rPr>
          <w:rFonts w:ascii="Calibri" w:hAnsi="Calibri" w:cs="Calibri"/>
        </w:rPr>
        <w:t xml:space="preserve"> </w:t>
      </w:r>
    </w:p>
    <w:p w14:paraId="491D94CF" w14:textId="09FC06DD" w:rsidR="00F65ED0" w:rsidRPr="00EE38AF" w:rsidRDefault="00F65ED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final report will be circulated to the </w:t>
      </w:r>
      <w:proofErr w:type="spellStart"/>
      <w:r>
        <w:rPr>
          <w:rFonts w:ascii="Calibri" w:hAnsi="Calibri" w:cs="Calibri"/>
        </w:rPr>
        <w:t>Ahiak</w:t>
      </w:r>
      <w:proofErr w:type="spellEnd"/>
      <w:r>
        <w:rPr>
          <w:rFonts w:ascii="Calibri" w:hAnsi="Calibri" w:cs="Calibri"/>
        </w:rPr>
        <w:t xml:space="preserve"> ACMC, Gjoa Haven Hunters and Trappers Association, and the </w:t>
      </w:r>
      <w:proofErr w:type="spellStart"/>
      <w:r w:rsidR="00B93F95">
        <w:rPr>
          <w:rFonts w:ascii="Calibri" w:hAnsi="Calibri" w:cs="Calibri"/>
        </w:rPr>
        <w:t>Ekaluktutiak</w:t>
      </w:r>
      <w:proofErr w:type="spellEnd"/>
      <w:r w:rsidR="00B93F9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Hunters and Trappers Association when complete.</w:t>
      </w:r>
    </w:p>
    <w:p w14:paraId="198273B6" w14:textId="77777777" w:rsidR="00EE38AF" w:rsidRPr="008129DB" w:rsidRDefault="00EE38AF">
      <w:pPr>
        <w:rPr>
          <w:rFonts w:ascii="Calibri" w:hAnsi="Calibri" w:cs="Calibri"/>
        </w:rPr>
      </w:pPr>
    </w:p>
    <w:sectPr w:rsidR="00EE38AF" w:rsidRPr="008129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761"/>
    <w:multiLevelType w:val="hybridMultilevel"/>
    <w:tmpl w:val="F13C21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33FD2"/>
    <w:multiLevelType w:val="hybridMultilevel"/>
    <w:tmpl w:val="AF76E1EE"/>
    <w:lvl w:ilvl="0" w:tplc="CAB894F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B6F03"/>
    <w:multiLevelType w:val="hybridMultilevel"/>
    <w:tmpl w:val="54166034"/>
    <w:lvl w:ilvl="0" w:tplc="6F34783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114628">
    <w:abstractNumId w:val="0"/>
  </w:num>
  <w:num w:numId="2" w16cid:durableId="1501501166">
    <w:abstractNumId w:val="1"/>
  </w:num>
  <w:num w:numId="3" w16cid:durableId="224680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D7"/>
    <w:rsid w:val="000302F9"/>
    <w:rsid w:val="00050C65"/>
    <w:rsid w:val="000E4610"/>
    <w:rsid w:val="000F06B0"/>
    <w:rsid w:val="0010745E"/>
    <w:rsid w:val="00157772"/>
    <w:rsid w:val="00196590"/>
    <w:rsid w:val="001B4CC3"/>
    <w:rsid w:val="00364089"/>
    <w:rsid w:val="003923AA"/>
    <w:rsid w:val="00447D69"/>
    <w:rsid w:val="00453F35"/>
    <w:rsid w:val="004A188B"/>
    <w:rsid w:val="004F576F"/>
    <w:rsid w:val="005E42A8"/>
    <w:rsid w:val="00612BB3"/>
    <w:rsid w:val="007705F5"/>
    <w:rsid w:val="0078271A"/>
    <w:rsid w:val="007C35D7"/>
    <w:rsid w:val="008129DB"/>
    <w:rsid w:val="00834951"/>
    <w:rsid w:val="00847360"/>
    <w:rsid w:val="008C59A3"/>
    <w:rsid w:val="00997990"/>
    <w:rsid w:val="009A3E16"/>
    <w:rsid w:val="00A27664"/>
    <w:rsid w:val="00A63D30"/>
    <w:rsid w:val="00A71354"/>
    <w:rsid w:val="00B93F95"/>
    <w:rsid w:val="00D956E8"/>
    <w:rsid w:val="00EA15C9"/>
    <w:rsid w:val="00EE2B17"/>
    <w:rsid w:val="00EE38AF"/>
    <w:rsid w:val="00EF7C3A"/>
    <w:rsid w:val="00F652CC"/>
    <w:rsid w:val="00F65ED0"/>
    <w:rsid w:val="00FC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0E2B1"/>
  <w15:chartTrackingRefBased/>
  <w15:docId w15:val="{189FD717-059E-4708-BD4F-3CB49D17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7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35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5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5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3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5D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C3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5D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C3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5D7"/>
    <w:pPr>
      <w:spacing w:after="160" w:line="259" w:lineRule="auto"/>
      <w:ind w:left="720"/>
      <w:contextualSpacing/>
    </w:pPr>
    <w:rPr>
      <w:kern w:val="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C3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5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2B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2BB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64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40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4089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089"/>
    <w:rPr>
      <w:b/>
      <w:bCs/>
      <w:kern w:val="0"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78271A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anica.Hogan@ec.gc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C09FB-1F94-4223-840F-8C873452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and Climate Change Canada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Wettlaufer,Jill (ECCC)</dc:creator>
  <cp:keywords/>
  <dc:description/>
  <cp:lastModifiedBy>Wettlaufer,Jill (ECCC)</cp:lastModifiedBy>
  <cp:revision>3</cp:revision>
  <dcterms:created xsi:type="dcterms:W3CDTF">2025-03-19T21:22:00Z</dcterms:created>
  <dcterms:modified xsi:type="dcterms:W3CDTF">2025-03-19T21:35:00Z</dcterms:modified>
</cp:coreProperties>
</file>