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E9245" w14:textId="77777777"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14:paraId="51AE5FD8" w14:textId="77777777" w:rsidR="00E2224E" w:rsidRPr="00913CCD" w:rsidRDefault="00E2224E" w:rsidP="00E2224E">
      <w:pPr>
        <w:pStyle w:val="Title"/>
        <w:rPr>
          <w:lang w:val="fr-CA"/>
        </w:rPr>
      </w:pPr>
    </w:p>
    <w:p w14:paraId="299FC832" w14:textId="77777777"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>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14:paraId="71D00120" w14:textId="77777777"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677132" w14:paraId="4D8C9688" w14:textId="77777777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14:paraId="53C81618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>Titre de la proposition de</w:t>
            </w:r>
            <w:r w:rsidR="005F211A" w:rsidRPr="00913CCD">
              <w:rPr>
                <w:b/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b/>
                <w:sz w:val="22"/>
                <w:szCs w:val="22"/>
                <w:lang w:val="fr-CA"/>
              </w:rPr>
              <w:t>projet</w:t>
            </w:r>
            <w:r w:rsidR="0063672B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14:paraId="3E047F18" w14:textId="7F80F87E" w:rsidR="00E97DFD" w:rsidRPr="00913CCD" w:rsidRDefault="00D82399" w:rsidP="00D82399">
            <w:pPr>
              <w:tabs>
                <w:tab w:val="left" w:pos="3885"/>
              </w:tabs>
              <w:ind w:left="317" w:right="-90"/>
              <w:rPr>
                <w:b/>
                <w:sz w:val="22"/>
                <w:szCs w:val="22"/>
                <w:lang w:val="fr-CA"/>
              </w:rPr>
            </w:pPr>
            <w:r>
              <w:t>L'étude de faisabilité du forage directionnel horizontal (FDH) pour le connecteur Kivalliq-Baffin</w:t>
            </w:r>
            <w:r>
              <w:rPr>
                <w:b/>
                <w:sz w:val="22"/>
                <w:szCs w:val="22"/>
                <w:lang w:val="fr-CA"/>
              </w:rPr>
              <w:tab/>
            </w:r>
          </w:p>
        </w:tc>
      </w:tr>
      <w:tr w:rsidR="00E97DFD" w14:paraId="5280F207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2577BEF1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Pro</w:t>
            </w:r>
            <w:r w:rsidR="00B14411" w:rsidRPr="00913CCD">
              <w:rPr>
                <w:b/>
                <w:sz w:val="22"/>
                <w:szCs w:val="22"/>
              </w:rPr>
              <w:t>moteur</w:t>
            </w:r>
            <w:r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14:paraId="7DE4EDBA" w14:textId="1060A366" w:rsidR="00E97DFD" w:rsidRPr="00913CCD" w:rsidRDefault="00D82399" w:rsidP="00D82399">
            <w:pPr>
              <w:tabs>
                <w:tab w:val="left" w:pos="1665"/>
                <w:tab w:val="left" w:pos="2250"/>
              </w:tabs>
              <w:ind w:right="-90"/>
              <w:rPr>
                <w:b/>
                <w:sz w:val="22"/>
                <w:szCs w:val="22"/>
              </w:rPr>
            </w:pPr>
            <w:r>
              <w:t>Gouvernement du Nunavut – Ministère des Transports et de l’Infrastructure</w:t>
            </w:r>
            <w:r w:rsidR="00306052" w:rsidRPr="00913CCD">
              <w:rPr>
                <w:b/>
                <w:sz w:val="22"/>
                <w:szCs w:val="22"/>
              </w:rPr>
              <w:tab/>
            </w:r>
            <w:r>
              <w:rPr>
                <w:b/>
                <w:sz w:val="22"/>
                <w:szCs w:val="22"/>
              </w:rPr>
              <w:tab/>
            </w:r>
          </w:p>
        </w:tc>
      </w:tr>
      <w:tr w:rsidR="00E97DFD" w14:paraId="4DB0FF1C" w14:textId="77777777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14:paraId="37D1E151" w14:textId="77777777" w:rsidR="00E97DFD" w:rsidRPr="00913CCD" w:rsidRDefault="00B1441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Site</w:t>
            </w:r>
            <w:r w:rsidR="00E97DFD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14:paraId="09BDB40D" w14:textId="1C8AA66D" w:rsidR="00E97DFD" w:rsidRPr="00913CCD" w:rsidRDefault="00306052" w:rsidP="00306052">
            <w:pPr>
              <w:tabs>
                <w:tab w:val="left" w:pos="169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 w:rsidR="00D82399">
              <w:t>Kivalliq/Qikiqtani (Nord ou Sud)</w:t>
            </w:r>
          </w:p>
        </w:tc>
      </w:tr>
      <w:tr w:rsidR="00B81FEA" w:rsidRPr="007D4C4B" w14:paraId="544B2C11" w14:textId="77777777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14:paraId="1A37AB58" w14:textId="77777777" w:rsidR="00E97DFD" w:rsidRPr="00913CCD" w:rsidRDefault="00E97DFD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Comment</w:t>
            </w:r>
            <w:r w:rsidR="00B14411" w:rsidRPr="00913CCD">
              <w:rPr>
                <w:b/>
                <w:sz w:val="22"/>
                <w:szCs w:val="22"/>
              </w:rPr>
              <w:t>aires avant le</w:t>
            </w:r>
            <w:r w:rsidRPr="00913CCD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14:paraId="64B4FE19" w14:textId="6F692D60" w:rsidR="00E97DFD" w:rsidRPr="00913CCD" w:rsidRDefault="00306052" w:rsidP="00D82399">
            <w:pPr>
              <w:tabs>
                <w:tab w:val="left" w:pos="240"/>
                <w:tab w:val="left" w:pos="765"/>
              </w:tabs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ab/>
            </w:r>
            <w:r w:rsidR="00AC6721">
              <w:t>28 Octobre</w:t>
            </w:r>
            <w:r w:rsidR="00D82399">
              <w:t xml:space="preserve"> 2025</w:t>
            </w:r>
            <w:r w:rsidR="00D82399">
              <w:rPr>
                <w:b/>
                <w:sz w:val="22"/>
                <w:szCs w:val="22"/>
              </w:rPr>
              <w:tab/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14:paraId="0E84E897" w14:textId="77777777" w:rsidR="00E97DFD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No. de la </w:t>
            </w:r>
            <w:r w:rsidR="00B14411" w:rsidRPr="00913CCD">
              <w:rPr>
                <w:b/>
                <w:sz w:val="22"/>
                <w:szCs w:val="22"/>
                <w:lang w:val="fr-CA"/>
              </w:rPr>
              <w:t>CNER</w:t>
            </w:r>
            <w:r w:rsidR="00B81FEA" w:rsidRPr="00913CCD">
              <w:rPr>
                <w:b/>
                <w:sz w:val="22"/>
                <w:szCs w:val="22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14:paraId="1BDBA4BA" w14:textId="0395A7D8" w:rsidR="00E97DFD" w:rsidRPr="00913CCD" w:rsidRDefault="00D82399" w:rsidP="0063672B">
            <w:pPr>
              <w:ind w:left="140" w:right="-90" w:hanging="140"/>
              <w:rPr>
                <w:b/>
                <w:sz w:val="22"/>
                <w:szCs w:val="22"/>
                <w:lang w:val="fr-CA"/>
              </w:rPr>
            </w:pPr>
            <w:r>
              <w:t>25YN061</w:t>
            </w:r>
          </w:p>
        </w:tc>
      </w:tr>
      <w:tr w:rsidR="00E97DFD" w:rsidRPr="007D4C4B" w14:paraId="3B0BC7F9" w14:textId="77777777" w:rsidTr="00B81FEA">
        <w:tc>
          <w:tcPr>
            <w:tcW w:w="10013" w:type="dxa"/>
            <w:gridSpan w:val="12"/>
            <w:tcBorders>
              <w:top w:val="nil"/>
            </w:tcBorders>
          </w:tcPr>
          <w:p w14:paraId="62E6605D" w14:textId="77777777" w:rsidR="00E97DFD" w:rsidRPr="00913CCD" w:rsidRDefault="00E97DFD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18F1AF89" w14:textId="77777777" w:rsidTr="00B81FEA">
        <w:tc>
          <w:tcPr>
            <w:tcW w:w="10013" w:type="dxa"/>
            <w:gridSpan w:val="12"/>
          </w:tcPr>
          <w:p w14:paraId="4E035C6B" w14:textId="77777777" w:rsidR="00C90EC1" w:rsidRPr="00913CCD" w:rsidRDefault="007D4C4B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Cochez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>ci-dessous vos secteurs de préoccupations avec cette proposition de projet :</w:t>
            </w:r>
          </w:p>
          <w:p w14:paraId="71FD6137" w14:textId="77777777" w:rsidR="00B1441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rPr>
                <w:sz w:val="22"/>
                <w:szCs w:val="22"/>
              </w:rPr>
              <w:sym w:font="Symbol" w:char="F09E"/>
            </w:r>
            <w:r w:rsidRPr="00913CCD">
              <w:rPr>
                <w:sz w:val="22"/>
                <w:szCs w:val="22"/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aucun</w:t>
            </w:r>
            <w:r w:rsidRPr="00913CCD">
              <w:rPr>
                <w:lang w:val="fr-CA"/>
              </w:rPr>
              <w:t xml:space="preserve">                                                              </w:t>
            </w:r>
            <w:r w:rsidR="00B14411" w:rsidRPr="00913CCD">
              <w:rPr>
                <w:lang w:val="fr-CA"/>
              </w:rPr>
              <w:t xml:space="preserve">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D341BF" w:rsidRPr="00913CCD">
              <w:rPr>
                <w:lang w:val="fr-CA"/>
              </w:rPr>
              <w:t xml:space="preserve">utilisation </w:t>
            </w:r>
            <w:r w:rsidR="00B14411" w:rsidRPr="00913CCD">
              <w:rPr>
                <w:lang w:val="fr-CA"/>
              </w:rPr>
              <w:t xml:space="preserve"> </w:t>
            </w:r>
            <w:r w:rsidRPr="00913CCD">
              <w:rPr>
                <w:lang w:val="fr-CA"/>
              </w:rPr>
              <w:t>tradition</w:t>
            </w:r>
            <w:r w:rsidR="00B14411" w:rsidRPr="00913CCD">
              <w:rPr>
                <w:lang w:val="fr-CA"/>
              </w:rPr>
              <w:t>nel</w:t>
            </w:r>
            <w:r w:rsidR="00D341BF" w:rsidRPr="00913CCD">
              <w:rPr>
                <w:lang w:val="fr-CA"/>
              </w:rPr>
              <w:t>le des terres</w:t>
            </w:r>
          </w:p>
          <w:p w14:paraId="20876DD9" w14:textId="77777777" w:rsidR="00C90EC1" w:rsidRPr="00913CCD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qualité de l’eau</w:t>
            </w:r>
            <w:r w:rsidRPr="00913CCD">
              <w:rPr>
                <w:lang w:val="fr-CA"/>
              </w:rPr>
              <w:t xml:space="preserve">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activités de récolte des I</w:t>
            </w:r>
            <w:r w:rsidRPr="00913CCD">
              <w:rPr>
                <w:lang w:val="fr-CA"/>
              </w:rPr>
              <w:t xml:space="preserve">nuit </w:t>
            </w:r>
          </w:p>
          <w:p w14:paraId="068DE2D8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terrain             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engagement communautaire et </w:t>
            </w:r>
            <w:r w:rsidRPr="00913CCD">
              <w:rPr>
                <w:lang w:val="fr-CA"/>
              </w:rPr>
              <w:t>consultation</w:t>
            </w:r>
          </w:p>
          <w:p w14:paraId="0C44371D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qualité de l’air</w:t>
            </w:r>
            <w:r w:rsidRPr="00913CCD">
              <w:rPr>
                <w:lang w:val="fr-CA"/>
              </w:rPr>
              <w:t xml:space="preserve">            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développement local dans la région</w:t>
            </w:r>
          </w:p>
          <w:p w14:paraId="30030151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animaux sauvages et leur habitat</w:t>
            </w:r>
            <w:r w:rsidRPr="00913CCD">
              <w:rPr>
                <w:lang w:val="fr-CA"/>
              </w:rPr>
              <w:t xml:space="preserve">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tourism</w:t>
            </w:r>
            <w:r w:rsidR="00B14411" w:rsidRPr="00913CCD">
              <w:rPr>
                <w:lang w:val="fr-CA"/>
              </w:rPr>
              <w:t xml:space="preserve">e </w:t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>dans la région</w:t>
            </w:r>
          </w:p>
          <w:p w14:paraId="7E565996" w14:textId="77777777" w:rsidR="00C90EC1" w:rsidRPr="00913CCD" w:rsidRDefault="00C90EC1" w:rsidP="0063672B">
            <w:pPr>
              <w:ind w:right="-90"/>
              <w:rPr>
                <w:lang w:val="fr-CA"/>
              </w:rPr>
            </w:pPr>
            <w:r w:rsidRPr="00913CCD">
              <w:sym w:font="Symbol" w:char="F09E"/>
            </w:r>
            <w:r w:rsidR="005F211A" w:rsidRPr="00913CCD">
              <w:rPr>
                <w:lang w:val="fr-CA"/>
              </w:rPr>
              <w:t xml:space="preserve"> mammifères marins et leur habitat</w:t>
            </w:r>
            <w:r w:rsidRPr="00913CCD">
              <w:rPr>
                <w:lang w:val="fr-CA"/>
              </w:rPr>
              <w:t xml:space="preserve">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14411" w:rsidRPr="00913CCD">
              <w:rPr>
                <w:lang w:val="fr-CA"/>
              </w:rPr>
              <w:t xml:space="preserve">problèmes de santé </w:t>
            </w:r>
            <w:r w:rsidRPr="00913CCD">
              <w:rPr>
                <w:lang w:val="fr-CA"/>
              </w:rPr>
              <w:t>huma</w:t>
            </w:r>
            <w:r w:rsidR="00B14411" w:rsidRPr="00913CCD">
              <w:rPr>
                <w:lang w:val="fr-CA"/>
              </w:rPr>
              <w:t>ine</w:t>
            </w:r>
            <w:r w:rsidRPr="00913CCD">
              <w:rPr>
                <w:lang w:val="fr-CA"/>
              </w:rPr>
              <w:t xml:space="preserve">                 </w:t>
            </w:r>
          </w:p>
          <w:p w14:paraId="51B7D58A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 xml:space="preserve">oiseaux et leur </w:t>
            </w:r>
            <w:r w:rsidRPr="00913CCD">
              <w:rPr>
                <w:lang w:val="fr-CA"/>
              </w:rPr>
              <w:t xml:space="preserve">habitat                                              </w:t>
            </w: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B81FEA" w:rsidRPr="00913CCD">
              <w:rPr>
                <w:lang w:val="fr-CA"/>
              </w:rPr>
              <w:t xml:space="preserve"> Autre : ____________________________________________</w:t>
            </w:r>
          </w:p>
          <w:p w14:paraId="1487E754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 xml:space="preserve">poissons et leur </w:t>
            </w:r>
            <w:r w:rsidRPr="00913CCD">
              <w:rPr>
                <w:lang w:val="fr-CA"/>
              </w:rPr>
              <w:t>habitat</w:t>
            </w:r>
            <w:r w:rsidR="005F211A" w:rsidRPr="00913CCD">
              <w:rPr>
                <w:lang w:val="fr-CA"/>
              </w:rPr>
              <w:t xml:space="preserve">  </w:t>
            </w:r>
            <w:r w:rsidRPr="00913CCD">
              <w:rPr>
                <w:lang w:val="fr-CA"/>
              </w:rPr>
              <w:t xml:space="preserve">             </w:t>
            </w:r>
            <w:r w:rsidR="00B81FEA" w:rsidRPr="00913CCD">
              <w:rPr>
                <w:lang w:val="fr-CA"/>
              </w:rPr>
              <w:t xml:space="preserve">                               </w:t>
            </w:r>
            <w:r w:rsidRPr="00913CCD">
              <w:rPr>
                <w:lang w:val="fr-CA"/>
              </w:rPr>
              <w:t xml:space="preserve"> __________________________________________________</w:t>
            </w:r>
            <w:r w:rsidR="00B81FEA" w:rsidRPr="00913CCD">
              <w:rPr>
                <w:lang w:val="fr-CA"/>
              </w:rPr>
              <w:t>_</w:t>
            </w:r>
          </w:p>
          <w:p w14:paraId="3CC22CF9" w14:textId="77777777" w:rsidR="00C90EC1" w:rsidRPr="00913CCD" w:rsidRDefault="00C90EC1" w:rsidP="00B81FEA">
            <w:pPr>
              <w:ind w:right="167"/>
              <w:rPr>
                <w:lang w:val="fr-CA"/>
              </w:rPr>
            </w:pPr>
            <w:r w:rsidRPr="00913CCD">
              <w:sym w:font="Symbol" w:char="F09E"/>
            </w:r>
            <w:r w:rsidRPr="00913CCD">
              <w:rPr>
                <w:lang w:val="fr-CA"/>
              </w:rPr>
              <w:t xml:space="preserve"> </w:t>
            </w:r>
            <w:r w:rsidR="005F211A" w:rsidRPr="00913CCD">
              <w:rPr>
                <w:lang w:val="fr-CA"/>
              </w:rPr>
              <w:t>ressources patrimoniales dans la région</w:t>
            </w:r>
            <w:r w:rsidR="00B81FEA" w:rsidRPr="00913CCD">
              <w:rPr>
                <w:lang w:val="fr-CA"/>
              </w:rPr>
              <w:t xml:space="preserve">                     </w:t>
            </w:r>
            <w:r w:rsidR="005F211A" w:rsidRPr="00913CCD">
              <w:rPr>
                <w:lang w:val="fr-CA"/>
              </w:rPr>
              <w:t>__________________________________________________</w:t>
            </w:r>
            <w:r w:rsidR="00B81FEA" w:rsidRPr="00913CCD">
              <w:rPr>
                <w:lang w:val="fr-CA"/>
              </w:rPr>
              <w:t>_</w:t>
            </w:r>
            <w:r w:rsidRPr="00913CCD">
              <w:rPr>
                <w:lang w:val="fr-CA"/>
              </w:rPr>
              <w:t xml:space="preserve">                </w:t>
            </w:r>
          </w:p>
          <w:p w14:paraId="004433CA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Décrivez vos préoccupations </w:t>
            </w:r>
            <w:r w:rsidR="00E2224E" w:rsidRPr="00913CCD">
              <w:rPr>
                <w:b/>
                <w:sz w:val="22"/>
                <w:szCs w:val="22"/>
                <w:lang w:val="fr-CA"/>
              </w:rPr>
              <w:t xml:space="preserve">cochées </w:t>
            </w:r>
            <w:r w:rsidRPr="00913CCD">
              <w:rPr>
                <w:b/>
                <w:sz w:val="22"/>
                <w:szCs w:val="22"/>
                <w:lang w:val="fr-CA"/>
              </w:rPr>
              <w:t>ci-dessus :</w:t>
            </w:r>
          </w:p>
          <w:p w14:paraId="53836C00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3D32EDD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7B9CDF9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7E1F7C54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677132" w14:paraId="67E7A0DC" w14:textId="77777777" w:rsidTr="00B81FEA">
        <w:tc>
          <w:tcPr>
            <w:tcW w:w="10013" w:type="dxa"/>
            <w:gridSpan w:val="12"/>
          </w:tcPr>
          <w:p w14:paraId="0AE7C88E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  <w:r w:rsidRPr="00913CCD">
              <w:rPr>
                <w:b/>
                <w:sz w:val="22"/>
                <w:szCs w:val="22"/>
                <w:lang w:val="fr-CA"/>
              </w:rPr>
              <w:t xml:space="preserve">Avez-vous des suggestions ou recommandations pour cette proposition? </w:t>
            </w:r>
          </w:p>
          <w:p w14:paraId="7905A262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68338FA5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1D1AAB7F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2331F8F6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4F28B654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C90EC1" w:rsidRPr="005F211A" w14:paraId="2B0CCBB8" w14:textId="77777777" w:rsidTr="00B81FEA">
        <w:tc>
          <w:tcPr>
            <w:tcW w:w="10013" w:type="dxa"/>
            <w:gridSpan w:val="12"/>
          </w:tcPr>
          <w:p w14:paraId="3C130ACA" w14:textId="77777777" w:rsidR="00C90EC1" w:rsidRPr="00913CCD" w:rsidRDefault="005F211A" w:rsidP="0063672B">
            <w:pPr>
              <w:pStyle w:val="Heading1"/>
              <w:ind w:right="-90"/>
              <w:rPr>
                <w:sz w:val="22"/>
                <w:szCs w:val="22"/>
                <w:lang w:val="fr-CA"/>
              </w:rPr>
            </w:pPr>
            <w:r w:rsidRPr="00913CCD">
              <w:rPr>
                <w:sz w:val="22"/>
                <w:szCs w:val="22"/>
                <w:lang w:val="fr-CA"/>
              </w:rPr>
              <w:t xml:space="preserve">Appuyez-vous la proposition de projet?  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Pr="00913CCD">
              <w:rPr>
                <w:sz w:val="22"/>
                <w:szCs w:val="22"/>
                <w:lang w:val="fr-CA"/>
              </w:rPr>
              <w:t>Oui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sz w:val="22"/>
                <w:szCs w:val="22"/>
                <w:lang w:val="fr-CA"/>
              </w:rPr>
              <w:t xml:space="preserve">   No</w:t>
            </w:r>
            <w:r w:rsidRPr="00913CCD">
              <w:rPr>
                <w:sz w:val="22"/>
                <w:szCs w:val="22"/>
                <w:lang w:val="fr-CA"/>
              </w:rPr>
              <w:t>n</w:t>
            </w:r>
            <w:r w:rsidR="00C90EC1" w:rsidRPr="00913CCD">
              <w:rPr>
                <w:sz w:val="22"/>
                <w:szCs w:val="22"/>
                <w:lang w:val="fr-CA"/>
              </w:rPr>
              <w:t xml:space="preserve"> </w:t>
            </w:r>
            <w:r w:rsidR="00C90EC1" w:rsidRPr="00913CCD">
              <w:rPr>
                <w:sz w:val="22"/>
                <w:szCs w:val="22"/>
              </w:rPr>
              <w:sym w:font="Symbol" w:char="F09E"/>
            </w:r>
            <w:r w:rsidR="00C90EC1" w:rsidRPr="00913CCD">
              <w:rPr>
                <w:b w:val="0"/>
                <w:sz w:val="22"/>
                <w:szCs w:val="22"/>
                <w:lang w:val="fr-CA"/>
              </w:rPr>
              <w:t xml:space="preserve">    </w:t>
            </w:r>
            <w:r w:rsidRPr="00913CCD">
              <w:rPr>
                <w:b w:val="0"/>
                <w:sz w:val="22"/>
                <w:szCs w:val="22"/>
                <w:lang w:val="fr-CA"/>
              </w:rPr>
              <w:t>Commentaires supplémentaires?</w:t>
            </w:r>
          </w:p>
          <w:p w14:paraId="4191AC5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  <w:lang w:val="fr-CA"/>
              </w:rPr>
            </w:pPr>
          </w:p>
          <w:p w14:paraId="0C8C7D77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04B5F023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52CA2124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2F664549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  <w:p w14:paraId="017CC7E2" w14:textId="77777777" w:rsidR="00C90EC1" w:rsidRPr="00913CCD" w:rsidRDefault="00C90EC1" w:rsidP="0063672B">
            <w:pPr>
              <w:ind w:right="-90"/>
              <w:rPr>
                <w:sz w:val="22"/>
                <w:szCs w:val="22"/>
                <w:lang w:val="fr-CA"/>
              </w:rPr>
            </w:pPr>
          </w:p>
        </w:tc>
      </w:tr>
      <w:tr w:rsidR="00B81FEA" w14:paraId="433A2332" w14:textId="77777777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14:paraId="24F0288A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N</w:t>
            </w:r>
            <w:r w:rsidR="005F211A" w:rsidRPr="00913CCD">
              <w:rPr>
                <w:b/>
                <w:sz w:val="22"/>
                <w:szCs w:val="22"/>
              </w:rPr>
              <w:t>om de l’intervenant</w:t>
            </w:r>
            <w:r w:rsidR="00B81FEA" w:rsidRPr="00913CC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14:paraId="2C4FFB2E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14:paraId="1363E905" w14:textId="77777777" w:rsidR="00C90EC1" w:rsidRPr="00913CCD" w:rsidRDefault="005F211A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EF23B7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2FAE122E" w14:textId="77777777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14:paraId="28651333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Pos</w:t>
            </w:r>
            <w:r w:rsidR="005F211A" w:rsidRPr="00913CCD">
              <w:rPr>
                <w:b/>
                <w:sz w:val="22"/>
                <w:szCs w:val="22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89E63CB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14:paraId="7F673B88" w14:textId="77777777" w:rsidR="00C90EC1" w:rsidRPr="00913CCD" w:rsidRDefault="005F211A" w:rsidP="00B81FEA">
            <w:pPr>
              <w:ind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Organis</w:t>
            </w:r>
            <w:r w:rsidR="00C90EC1" w:rsidRPr="00913CCD">
              <w:rPr>
                <w:b/>
                <w:sz w:val="22"/>
                <w:szCs w:val="22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14:paraId="3663D9F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5F3EFADC" w14:textId="77777777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3FC37B1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14:paraId="3DF157FE" w14:textId="77777777" w:rsidR="00C90EC1" w:rsidRPr="00913CCD" w:rsidRDefault="00C90EC1" w:rsidP="0063672B">
            <w:pPr>
              <w:ind w:right="-90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C98B2E" w14:textId="77777777" w:rsidR="00C90EC1" w:rsidRPr="00913CCD" w:rsidRDefault="00C90EC1" w:rsidP="00B81FEA">
            <w:pPr>
              <w:ind w:left="162" w:right="-90"/>
              <w:jc w:val="right"/>
              <w:rPr>
                <w:b/>
                <w:sz w:val="22"/>
                <w:szCs w:val="22"/>
              </w:rPr>
            </w:pPr>
            <w:r w:rsidRPr="00913CCD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14:paraId="44ED50BB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  <w:tr w:rsidR="00B81FEA" w14:paraId="75EB3BF4" w14:textId="77777777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14:paraId="0E2ABD77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14:paraId="18B33528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14:paraId="2E0AF87A" w14:textId="77777777" w:rsidR="00C90EC1" w:rsidRPr="00913CCD" w:rsidRDefault="00C90EC1" w:rsidP="0063672B">
            <w:pPr>
              <w:ind w:right="-90"/>
              <w:rPr>
                <w:sz w:val="22"/>
                <w:szCs w:val="22"/>
              </w:rPr>
            </w:pPr>
          </w:p>
        </w:tc>
      </w:tr>
    </w:tbl>
    <w:p w14:paraId="5C680576" w14:textId="77777777" w:rsidR="00C90EC1" w:rsidRDefault="00C90EC1" w:rsidP="0063672B">
      <w:pPr>
        <w:ind w:right="-90"/>
      </w:pPr>
    </w:p>
    <w:sectPr w:rsidR="00C90EC1" w:rsidSect="00913CCD">
      <w:headerReference w:type="default" r:id="rId10"/>
      <w:footerReference w:type="default" r:id="rId11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F355BC" w14:textId="77777777" w:rsidR="00D82399" w:rsidRDefault="00D82399">
      <w:r>
        <w:separator/>
      </w:r>
    </w:p>
  </w:endnote>
  <w:endnote w:type="continuationSeparator" w:id="0">
    <w:p w14:paraId="1EBF97F4" w14:textId="77777777" w:rsidR="00D82399" w:rsidRDefault="00D82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940C6" w14:textId="77777777" w:rsidR="00913CCD" w:rsidRDefault="00913CCD" w:rsidP="00913CC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 w:rsidRPr="009439C1">
      <w:rPr>
        <w:b/>
        <w:bCs/>
        <w:noProof/>
        <w:sz w:val="16"/>
        <w:szCs w:val="16"/>
      </w:rPr>
      <w:drawing>
        <wp:inline distT="0" distB="0" distL="0" distR="0" wp14:anchorId="56BD4609" wp14:editId="3634A288">
          <wp:extent cx="137160" cy="137160"/>
          <wp:effectExtent l="0" t="0" r="0" b="0"/>
          <wp:docPr id="16" name="Graphic 16" descr="Teleph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elephone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</w:t>
    </w:r>
    <w:r w:rsidRPr="004068FF">
      <w:rPr>
        <w:sz w:val="16"/>
        <w:szCs w:val="16"/>
      </w:rPr>
      <w:t>866) 233-3033</w:t>
    </w:r>
    <w:r>
      <w:rPr>
        <w:sz w:val="16"/>
        <w:szCs w:val="16"/>
      </w:rPr>
      <w:tab/>
    </w:r>
    <w:r w:rsidRPr="009439C1">
      <w:rPr>
        <w:b/>
        <w:bCs/>
        <w:noProof/>
        <w:sz w:val="16"/>
        <w:szCs w:val="16"/>
      </w:rPr>
      <w:drawing>
        <wp:inline distT="0" distB="0" distL="0" distR="0" wp14:anchorId="1C4C1E64" wp14:editId="2F3693C8">
          <wp:extent cx="137160" cy="137160"/>
          <wp:effectExtent l="0" t="0" r="0" b="0"/>
          <wp:docPr id="17" name="Graphic 17" descr="Prin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rinter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A85B97"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BD03500" wp14:editId="5D8E1691">
          <wp:extent cx="109728" cy="109499"/>
          <wp:effectExtent l="0" t="0" r="5080" b="508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" cy="1094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F04A326" wp14:editId="5FF3C6EA">
          <wp:extent cx="109728" cy="101774"/>
          <wp:effectExtent l="0" t="0" r="5080" b="0"/>
          <wp:docPr id="24" name="Picture 24" descr="Image result for website icon vect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Image result for website icon vector"/>
                  <pic:cNvPicPr>
                    <a:picLocks noChangeAspect="1" noChangeArrowheads="1"/>
                  </pic:cNvPicPr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728" cy="10177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22DE3E" wp14:editId="22B4C532">
          <wp:extent cx="118872" cy="109673"/>
          <wp:effectExtent l="0" t="0" r="0" b="508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872" cy="1096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</w:t>
    </w:r>
    <w:r w:rsidRPr="00AF4BD4">
      <w:rPr>
        <w:sz w:val="16"/>
        <w:szCs w:val="16"/>
      </w:rPr>
      <w:t>NunavutImpactReviewBoard</w:t>
    </w:r>
  </w:p>
  <w:p w14:paraId="2F66B4FC" w14:textId="77777777" w:rsid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Boîte postale </w:t>
    </w:r>
    <w:r w:rsidRPr="00A85B97">
      <w:rPr>
        <w:sz w:val="16"/>
        <w:szCs w:val="16"/>
      </w:rPr>
      <w:t>1360</w:t>
    </w:r>
    <w:r>
      <w:rPr>
        <w:sz w:val="16"/>
        <w:szCs w:val="16"/>
      </w:rPr>
      <w:t>,</w:t>
    </w:r>
    <w:r w:rsidRPr="00A85B97">
      <w:rPr>
        <w:sz w:val="16"/>
        <w:szCs w:val="16"/>
      </w:rPr>
      <w:t xml:space="preserve"> Cambridge Bay, NU  X0B 0C0</w:t>
    </w:r>
  </w:p>
  <w:p w14:paraId="123A0536" w14:textId="77777777" w:rsidR="00EC01F5" w:rsidRPr="00913CCD" w:rsidRDefault="00913CCD" w:rsidP="00913CCD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 w:rsidRPr="00624240">
      <w:rPr>
        <w:rStyle w:val="PageNumber"/>
        <w:sz w:val="16"/>
        <w:szCs w:val="16"/>
      </w:rPr>
      <w:t xml:space="preserve">Page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PAGE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  <w:r w:rsidRPr="00624240">
      <w:rPr>
        <w:rStyle w:val="PageNumber"/>
        <w:sz w:val="16"/>
        <w:szCs w:val="16"/>
      </w:rPr>
      <w:t xml:space="preserve"> </w:t>
    </w:r>
    <w:r>
      <w:rPr>
        <w:rStyle w:val="PageNumber"/>
        <w:sz w:val="16"/>
        <w:szCs w:val="16"/>
      </w:rPr>
      <w:t>sur</w:t>
    </w:r>
    <w:r w:rsidRPr="00624240">
      <w:rPr>
        <w:rStyle w:val="PageNumber"/>
        <w:sz w:val="16"/>
        <w:szCs w:val="16"/>
      </w:rPr>
      <w:t xml:space="preserve"> </w:t>
    </w:r>
    <w:r w:rsidRPr="00624240">
      <w:rPr>
        <w:rStyle w:val="PageNumber"/>
        <w:sz w:val="16"/>
        <w:szCs w:val="16"/>
      </w:rPr>
      <w:fldChar w:fldCharType="begin"/>
    </w:r>
    <w:r w:rsidRPr="00624240">
      <w:rPr>
        <w:rStyle w:val="PageNumber"/>
        <w:sz w:val="16"/>
        <w:szCs w:val="16"/>
      </w:rPr>
      <w:instrText xml:space="preserve"> NUMPAGES </w:instrText>
    </w:r>
    <w:r w:rsidRPr="00624240"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 w:rsidRPr="00624240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DAB03" w14:textId="77777777" w:rsidR="00D82399" w:rsidRDefault="00D82399">
      <w:r>
        <w:separator/>
      </w:r>
    </w:p>
  </w:footnote>
  <w:footnote w:type="continuationSeparator" w:id="0">
    <w:p w14:paraId="07E3CF20" w14:textId="77777777" w:rsidR="00D82399" w:rsidRDefault="00D823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7EED8" w14:textId="77777777" w:rsidR="00D341BF" w:rsidRPr="00913CCD" w:rsidRDefault="00913CCD" w:rsidP="00913CCD">
    <w:pPr>
      <w:pStyle w:val="Header"/>
      <w:jc w:val="center"/>
    </w:pPr>
    <w:r>
      <w:rPr>
        <w:noProof/>
      </w:rPr>
      <w:drawing>
        <wp:inline distT="0" distB="0" distL="0" distR="0" wp14:anchorId="733194DF" wp14:editId="50292D5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99"/>
    <w:rsid w:val="00086513"/>
    <w:rsid w:val="000F7F83"/>
    <w:rsid w:val="00176E0E"/>
    <w:rsid w:val="00184AEF"/>
    <w:rsid w:val="001E7FAB"/>
    <w:rsid w:val="00212A0D"/>
    <w:rsid w:val="002322EE"/>
    <w:rsid w:val="002B0A84"/>
    <w:rsid w:val="002F3421"/>
    <w:rsid w:val="00306052"/>
    <w:rsid w:val="004348DB"/>
    <w:rsid w:val="00456075"/>
    <w:rsid w:val="004E444E"/>
    <w:rsid w:val="005415D4"/>
    <w:rsid w:val="0055027E"/>
    <w:rsid w:val="005D1172"/>
    <w:rsid w:val="005F211A"/>
    <w:rsid w:val="0063672B"/>
    <w:rsid w:val="00677132"/>
    <w:rsid w:val="00684B37"/>
    <w:rsid w:val="006931A0"/>
    <w:rsid w:val="006E3B38"/>
    <w:rsid w:val="00727D7C"/>
    <w:rsid w:val="00746B4B"/>
    <w:rsid w:val="00752D02"/>
    <w:rsid w:val="00777208"/>
    <w:rsid w:val="007D4C4B"/>
    <w:rsid w:val="0081139C"/>
    <w:rsid w:val="008A188C"/>
    <w:rsid w:val="00913CCD"/>
    <w:rsid w:val="00974750"/>
    <w:rsid w:val="00A64D03"/>
    <w:rsid w:val="00AC6721"/>
    <w:rsid w:val="00AD2CBB"/>
    <w:rsid w:val="00B14411"/>
    <w:rsid w:val="00B81FEA"/>
    <w:rsid w:val="00C559BD"/>
    <w:rsid w:val="00C90EC1"/>
    <w:rsid w:val="00D20E6A"/>
    <w:rsid w:val="00D341BF"/>
    <w:rsid w:val="00D82399"/>
    <w:rsid w:val="00E20FBD"/>
    <w:rsid w:val="00E2224E"/>
    <w:rsid w:val="00E34BBB"/>
    <w:rsid w:val="00E418A6"/>
    <w:rsid w:val="00E93D00"/>
    <w:rsid w:val="00E97DFD"/>
    <w:rsid w:val="00EC01F5"/>
    <w:rsid w:val="00ED1A30"/>
    <w:rsid w:val="00EE677F"/>
    <w:rsid w:val="00F00379"/>
    <w:rsid w:val="00F3708D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968E71"/>
  <w15:chartTrackingRefBased/>
  <w15:docId w15:val="{B2DA0DFC-7FAE-4AA6-B730-482B8FA5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semiHidden/>
    <w:unhideWhenUsed/>
    <w:rsid w:val="00913CC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3CCD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rsid w:val="00913C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nirb.sharepoint.com/sites/Operations/Technical%20Training/Screening%20Templates-%20MIA/15d-DRAFT%20French%20Comment%20Form-OMAF.dotx?OR=81dd2b71-fb82-4b33-ac71-fed46bf0f87a&amp;CID=d6e9c1a1-0088-a000-0214-651df7be517f&amp;CT=175685069056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052E41-0CC3-427F-AE8F-129103DF382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A2E3ED-3252-473B-94CC-2F071219F5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E97FA9-D9E3-4E43-A43C-BF6E6C7514EF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4.xml><?xml version="1.0" encoding="utf-8"?>
<ds:datastoreItem xmlns:ds="http://schemas.openxmlformats.org/officeDocument/2006/customXml" ds:itemID="{BD61A296-467D-48BF-BC94-EEA6E853A4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15d-DRAFT%20French%20Comment%20Form-OMAF.dotx?OR=81dd2b71-fb82-4b33-ac71-fed46bf0f87a&amp;CID=d6e9c1a1-0088-a000-0214-651df7be517f&amp;CT=1756850690564</Template>
  <TotalTime>6</TotalTime>
  <Pages>1</Pages>
  <Words>233</Words>
  <Characters>1999</Characters>
  <Application>Microsoft Office Word</Application>
  <DocSecurity>0</DocSecurity>
  <Lines>86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Amir Pourmahabadian</dc:creator>
  <cp:keywords/>
  <cp:lastModifiedBy>Brittany Hogaluk</cp:lastModifiedBy>
  <cp:revision>2</cp:revision>
  <cp:lastPrinted>2013-11-29T19:44:00Z</cp:lastPrinted>
  <dcterms:created xsi:type="dcterms:W3CDTF">2025-09-02T22:04:00Z</dcterms:created>
  <dcterms:modified xsi:type="dcterms:W3CDTF">2025-10-07T17:12:00Z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