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9E862" w14:textId="3A5B7063" w:rsidR="009F2F90" w:rsidRPr="009F2F90" w:rsidRDefault="009F2F90" w:rsidP="009F2F90">
      <w:pPr>
        <w:rPr>
          <w:b/>
          <w:bCs/>
        </w:rPr>
      </w:pPr>
      <w:r w:rsidRPr="009F2F90">
        <w:rPr>
          <w:b/>
          <w:bCs/>
        </w:rPr>
        <w:t>WILDLIFE MITIGATION COMMITMENTS SUMMARY</w:t>
      </w:r>
      <w:r w:rsidR="00A71150">
        <w:rPr>
          <w:b/>
          <w:bCs/>
        </w:rPr>
        <w:t xml:space="preserve"> for 2026</w:t>
      </w:r>
    </w:p>
    <w:p w14:paraId="7C73B7B8" w14:textId="77777777" w:rsidR="002E238C" w:rsidRDefault="002E238C" w:rsidP="009F2F90">
      <w:pPr>
        <w:rPr>
          <w:b/>
          <w:bCs/>
        </w:rPr>
      </w:pPr>
    </w:p>
    <w:p w14:paraId="6D4E0E79" w14:textId="66AC5632" w:rsidR="009F2F90" w:rsidRPr="009F2F90" w:rsidRDefault="009F2F90" w:rsidP="009F2F90">
      <w:pPr>
        <w:rPr>
          <w:b/>
          <w:bCs/>
        </w:rPr>
      </w:pPr>
      <w:r w:rsidRPr="009F2F90">
        <w:rPr>
          <w:b/>
          <w:bCs/>
        </w:rPr>
        <w:t>1.0 PURPOSE</w:t>
      </w:r>
    </w:p>
    <w:p w14:paraId="668E3323" w14:textId="0E69F4A3" w:rsidR="009F2F90" w:rsidRPr="009F2F90" w:rsidRDefault="009F2F90" w:rsidP="009F2F90">
      <w:r w:rsidRPr="009F2F90">
        <w:t xml:space="preserve">This appendix summarizes wildlife mitigation measures to be implemented during the 2026 diamond drilling program at the </w:t>
      </w:r>
      <w:r w:rsidR="00F60DC0">
        <w:t>Esker</w:t>
      </w:r>
      <w:r w:rsidRPr="009F2F90">
        <w:t xml:space="preserve"> Project. The commitments outlined herein apply to all Guardian Exploration Inc. personnel, contractors, drill crews, and helicopter operators.</w:t>
      </w:r>
    </w:p>
    <w:p w14:paraId="784CB73A" w14:textId="77777777" w:rsidR="009F2F90" w:rsidRPr="009F2F90" w:rsidRDefault="009F2F90" w:rsidP="009F2F90">
      <w:r w:rsidRPr="009F2F90">
        <w:t>The objective is to minimize disturbance to wildlife, protect sensitive habitats, and maintain compatibility with traditional land use activities.</w:t>
      </w:r>
    </w:p>
    <w:p w14:paraId="29D93376" w14:textId="77777777" w:rsidR="002E238C" w:rsidRDefault="002E238C" w:rsidP="009F2F90">
      <w:pPr>
        <w:rPr>
          <w:b/>
          <w:bCs/>
        </w:rPr>
      </w:pPr>
    </w:p>
    <w:p w14:paraId="4BA65EF7" w14:textId="7E5BFBD6" w:rsidR="009F2F90" w:rsidRPr="009F2F90" w:rsidRDefault="009F2F90" w:rsidP="009F2F90">
      <w:pPr>
        <w:rPr>
          <w:b/>
          <w:bCs/>
        </w:rPr>
      </w:pPr>
      <w:r w:rsidRPr="009F2F90">
        <w:rPr>
          <w:b/>
          <w:bCs/>
        </w:rPr>
        <w:t>2.0 GENERAL WILDLIFE PROTECTION PRINCIPLES</w:t>
      </w:r>
    </w:p>
    <w:p w14:paraId="48960930" w14:textId="77777777" w:rsidR="009F2F90" w:rsidRPr="009F2F90" w:rsidRDefault="009F2F90" w:rsidP="009F2F90">
      <w:r w:rsidRPr="009F2F90">
        <w:t>• Avoid unnecessary disturbance to wildlife and habitat;</w:t>
      </w:r>
      <w:r w:rsidRPr="009F2F90">
        <w:br/>
        <w:t>• Minimize aircraft overflights of wildlife;</w:t>
      </w:r>
      <w:r w:rsidRPr="009F2F90">
        <w:br/>
        <w:t>• Maintain safe setback distances from large mammals;</w:t>
      </w:r>
      <w:r w:rsidRPr="009F2F90">
        <w:br/>
        <w:t>• Prevent wildlife attraction to camps and drill sites;</w:t>
      </w:r>
      <w:r w:rsidRPr="009F2F90">
        <w:br/>
        <w:t>• Immediately suspend operations if wildlife safety is at risk.</w:t>
      </w:r>
    </w:p>
    <w:p w14:paraId="3B69A06F" w14:textId="77777777" w:rsidR="002E238C" w:rsidRDefault="002E238C" w:rsidP="009F2F90">
      <w:pPr>
        <w:rPr>
          <w:b/>
          <w:bCs/>
        </w:rPr>
      </w:pPr>
    </w:p>
    <w:p w14:paraId="66CF2A4E" w14:textId="0C97ECF1" w:rsidR="009F2F90" w:rsidRPr="009F2F90" w:rsidRDefault="009F2F90" w:rsidP="009F2F90">
      <w:pPr>
        <w:rPr>
          <w:b/>
          <w:bCs/>
        </w:rPr>
      </w:pPr>
      <w:r w:rsidRPr="009F2F90">
        <w:rPr>
          <w:b/>
          <w:bCs/>
        </w:rPr>
        <w:t>3.0 CARIBOU MITIGATION MEASURES</w:t>
      </w:r>
    </w:p>
    <w:p w14:paraId="3496DCA9" w14:textId="77777777" w:rsidR="009F2F90" w:rsidRPr="009F2F90" w:rsidRDefault="009F2F90" w:rsidP="009F2F90">
      <w:r w:rsidRPr="009F2F90">
        <w:t>• Maintain a minimum 500 metre setback from caribou;</w:t>
      </w:r>
      <w:r w:rsidRPr="009F2F90">
        <w:br/>
        <w:t>• Immediately pause drilling if caribou enter the immediate operational area;</w:t>
      </w:r>
      <w:r w:rsidRPr="009F2F90">
        <w:br/>
        <w:t>• Avoid helicopter landings in proximity to caribou groups;</w:t>
      </w:r>
      <w:r w:rsidRPr="009F2F90">
        <w:br/>
        <w:t>• Resume operations only after animals have naturally moved away;</w:t>
      </w:r>
      <w:r w:rsidRPr="009F2F90">
        <w:br/>
        <w:t>• No intentional approach or harassment of wildlife.</w:t>
      </w:r>
    </w:p>
    <w:p w14:paraId="1A9C0F92" w14:textId="77777777" w:rsidR="009F2F90" w:rsidRPr="009F2F90" w:rsidRDefault="009F2F90" w:rsidP="009F2F90">
      <w:r w:rsidRPr="009F2F90">
        <w:t>These measures apply to both individual animals and herds.</w:t>
      </w:r>
    </w:p>
    <w:p w14:paraId="5548940D" w14:textId="77777777" w:rsidR="002E238C" w:rsidRDefault="002E238C" w:rsidP="009F2F90"/>
    <w:p w14:paraId="674E4D16" w14:textId="5E3C95B8" w:rsidR="009F2F90" w:rsidRPr="009F2F90" w:rsidRDefault="009F2F90" w:rsidP="009F2F90">
      <w:pPr>
        <w:rPr>
          <w:b/>
          <w:bCs/>
        </w:rPr>
      </w:pPr>
      <w:r w:rsidRPr="009F2F90">
        <w:rPr>
          <w:b/>
          <w:bCs/>
        </w:rPr>
        <w:t>4.0 OTHER LARGE MAMMALS (MUSKOX, MOOSE, BEAR)</w:t>
      </w:r>
    </w:p>
    <w:p w14:paraId="41F02F9E" w14:textId="77777777" w:rsidR="009F2F90" w:rsidRPr="009F2F90" w:rsidRDefault="009F2F90" w:rsidP="009F2F90">
      <w:r w:rsidRPr="009F2F90">
        <w:t>• Maintain safe observational distances;</w:t>
      </w:r>
      <w:r w:rsidRPr="009F2F90">
        <w:br/>
        <w:t>• Suspend operations if animals display signs of stress or agitation;</w:t>
      </w:r>
      <w:r w:rsidRPr="009F2F90">
        <w:br/>
        <w:t>• Secure food, garbage, and fuel to prevent wildlife attraction;</w:t>
      </w:r>
      <w:r w:rsidRPr="009F2F90">
        <w:br/>
        <w:t>• Implement bear awareness protocols at camp and drill sites.</w:t>
      </w:r>
    </w:p>
    <w:p w14:paraId="365F8615" w14:textId="77777777" w:rsidR="009F2F90" w:rsidRPr="009F2F90" w:rsidRDefault="009F2F90" w:rsidP="009F2F90">
      <w:r w:rsidRPr="009F2F90">
        <w:t>Personnel will receive wildlife awareness training prior to commencement of drilling operations.</w:t>
      </w:r>
    </w:p>
    <w:p w14:paraId="1A5826FC" w14:textId="77777777" w:rsidR="002E238C" w:rsidRDefault="002E238C" w:rsidP="009F2F90">
      <w:pPr>
        <w:rPr>
          <w:b/>
          <w:bCs/>
        </w:rPr>
      </w:pPr>
    </w:p>
    <w:p w14:paraId="00496B2F" w14:textId="5C649940" w:rsidR="009F2F90" w:rsidRPr="009F2F90" w:rsidRDefault="009F2F90" w:rsidP="009F2F90">
      <w:pPr>
        <w:rPr>
          <w:b/>
          <w:bCs/>
        </w:rPr>
      </w:pPr>
      <w:r w:rsidRPr="009F2F90">
        <w:rPr>
          <w:b/>
          <w:bCs/>
        </w:rPr>
        <w:t>5.0 HELICOPTER OPERATIONS</w:t>
      </w:r>
    </w:p>
    <w:p w14:paraId="1BA1A040" w14:textId="77777777" w:rsidR="009F2F90" w:rsidRPr="009F2F90" w:rsidRDefault="009F2F90" w:rsidP="009F2F90">
      <w:r w:rsidRPr="009F2F90">
        <w:t>• Avoid low-altitude flights over known wildlife concentrations where practicable;</w:t>
      </w:r>
      <w:r w:rsidRPr="009F2F90">
        <w:br/>
        <w:t>• Maintain controlled approach and departure paths;</w:t>
      </w:r>
      <w:r w:rsidRPr="009F2F90">
        <w:br/>
        <w:t>• Avoid repeated circling over wildlife;</w:t>
      </w:r>
      <w:r w:rsidRPr="009F2F90">
        <w:br/>
        <w:t>• No fuel sling operations over open water where practicable.</w:t>
      </w:r>
    </w:p>
    <w:p w14:paraId="228D773E" w14:textId="77777777" w:rsidR="009F2F90" w:rsidRPr="009F2F90" w:rsidRDefault="009F2F90" w:rsidP="009F2F90">
      <w:r w:rsidRPr="009F2F90">
        <w:t>Pilots will be briefed on wildlife mitigation requirements.</w:t>
      </w:r>
    </w:p>
    <w:p w14:paraId="1A58E5F0" w14:textId="77777777" w:rsidR="002E238C" w:rsidRDefault="002E238C" w:rsidP="009F2F90">
      <w:pPr>
        <w:rPr>
          <w:b/>
          <w:bCs/>
        </w:rPr>
      </w:pPr>
    </w:p>
    <w:p w14:paraId="1385A5D3" w14:textId="42DC5941" w:rsidR="009F2F90" w:rsidRPr="009F2F90" w:rsidRDefault="009F2F90" w:rsidP="009F2F90">
      <w:pPr>
        <w:rPr>
          <w:b/>
          <w:bCs/>
        </w:rPr>
      </w:pPr>
      <w:r w:rsidRPr="009F2F90">
        <w:rPr>
          <w:b/>
          <w:bCs/>
        </w:rPr>
        <w:t>6.0 CAMP AND SITE MANAGEMENT</w:t>
      </w:r>
    </w:p>
    <w:p w14:paraId="09375E1B" w14:textId="77777777" w:rsidR="009F2F90" w:rsidRPr="009F2F90" w:rsidRDefault="009F2F90" w:rsidP="009F2F90">
      <w:r w:rsidRPr="009F2F90">
        <w:t>• Store food in sealed containers;</w:t>
      </w:r>
      <w:r w:rsidRPr="009F2F90">
        <w:br/>
        <w:t>• Store waste in secure containers;</w:t>
      </w:r>
      <w:r w:rsidRPr="009F2F90">
        <w:br/>
        <w:t>• Remove garbage regularly to prevent accumulation;</w:t>
      </w:r>
      <w:r w:rsidRPr="009F2F90">
        <w:br/>
        <w:t>• No feeding of wildlife under any circumstances;</w:t>
      </w:r>
      <w:r w:rsidRPr="009F2F90">
        <w:br/>
        <w:t>• Maintain clean camp practices.</w:t>
      </w:r>
    </w:p>
    <w:p w14:paraId="2C21EC1B" w14:textId="77777777" w:rsidR="009F2F90" w:rsidRPr="009F2F90" w:rsidRDefault="009F2F90" w:rsidP="009F2F90">
      <w:r w:rsidRPr="009F2F90">
        <w:t>Temporary structures will be maintained in stable condition and will not create wildlife entrapment hazards.</w:t>
      </w:r>
    </w:p>
    <w:p w14:paraId="60D5DB76" w14:textId="77777777" w:rsidR="002E238C" w:rsidRDefault="002E238C" w:rsidP="009F2F90">
      <w:pPr>
        <w:rPr>
          <w:b/>
          <w:bCs/>
        </w:rPr>
      </w:pPr>
    </w:p>
    <w:p w14:paraId="34371C3E" w14:textId="5F79DB10" w:rsidR="009F2F90" w:rsidRPr="009F2F90" w:rsidRDefault="009F2F90" w:rsidP="009F2F90">
      <w:pPr>
        <w:rPr>
          <w:b/>
          <w:bCs/>
        </w:rPr>
      </w:pPr>
      <w:r w:rsidRPr="009F2F90">
        <w:rPr>
          <w:b/>
          <w:bCs/>
        </w:rPr>
        <w:t>7.0 WILDLIFE MONITORING</w:t>
      </w:r>
    </w:p>
    <w:p w14:paraId="4143407A" w14:textId="77777777" w:rsidR="009F2F90" w:rsidRPr="009F2F90" w:rsidRDefault="009F2F90" w:rsidP="009F2F90">
      <w:r w:rsidRPr="009F2F90">
        <w:t>A local Inuit wildlife monitor will be engaged during the active drilling period.</w:t>
      </w:r>
    </w:p>
    <w:p w14:paraId="4C0D6CE0" w14:textId="77777777" w:rsidR="009F2F90" w:rsidRPr="009F2F90" w:rsidRDefault="009F2F90" w:rsidP="009F2F90">
      <w:r w:rsidRPr="009F2F90">
        <w:t>Responsibilities include:</w:t>
      </w:r>
    </w:p>
    <w:p w14:paraId="3A169E13" w14:textId="77777777" w:rsidR="009F2F90" w:rsidRPr="009F2F90" w:rsidRDefault="009F2F90" w:rsidP="009F2F90">
      <w:r w:rsidRPr="009F2F90">
        <w:t>• Observing wildlife presence in the vicinity of operations;</w:t>
      </w:r>
      <w:r w:rsidRPr="009F2F90">
        <w:br/>
        <w:t>• Advising field supervisor of required operational pauses;</w:t>
      </w:r>
      <w:r w:rsidRPr="009F2F90">
        <w:br/>
        <w:t>• Recording wildlife observations where relevant;</w:t>
      </w:r>
      <w:r w:rsidRPr="009F2F90">
        <w:br/>
        <w:t>• Assisting with communication regarding traditional land use considerations.</w:t>
      </w:r>
    </w:p>
    <w:p w14:paraId="51E6D44C" w14:textId="77777777" w:rsidR="002E238C" w:rsidRDefault="002E238C" w:rsidP="009F2F90">
      <w:pPr>
        <w:rPr>
          <w:b/>
          <w:bCs/>
        </w:rPr>
      </w:pPr>
    </w:p>
    <w:p w14:paraId="728BFB65" w14:textId="0751383B" w:rsidR="009F2F90" w:rsidRPr="009F2F90" w:rsidRDefault="009F2F90" w:rsidP="009F2F90">
      <w:pPr>
        <w:rPr>
          <w:b/>
          <w:bCs/>
        </w:rPr>
      </w:pPr>
      <w:r w:rsidRPr="009F2F90">
        <w:rPr>
          <w:b/>
          <w:bCs/>
        </w:rPr>
        <w:t>8.0 INCIDENT RESPONSE</w:t>
      </w:r>
    </w:p>
    <w:p w14:paraId="7F383EEF" w14:textId="77777777" w:rsidR="009F2F90" w:rsidRPr="009F2F90" w:rsidRDefault="009F2F90" w:rsidP="009F2F90">
      <w:r w:rsidRPr="009F2F90">
        <w:t>If wildlife injury or mortality occurs as a result of project activities:</w:t>
      </w:r>
    </w:p>
    <w:p w14:paraId="2BD350BC" w14:textId="77777777" w:rsidR="009F2F90" w:rsidRPr="009F2F90" w:rsidRDefault="009F2F90" w:rsidP="009F2F90">
      <w:r w:rsidRPr="009F2F90">
        <w:t>• Operations will cease immediately;</w:t>
      </w:r>
      <w:r w:rsidRPr="009F2F90">
        <w:br/>
        <w:t>• The incident will be reported to appropriate territorial authorities;</w:t>
      </w:r>
      <w:r w:rsidRPr="009F2F90">
        <w:br/>
      </w:r>
      <w:r w:rsidRPr="009F2F90">
        <w:lastRenderedPageBreak/>
        <w:t>• KIA will be notified;</w:t>
      </w:r>
      <w:r w:rsidRPr="009F2F90">
        <w:br/>
        <w:t>• A written incident summary will be prepared.</w:t>
      </w:r>
    </w:p>
    <w:p w14:paraId="72D71222" w14:textId="77777777" w:rsidR="002E238C" w:rsidRDefault="002E238C" w:rsidP="009F2F90">
      <w:pPr>
        <w:rPr>
          <w:b/>
          <w:bCs/>
        </w:rPr>
      </w:pPr>
    </w:p>
    <w:p w14:paraId="28252D6D" w14:textId="1F6B4F8A" w:rsidR="009F2F90" w:rsidRPr="009F2F90" w:rsidRDefault="009F2F90" w:rsidP="009F2F90">
      <w:pPr>
        <w:rPr>
          <w:b/>
          <w:bCs/>
        </w:rPr>
      </w:pPr>
      <w:r w:rsidRPr="009F2F90">
        <w:rPr>
          <w:b/>
          <w:bCs/>
        </w:rPr>
        <w:t>9.0 TRAINING AND COMPLIANCE</w:t>
      </w:r>
    </w:p>
    <w:p w14:paraId="354C7F99" w14:textId="77777777" w:rsidR="009F2F90" w:rsidRPr="009F2F90" w:rsidRDefault="009F2F90" w:rsidP="009F2F90">
      <w:r w:rsidRPr="009F2F90">
        <w:t>All personnel will receive a wildlife mitigation briefing prior to field deployment.</w:t>
      </w:r>
    </w:p>
    <w:p w14:paraId="52C7D19E" w14:textId="77777777" w:rsidR="009F2F90" w:rsidRPr="009F2F90" w:rsidRDefault="009F2F90" w:rsidP="009F2F90">
      <w:r w:rsidRPr="009F2F90">
        <w:t>Compliance with these commitments is mandatory for all employees and contractors. Non-compliance may result in removal from the project.</w:t>
      </w:r>
    </w:p>
    <w:p w14:paraId="003B410C" w14:textId="77777777" w:rsidR="002E238C" w:rsidRDefault="002E238C" w:rsidP="009F2F90">
      <w:pPr>
        <w:rPr>
          <w:b/>
          <w:bCs/>
        </w:rPr>
      </w:pPr>
    </w:p>
    <w:p w14:paraId="5A666DDC" w14:textId="3FDF9A9D" w:rsidR="009F2F90" w:rsidRPr="009F2F90" w:rsidRDefault="009F2F90" w:rsidP="009F2F90">
      <w:pPr>
        <w:rPr>
          <w:b/>
          <w:bCs/>
        </w:rPr>
      </w:pPr>
      <w:r w:rsidRPr="009F2F90">
        <w:rPr>
          <w:b/>
          <w:bCs/>
        </w:rPr>
        <w:t>10.0 COMMITMENT STATEMENT</w:t>
      </w:r>
    </w:p>
    <w:p w14:paraId="26917C99" w14:textId="1F60A43A" w:rsidR="009F2F90" w:rsidRPr="009F2F90" w:rsidRDefault="009F2F90" w:rsidP="009F2F90">
      <w:r w:rsidRPr="009F2F90">
        <w:t xml:space="preserve">Guardian Exploration Inc. is committed to responsible exploration practices that respect wildlife, Inuit Owned Lands, and traditional land use. Wildlife mitigation measures will be implemented consistently throughout the 2026 </w:t>
      </w:r>
      <w:r w:rsidR="00566F08">
        <w:t xml:space="preserve">mineral exploration and </w:t>
      </w:r>
      <w:r w:rsidRPr="009F2F90">
        <w:t>drilling program.</w:t>
      </w:r>
    </w:p>
    <w:p w14:paraId="5348B871" w14:textId="77777777" w:rsidR="00EF1A69" w:rsidRDefault="00EF1A69"/>
    <w:sectPr w:rsidR="00EF1A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F90"/>
    <w:rsid w:val="002E238C"/>
    <w:rsid w:val="00566F08"/>
    <w:rsid w:val="00984B34"/>
    <w:rsid w:val="009F2F90"/>
    <w:rsid w:val="00A71150"/>
    <w:rsid w:val="00B37C8D"/>
    <w:rsid w:val="00BA6301"/>
    <w:rsid w:val="00DF791C"/>
    <w:rsid w:val="00EF1A69"/>
    <w:rsid w:val="00F400ED"/>
    <w:rsid w:val="00F60DC0"/>
    <w:rsid w:val="00FC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4579D"/>
  <w15:chartTrackingRefBased/>
  <w15:docId w15:val="{B718ED2D-C8FD-48E7-BE75-CB4B70929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2F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2F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2F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2F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2F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2F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2F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2F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2F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2F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2F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2F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2F9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2F9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2F9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2F9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2F9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2F9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2F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2F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2F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2F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2F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2F9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2F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2F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2F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2F9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2F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454</Words>
  <Characters>2962</Characters>
  <Application>Microsoft Office Word</Application>
  <DocSecurity>0</DocSecurity>
  <Lines>72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</dc:creator>
  <cp:keywords/>
  <dc:description/>
  <cp:lastModifiedBy>Ronnie Therriault</cp:lastModifiedBy>
  <cp:revision>5</cp:revision>
  <dcterms:created xsi:type="dcterms:W3CDTF">2026-02-22T10:34:00Z</dcterms:created>
  <dcterms:modified xsi:type="dcterms:W3CDTF">2026-02-27T07:46:00Z</dcterms:modified>
</cp:coreProperties>
</file>