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F42B2" w14:textId="77777777" w:rsidR="003050D6" w:rsidRPr="00EE3358" w:rsidRDefault="003050D6">
      <w:pPr>
        <w:pStyle w:val="Heading3"/>
        <w:rPr>
          <w:rFonts w:ascii="Times New Roman" w:hAnsi="Times New Roman"/>
          <w:color w:val="FF0000"/>
          <w:sz w:val="36"/>
          <w:szCs w:val="36"/>
          <w:lang w:val="fr-FR"/>
        </w:rPr>
      </w:pPr>
      <w:r w:rsidRPr="00EE3358">
        <w:rPr>
          <w:rFonts w:ascii="Times New Roman" w:hAnsi="Times New Roman"/>
          <w:color w:val="FF0000"/>
          <w:sz w:val="36"/>
          <w:szCs w:val="36"/>
          <w:lang w:val="fr-FR"/>
        </w:rPr>
        <w:t xml:space="preserve">McGill </w:t>
      </w:r>
      <w:proofErr w:type="spellStart"/>
      <w:r w:rsidRPr="00EE3358">
        <w:rPr>
          <w:rFonts w:ascii="Times New Roman" w:hAnsi="Times New Roman"/>
          <w:color w:val="FF0000"/>
          <w:sz w:val="36"/>
          <w:szCs w:val="36"/>
          <w:lang w:val="fr-FR"/>
        </w:rPr>
        <w:t>University</w:t>
      </w:r>
      <w:proofErr w:type="spellEnd"/>
    </w:p>
    <w:p w14:paraId="287E6010" w14:textId="77777777" w:rsidR="003050D6" w:rsidRPr="00EE3358" w:rsidRDefault="003050D6">
      <w:pPr>
        <w:jc w:val="both"/>
        <w:rPr>
          <w:rFonts w:ascii="Times New Roman" w:hAnsi="Times New Roman"/>
          <w:b/>
          <w:color w:val="FF0000"/>
          <w:lang w:val="fr-FR"/>
        </w:rPr>
      </w:pPr>
    </w:p>
    <w:p w14:paraId="1337FE89" w14:textId="77777777" w:rsidR="003050D6" w:rsidRPr="00EE3358" w:rsidRDefault="003050D6">
      <w:pPr>
        <w:ind w:right="-720"/>
        <w:jc w:val="both"/>
        <w:rPr>
          <w:rFonts w:ascii="Times New Roman" w:hAnsi="Times New Roman"/>
          <w:b/>
          <w:color w:val="FF0000"/>
          <w:lang w:val="fr-FR"/>
        </w:rPr>
      </w:pPr>
      <w:proofErr w:type="spellStart"/>
      <w:r w:rsidRPr="00EE3358">
        <w:rPr>
          <w:rFonts w:ascii="Times New Roman" w:hAnsi="Times New Roman"/>
          <w:b/>
          <w:color w:val="FF0000"/>
          <w:lang w:val="fr-FR"/>
        </w:rPr>
        <w:t>Faculty</w:t>
      </w:r>
      <w:proofErr w:type="spellEnd"/>
      <w:r w:rsidRPr="00EE3358">
        <w:rPr>
          <w:rFonts w:ascii="Times New Roman" w:hAnsi="Times New Roman"/>
          <w:b/>
          <w:color w:val="FF0000"/>
          <w:lang w:val="fr-FR"/>
        </w:rPr>
        <w:t xml:space="preserve"> of Agricultural</w:t>
      </w:r>
      <w:r w:rsidRPr="00EE3358">
        <w:rPr>
          <w:rFonts w:ascii="Times New Roman" w:hAnsi="Times New Roman"/>
          <w:b/>
          <w:color w:val="FF0000"/>
          <w:lang w:val="fr-FR"/>
        </w:rPr>
        <w:tab/>
      </w:r>
      <w:r w:rsidRPr="00EE3358">
        <w:rPr>
          <w:rFonts w:ascii="Times New Roman" w:hAnsi="Times New Roman"/>
          <w:b/>
          <w:color w:val="FF0000"/>
          <w:lang w:val="fr-FR"/>
        </w:rPr>
        <w:tab/>
      </w:r>
      <w:r w:rsidRPr="00EE3358">
        <w:rPr>
          <w:rFonts w:ascii="Times New Roman" w:hAnsi="Times New Roman"/>
          <w:b/>
          <w:color w:val="FF0000"/>
          <w:lang w:val="fr-FR"/>
        </w:rPr>
        <w:tab/>
      </w:r>
      <w:r w:rsidRPr="00EE3358">
        <w:rPr>
          <w:rFonts w:ascii="Times New Roman" w:hAnsi="Times New Roman"/>
          <w:b/>
          <w:color w:val="FF0000"/>
          <w:lang w:val="fr-FR"/>
        </w:rPr>
        <w:tab/>
        <w:t xml:space="preserve">Faculté des sciences de </w:t>
      </w:r>
    </w:p>
    <w:p w14:paraId="662C9480" w14:textId="77777777" w:rsidR="003050D6" w:rsidRPr="00EE3358" w:rsidRDefault="003050D6">
      <w:pPr>
        <w:ind w:right="-720"/>
        <w:jc w:val="both"/>
        <w:rPr>
          <w:rFonts w:ascii="Times New Roman" w:hAnsi="Times New Roman"/>
          <w:b/>
          <w:color w:val="FF0000"/>
          <w:lang w:val="fr-FR"/>
        </w:rPr>
      </w:pPr>
      <w:r w:rsidRPr="00EE3358">
        <w:rPr>
          <w:rFonts w:ascii="Times New Roman" w:hAnsi="Times New Roman"/>
          <w:b/>
          <w:color w:val="FF0000"/>
          <w:lang w:val="fr-FR"/>
        </w:rPr>
        <w:t xml:space="preserve">and </w:t>
      </w:r>
      <w:proofErr w:type="spellStart"/>
      <w:r w:rsidRPr="00EE3358">
        <w:rPr>
          <w:rFonts w:ascii="Times New Roman" w:hAnsi="Times New Roman"/>
          <w:b/>
          <w:color w:val="FF0000"/>
          <w:lang w:val="fr-FR"/>
        </w:rPr>
        <w:t>Environmental</w:t>
      </w:r>
      <w:proofErr w:type="spellEnd"/>
      <w:r w:rsidRPr="00EE3358">
        <w:rPr>
          <w:rFonts w:ascii="Times New Roman" w:hAnsi="Times New Roman"/>
          <w:b/>
          <w:color w:val="FF0000"/>
          <w:lang w:val="fr-FR"/>
        </w:rPr>
        <w:t xml:space="preserve"> Sciences</w:t>
      </w:r>
      <w:r w:rsidRPr="00EE3358">
        <w:rPr>
          <w:rFonts w:ascii="Times New Roman" w:hAnsi="Times New Roman"/>
          <w:b/>
          <w:color w:val="FF0000"/>
          <w:lang w:val="fr-FR"/>
        </w:rPr>
        <w:tab/>
      </w:r>
      <w:r w:rsidRPr="00EE3358">
        <w:rPr>
          <w:rFonts w:ascii="Times New Roman" w:hAnsi="Times New Roman"/>
          <w:b/>
          <w:color w:val="FF0000"/>
          <w:lang w:val="fr-FR"/>
        </w:rPr>
        <w:tab/>
      </w:r>
      <w:r w:rsidRPr="00EE3358">
        <w:rPr>
          <w:rFonts w:ascii="Times New Roman" w:hAnsi="Times New Roman"/>
          <w:b/>
          <w:color w:val="FF0000"/>
          <w:lang w:val="fr-FR"/>
        </w:rPr>
        <w:tab/>
        <w:t>l'agriculture et de l'environnement</w:t>
      </w:r>
    </w:p>
    <w:p w14:paraId="5749DE52" w14:textId="77777777" w:rsidR="003050D6" w:rsidRPr="00EE3358" w:rsidRDefault="003050D6">
      <w:pPr>
        <w:ind w:right="-720"/>
        <w:jc w:val="both"/>
        <w:rPr>
          <w:rFonts w:ascii="Times New Roman" w:hAnsi="Times New Roman"/>
          <w:color w:val="FF0000"/>
          <w:lang w:val="fr-FR"/>
        </w:rPr>
      </w:pPr>
    </w:p>
    <w:p w14:paraId="47E2D83D" w14:textId="77777777" w:rsidR="003050D6" w:rsidRPr="00EE3358" w:rsidRDefault="003050D6">
      <w:pPr>
        <w:ind w:right="-720"/>
        <w:jc w:val="both"/>
        <w:rPr>
          <w:rFonts w:ascii="Times New Roman" w:hAnsi="Times New Roman"/>
          <w:color w:val="FF0000"/>
          <w:lang w:val="en-GB"/>
        </w:rPr>
      </w:pPr>
      <w:r w:rsidRPr="00EE3358">
        <w:rPr>
          <w:rFonts w:ascii="Times New Roman" w:hAnsi="Times New Roman"/>
          <w:color w:val="FF0000"/>
          <w:lang w:val="en-GB"/>
        </w:rPr>
        <w:t>McGill University</w:t>
      </w:r>
      <w:r w:rsidRPr="00EE3358">
        <w:rPr>
          <w:rFonts w:ascii="Times New Roman" w:hAnsi="Times New Roman"/>
          <w:color w:val="FF0000"/>
          <w:lang w:val="en-GB"/>
        </w:rPr>
        <w:tab/>
      </w:r>
      <w:r w:rsidRPr="00EE3358">
        <w:rPr>
          <w:rFonts w:ascii="Times New Roman" w:hAnsi="Times New Roman"/>
          <w:color w:val="FF0000"/>
          <w:lang w:val="en-GB"/>
        </w:rPr>
        <w:tab/>
      </w:r>
      <w:proofErr w:type="spellStart"/>
      <w:r w:rsidRPr="00EE3358">
        <w:rPr>
          <w:rFonts w:ascii="Times New Roman" w:hAnsi="Times New Roman"/>
          <w:color w:val="FF0000"/>
          <w:lang w:val="en-GB"/>
        </w:rPr>
        <w:t>Université</w:t>
      </w:r>
      <w:proofErr w:type="spellEnd"/>
      <w:r w:rsidRPr="00EE3358">
        <w:rPr>
          <w:rFonts w:ascii="Times New Roman" w:hAnsi="Times New Roman"/>
          <w:color w:val="FF0000"/>
          <w:lang w:val="en-GB"/>
        </w:rPr>
        <w:t xml:space="preserve"> McGill</w:t>
      </w:r>
      <w:r w:rsidRPr="00EE3358">
        <w:rPr>
          <w:rFonts w:ascii="Times New Roman" w:hAnsi="Times New Roman"/>
          <w:color w:val="FF0000"/>
          <w:lang w:val="en-GB"/>
        </w:rPr>
        <w:tab/>
      </w:r>
      <w:r w:rsidRPr="00EE3358">
        <w:rPr>
          <w:rFonts w:ascii="Times New Roman" w:hAnsi="Times New Roman"/>
          <w:color w:val="FF0000"/>
          <w:lang w:val="en-GB"/>
        </w:rPr>
        <w:tab/>
        <w:t>Tel.: (514) 398-7677</w:t>
      </w:r>
    </w:p>
    <w:p w14:paraId="648E7DF1" w14:textId="77777777" w:rsidR="003050D6" w:rsidRPr="00EE3358" w:rsidRDefault="003050D6">
      <w:pPr>
        <w:ind w:right="-720"/>
        <w:jc w:val="both"/>
        <w:rPr>
          <w:rFonts w:ascii="Times New Roman" w:hAnsi="Times New Roman"/>
          <w:color w:val="FF0000"/>
          <w:lang w:val="en-GB"/>
        </w:rPr>
      </w:pPr>
      <w:r w:rsidRPr="00EE3358">
        <w:rPr>
          <w:rFonts w:ascii="Times New Roman" w:hAnsi="Times New Roman"/>
          <w:color w:val="FF0000"/>
          <w:lang w:val="en-GB"/>
        </w:rPr>
        <w:t>Macdonald Campus</w:t>
      </w:r>
      <w:r w:rsidRPr="00EE3358">
        <w:rPr>
          <w:rFonts w:ascii="Times New Roman" w:hAnsi="Times New Roman"/>
          <w:color w:val="FF0000"/>
          <w:lang w:val="en-GB"/>
        </w:rPr>
        <w:tab/>
      </w:r>
      <w:r w:rsidRPr="00EE3358">
        <w:rPr>
          <w:rFonts w:ascii="Times New Roman" w:hAnsi="Times New Roman"/>
          <w:color w:val="FF0000"/>
          <w:lang w:val="en-GB"/>
        </w:rPr>
        <w:tab/>
        <w:t>Campus Macdonald</w:t>
      </w:r>
      <w:r w:rsidRPr="00EE3358">
        <w:rPr>
          <w:rFonts w:ascii="Times New Roman" w:hAnsi="Times New Roman"/>
          <w:color w:val="FF0000"/>
          <w:lang w:val="en-GB"/>
        </w:rPr>
        <w:tab/>
      </w:r>
      <w:r w:rsidRPr="00EE3358">
        <w:rPr>
          <w:rFonts w:ascii="Times New Roman" w:hAnsi="Times New Roman"/>
          <w:color w:val="FF0000"/>
          <w:lang w:val="en-GB"/>
        </w:rPr>
        <w:tab/>
        <w:t>Fax: (514) 398-7990</w:t>
      </w:r>
    </w:p>
    <w:p w14:paraId="498261F7" w14:textId="77777777" w:rsidR="003050D6" w:rsidRPr="00EE3358" w:rsidRDefault="003050D6">
      <w:pPr>
        <w:ind w:right="-720"/>
        <w:jc w:val="both"/>
        <w:rPr>
          <w:rFonts w:ascii="Times New Roman" w:hAnsi="Times New Roman"/>
          <w:color w:val="FF0000"/>
          <w:lang w:val="en-GB"/>
        </w:rPr>
      </w:pPr>
    </w:p>
    <w:p w14:paraId="29F50B49" w14:textId="77777777" w:rsidR="003050D6" w:rsidRPr="00EE3358" w:rsidRDefault="003050D6">
      <w:pPr>
        <w:ind w:right="-720"/>
        <w:jc w:val="both"/>
        <w:rPr>
          <w:rFonts w:ascii="Times New Roman" w:hAnsi="Times New Roman"/>
          <w:color w:val="FF0000"/>
          <w:lang w:val="fr-FR"/>
        </w:rPr>
      </w:pPr>
      <w:r w:rsidRPr="00EE3358">
        <w:rPr>
          <w:rFonts w:ascii="Times New Roman" w:hAnsi="Times New Roman"/>
          <w:color w:val="FF0000"/>
          <w:lang w:val="en-GB"/>
        </w:rPr>
        <w:tab/>
      </w:r>
      <w:r w:rsidRPr="00EE3358">
        <w:rPr>
          <w:rFonts w:ascii="Times New Roman" w:hAnsi="Times New Roman"/>
          <w:color w:val="FF0000"/>
          <w:lang w:val="en-GB"/>
        </w:rPr>
        <w:tab/>
      </w:r>
      <w:r w:rsidRPr="00EE3358">
        <w:rPr>
          <w:rFonts w:ascii="Times New Roman" w:hAnsi="Times New Roman"/>
          <w:color w:val="FF0000"/>
          <w:lang w:val="en-GB"/>
        </w:rPr>
        <w:tab/>
      </w:r>
      <w:r w:rsidRPr="00EE3358">
        <w:rPr>
          <w:rFonts w:ascii="Times New Roman" w:hAnsi="Times New Roman"/>
          <w:color w:val="FF0000"/>
          <w:lang w:val="en-GB"/>
        </w:rPr>
        <w:tab/>
      </w:r>
      <w:r w:rsidRPr="00EE3358">
        <w:rPr>
          <w:rFonts w:ascii="Times New Roman" w:hAnsi="Times New Roman"/>
          <w:color w:val="FF0000"/>
          <w:lang w:val="en-GB"/>
        </w:rPr>
        <w:tab/>
      </w:r>
      <w:r w:rsidRPr="00EE3358">
        <w:rPr>
          <w:rFonts w:ascii="Times New Roman" w:hAnsi="Times New Roman"/>
          <w:color w:val="FF0000"/>
          <w:lang w:val="en-GB"/>
        </w:rPr>
        <w:tab/>
      </w:r>
      <w:r w:rsidRPr="00EE3358">
        <w:rPr>
          <w:rFonts w:ascii="Times New Roman" w:hAnsi="Times New Roman"/>
          <w:color w:val="FF0000"/>
          <w:lang w:val="en-GB"/>
        </w:rPr>
        <w:tab/>
      </w:r>
      <w:r w:rsidRPr="00EE3358">
        <w:rPr>
          <w:rFonts w:ascii="Times New Roman" w:hAnsi="Times New Roman"/>
          <w:color w:val="FF0000"/>
          <w:lang w:val="en-GB"/>
        </w:rPr>
        <w:tab/>
      </w:r>
      <w:r w:rsidRPr="00EE3358">
        <w:rPr>
          <w:rFonts w:ascii="Times New Roman" w:hAnsi="Times New Roman"/>
          <w:color w:val="FF0000"/>
          <w:lang w:val="fr-FR"/>
        </w:rPr>
        <w:t xml:space="preserve">21,111 </w:t>
      </w:r>
      <w:proofErr w:type="spellStart"/>
      <w:r w:rsidRPr="00EE3358">
        <w:rPr>
          <w:rFonts w:ascii="Times New Roman" w:hAnsi="Times New Roman"/>
          <w:color w:val="FF0000"/>
          <w:lang w:val="fr-FR"/>
        </w:rPr>
        <w:t>Lakeshore</w:t>
      </w:r>
      <w:proofErr w:type="spellEnd"/>
      <w:r w:rsidRPr="00EE3358">
        <w:rPr>
          <w:rFonts w:ascii="Times New Roman" w:hAnsi="Times New Roman"/>
          <w:color w:val="FF0000"/>
          <w:lang w:val="fr-FR"/>
        </w:rPr>
        <w:t xml:space="preserve"> Road</w:t>
      </w:r>
    </w:p>
    <w:p w14:paraId="38BEBF18" w14:textId="77777777" w:rsidR="003050D6" w:rsidRPr="00EE3358" w:rsidRDefault="003050D6">
      <w:pPr>
        <w:ind w:right="-720"/>
        <w:jc w:val="both"/>
        <w:rPr>
          <w:rFonts w:ascii="Times New Roman" w:hAnsi="Times New Roman"/>
          <w:color w:val="FF0000"/>
          <w:lang w:val="fr-FR"/>
        </w:rPr>
      </w:pPr>
      <w:proofErr w:type="spellStart"/>
      <w:r w:rsidRPr="00EE3358">
        <w:rPr>
          <w:rFonts w:ascii="Times New Roman" w:hAnsi="Times New Roman"/>
          <w:color w:val="FF0000"/>
          <w:lang w:val="fr-FR"/>
        </w:rPr>
        <w:t>Department</w:t>
      </w:r>
      <w:proofErr w:type="spellEnd"/>
      <w:r w:rsidRPr="00EE3358">
        <w:rPr>
          <w:rFonts w:ascii="Times New Roman" w:hAnsi="Times New Roman"/>
          <w:color w:val="FF0000"/>
          <w:lang w:val="fr-FR"/>
        </w:rPr>
        <w:t xml:space="preserve"> of Natural</w:t>
      </w:r>
      <w:r w:rsidRPr="00EE3358">
        <w:rPr>
          <w:rFonts w:ascii="Times New Roman" w:hAnsi="Times New Roman"/>
          <w:color w:val="FF0000"/>
          <w:lang w:val="fr-FR"/>
        </w:rPr>
        <w:tab/>
        <w:t>Département des sciences</w:t>
      </w:r>
      <w:r w:rsidRPr="00EE3358">
        <w:rPr>
          <w:rFonts w:ascii="Times New Roman" w:hAnsi="Times New Roman"/>
          <w:color w:val="FF0000"/>
          <w:lang w:val="fr-FR"/>
        </w:rPr>
        <w:tab/>
        <w:t>Ste-Anne-de-Bellevue</w:t>
      </w:r>
    </w:p>
    <w:p w14:paraId="08B5D1D1" w14:textId="77777777" w:rsidR="003050D6" w:rsidRPr="00EE3358" w:rsidRDefault="003050D6">
      <w:pPr>
        <w:ind w:right="-720"/>
        <w:jc w:val="both"/>
        <w:rPr>
          <w:rFonts w:ascii="Times New Roman" w:hAnsi="Times New Roman"/>
          <w:b/>
          <w:color w:val="FF0000"/>
          <w:lang w:val="fr-FR"/>
        </w:rPr>
      </w:pPr>
      <w:r w:rsidRPr="00EE3358">
        <w:rPr>
          <w:rFonts w:ascii="Times New Roman" w:hAnsi="Times New Roman"/>
          <w:color w:val="FF0000"/>
          <w:lang w:val="fr-FR"/>
        </w:rPr>
        <w:t>Resource Sciences</w:t>
      </w:r>
      <w:r w:rsidRPr="00EE3358">
        <w:rPr>
          <w:rFonts w:ascii="Times New Roman" w:hAnsi="Times New Roman"/>
          <w:color w:val="FF0000"/>
          <w:lang w:val="fr-FR"/>
        </w:rPr>
        <w:tab/>
      </w:r>
      <w:r w:rsidRPr="00EE3358">
        <w:rPr>
          <w:rFonts w:ascii="Times New Roman" w:hAnsi="Times New Roman"/>
          <w:color w:val="FF0000"/>
          <w:lang w:val="fr-FR"/>
        </w:rPr>
        <w:tab/>
        <w:t>des ressources naturelles</w:t>
      </w:r>
      <w:r w:rsidRPr="00EE3358">
        <w:rPr>
          <w:rFonts w:ascii="Times New Roman" w:hAnsi="Times New Roman"/>
          <w:color w:val="FF0000"/>
          <w:lang w:val="fr-FR"/>
        </w:rPr>
        <w:tab/>
        <w:t>Québec, Canada H9X 3V9</w:t>
      </w:r>
    </w:p>
    <w:p w14:paraId="4EEC0E82" w14:textId="77777777" w:rsidR="00F550FB" w:rsidRDefault="00F550FB" w:rsidP="00EE3358">
      <w:pPr>
        <w:ind w:right="-720"/>
        <w:jc w:val="both"/>
        <w:rPr>
          <w:lang w:val="fr-FR"/>
        </w:rPr>
      </w:pPr>
    </w:p>
    <w:p w14:paraId="28E104E3" w14:textId="1AECDA5E" w:rsidR="007C2791" w:rsidRDefault="007C2791" w:rsidP="00EE3358">
      <w:pPr>
        <w:ind w:right="-720"/>
        <w:jc w:val="both"/>
        <w:rPr>
          <w:rFonts w:ascii="Times New Roman" w:hAnsi="Times New Roman"/>
          <w:b/>
          <w:szCs w:val="24"/>
        </w:rPr>
      </w:pPr>
      <w:r>
        <w:rPr>
          <w:rFonts w:ascii="Times New Roman" w:hAnsi="Times New Roman"/>
          <w:b/>
          <w:szCs w:val="24"/>
        </w:rPr>
        <w:t>April 12, 20</w:t>
      </w:r>
      <w:r w:rsidR="007C3499">
        <w:rPr>
          <w:rFonts w:ascii="Times New Roman" w:hAnsi="Times New Roman"/>
          <w:b/>
          <w:szCs w:val="24"/>
        </w:rPr>
        <w:t>21</w:t>
      </w:r>
    </w:p>
    <w:p w14:paraId="48C0B412" w14:textId="5A27186D" w:rsidR="003050D6" w:rsidRPr="00EE3358" w:rsidRDefault="003050D6" w:rsidP="00EE3358">
      <w:pPr>
        <w:ind w:right="-720"/>
        <w:jc w:val="both"/>
        <w:rPr>
          <w:rFonts w:ascii="Times New Roman" w:hAnsi="Times New Roman"/>
          <w:b/>
          <w:szCs w:val="24"/>
        </w:rPr>
      </w:pPr>
      <w:r w:rsidRPr="00EE3358">
        <w:rPr>
          <w:rFonts w:ascii="Times New Roman" w:hAnsi="Times New Roman"/>
          <w:b/>
          <w:szCs w:val="24"/>
        </w:rPr>
        <w:t>Mary Ellen Thomas</w:t>
      </w:r>
    </w:p>
    <w:p w14:paraId="23C903DD" w14:textId="77777777" w:rsidR="003050D6" w:rsidRPr="00EE3358" w:rsidRDefault="003050D6" w:rsidP="00EE3358">
      <w:pPr>
        <w:ind w:right="-720"/>
        <w:jc w:val="both"/>
        <w:rPr>
          <w:rFonts w:ascii="Times New Roman" w:hAnsi="Times New Roman"/>
          <w:b/>
          <w:szCs w:val="24"/>
        </w:rPr>
      </w:pPr>
      <w:r w:rsidRPr="00EE3358">
        <w:rPr>
          <w:rFonts w:ascii="Times New Roman" w:hAnsi="Times New Roman"/>
          <w:b/>
          <w:szCs w:val="24"/>
        </w:rPr>
        <w:t>Nunavut Research Institute</w:t>
      </w:r>
    </w:p>
    <w:p w14:paraId="1F019F6B" w14:textId="77777777" w:rsidR="00E832F5" w:rsidRDefault="003050D6" w:rsidP="00EE3358">
      <w:pPr>
        <w:ind w:right="-720"/>
        <w:jc w:val="both"/>
        <w:rPr>
          <w:rFonts w:ascii="Times New Roman" w:hAnsi="Times New Roman"/>
          <w:szCs w:val="24"/>
        </w:rPr>
      </w:pPr>
      <w:r w:rsidRPr="00EE3358">
        <w:rPr>
          <w:rFonts w:ascii="Times New Roman" w:hAnsi="Times New Roman"/>
          <w:szCs w:val="24"/>
        </w:rPr>
        <w:t>Iqaluit, NT</w:t>
      </w:r>
      <w:r w:rsidR="00F550FB">
        <w:rPr>
          <w:rFonts w:ascii="Times New Roman" w:hAnsi="Times New Roman"/>
          <w:szCs w:val="24"/>
        </w:rPr>
        <w:tab/>
      </w:r>
      <w:r w:rsidR="00F550FB">
        <w:rPr>
          <w:rFonts w:ascii="Times New Roman" w:hAnsi="Times New Roman"/>
          <w:szCs w:val="24"/>
        </w:rPr>
        <w:tab/>
      </w:r>
    </w:p>
    <w:p w14:paraId="04F3719C" w14:textId="1C4D9959" w:rsidR="003050D6" w:rsidRPr="00EE3358" w:rsidRDefault="003050D6" w:rsidP="00EE3358">
      <w:pPr>
        <w:ind w:right="-720"/>
        <w:jc w:val="both"/>
        <w:rPr>
          <w:rFonts w:ascii="Times New Roman" w:hAnsi="Times New Roman"/>
          <w:szCs w:val="24"/>
        </w:rPr>
      </w:pPr>
      <w:r w:rsidRPr="00EE3358">
        <w:rPr>
          <w:rFonts w:ascii="Times New Roman" w:hAnsi="Times New Roman"/>
          <w:szCs w:val="24"/>
        </w:rPr>
        <w:t>X0A 0H0</w:t>
      </w:r>
    </w:p>
    <w:p w14:paraId="401530B3" w14:textId="77777777" w:rsidR="003050D6" w:rsidRPr="00EE3358" w:rsidRDefault="003050D6" w:rsidP="00EE3358">
      <w:pPr>
        <w:ind w:right="-720"/>
        <w:jc w:val="both"/>
        <w:rPr>
          <w:rFonts w:ascii="Times New Roman" w:hAnsi="Times New Roman"/>
          <w:b/>
          <w:szCs w:val="24"/>
        </w:rPr>
      </w:pPr>
    </w:p>
    <w:p w14:paraId="07FA1860" w14:textId="0FD8D49B" w:rsidR="003050D6" w:rsidRPr="00EE3358" w:rsidRDefault="003050D6" w:rsidP="00EE3358">
      <w:pPr>
        <w:ind w:right="-720"/>
        <w:jc w:val="both"/>
        <w:rPr>
          <w:rFonts w:ascii="Times New Roman" w:hAnsi="Times New Roman"/>
          <w:b/>
          <w:szCs w:val="24"/>
        </w:rPr>
      </w:pPr>
      <w:r w:rsidRPr="00EE3358">
        <w:rPr>
          <w:rFonts w:ascii="Times New Roman" w:hAnsi="Times New Roman"/>
          <w:szCs w:val="24"/>
        </w:rPr>
        <w:t xml:space="preserve">Re: </w:t>
      </w:r>
      <w:r w:rsidRPr="00EE3358">
        <w:rPr>
          <w:rFonts w:ascii="Times New Roman" w:hAnsi="Times New Roman"/>
          <w:b/>
          <w:szCs w:val="24"/>
        </w:rPr>
        <w:t>Nunavut Research License</w:t>
      </w:r>
      <w:r w:rsidR="000A6420" w:rsidRPr="000A6420">
        <w:rPr>
          <w:rFonts w:ascii="Times New Roman" w:hAnsi="Times New Roman"/>
          <w:b/>
          <w:bCs/>
          <w:sz w:val="32"/>
          <w:szCs w:val="32"/>
          <w:lang w:eastAsia="en-CA"/>
        </w:rPr>
        <w:t xml:space="preserve"> </w:t>
      </w:r>
      <w:r w:rsidRPr="00EE3358">
        <w:rPr>
          <w:rFonts w:ascii="Times New Roman" w:hAnsi="Times New Roman"/>
          <w:b/>
          <w:szCs w:val="24"/>
        </w:rPr>
        <w:t xml:space="preserve">Annual Summary of </w:t>
      </w:r>
      <w:r w:rsidR="00585F49" w:rsidRPr="00EE3358">
        <w:rPr>
          <w:rFonts w:ascii="Times New Roman" w:hAnsi="Times New Roman"/>
          <w:b/>
          <w:szCs w:val="24"/>
        </w:rPr>
        <w:t>20</w:t>
      </w:r>
      <w:r w:rsidR="007C3499">
        <w:rPr>
          <w:rFonts w:ascii="Times New Roman" w:hAnsi="Times New Roman"/>
          <w:b/>
          <w:szCs w:val="24"/>
        </w:rPr>
        <w:t>19, 2020</w:t>
      </w:r>
      <w:r w:rsidR="00585F49" w:rsidRPr="00EE3358">
        <w:rPr>
          <w:rFonts w:ascii="Times New Roman" w:hAnsi="Times New Roman"/>
          <w:b/>
          <w:szCs w:val="24"/>
        </w:rPr>
        <w:t xml:space="preserve"> </w:t>
      </w:r>
      <w:r w:rsidRPr="00EE3358">
        <w:rPr>
          <w:rFonts w:ascii="Times New Roman" w:hAnsi="Times New Roman"/>
          <w:b/>
          <w:szCs w:val="24"/>
        </w:rPr>
        <w:t>Research Activities</w:t>
      </w:r>
    </w:p>
    <w:p w14:paraId="2085CA15" w14:textId="77777777" w:rsidR="003050D6" w:rsidRPr="00EE3358" w:rsidRDefault="003050D6" w:rsidP="00EE3358">
      <w:pPr>
        <w:ind w:right="-720"/>
        <w:jc w:val="both"/>
        <w:rPr>
          <w:rFonts w:ascii="Times New Roman" w:hAnsi="Times New Roman"/>
          <w:szCs w:val="24"/>
        </w:rPr>
      </w:pPr>
    </w:p>
    <w:p w14:paraId="47A64BBD" w14:textId="77777777" w:rsidR="003050D6" w:rsidRPr="00EE3358" w:rsidRDefault="003050D6" w:rsidP="00EE3358">
      <w:pPr>
        <w:ind w:right="-720"/>
        <w:jc w:val="both"/>
        <w:rPr>
          <w:rFonts w:ascii="Times New Roman" w:hAnsi="Times New Roman"/>
          <w:szCs w:val="24"/>
        </w:rPr>
      </w:pPr>
      <w:r w:rsidRPr="00EE3358">
        <w:rPr>
          <w:rFonts w:ascii="Times New Roman" w:hAnsi="Times New Roman"/>
          <w:b/>
          <w:szCs w:val="24"/>
        </w:rPr>
        <w:t>Dear Mary Ellen</w:t>
      </w:r>
      <w:r w:rsidRPr="00EE3358">
        <w:rPr>
          <w:rFonts w:ascii="Times New Roman" w:hAnsi="Times New Roman"/>
          <w:szCs w:val="24"/>
        </w:rPr>
        <w:t>,</w:t>
      </w:r>
    </w:p>
    <w:p w14:paraId="51B46FC5" w14:textId="77777777" w:rsidR="003050D6" w:rsidRPr="00EE3358" w:rsidRDefault="003050D6" w:rsidP="00EE3358">
      <w:pPr>
        <w:ind w:right="-720"/>
        <w:jc w:val="both"/>
        <w:rPr>
          <w:rFonts w:ascii="Times New Roman" w:hAnsi="Times New Roman"/>
          <w:szCs w:val="24"/>
        </w:rPr>
      </w:pPr>
    </w:p>
    <w:p w14:paraId="7D6DA618" w14:textId="04BEFDE3" w:rsidR="00080849" w:rsidRDefault="00E20885" w:rsidP="00EE3358">
      <w:pPr>
        <w:ind w:right="-720"/>
        <w:jc w:val="both"/>
        <w:rPr>
          <w:rFonts w:ascii="Times New Roman" w:hAnsi="Times New Roman"/>
          <w:szCs w:val="24"/>
        </w:rPr>
      </w:pPr>
      <w:r>
        <w:rPr>
          <w:rFonts w:ascii="Times New Roman" w:hAnsi="Times New Roman"/>
          <w:szCs w:val="24"/>
        </w:rPr>
        <w:t>Hope all is well for</w:t>
      </w:r>
      <w:r w:rsidR="005018A4" w:rsidRPr="00EE3358">
        <w:rPr>
          <w:rFonts w:ascii="Times New Roman" w:hAnsi="Times New Roman"/>
          <w:szCs w:val="24"/>
        </w:rPr>
        <w:t xml:space="preserve"> yourself and the NRI staff. </w:t>
      </w:r>
      <w:r w:rsidR="003050D6" w:rsidRPr="00EE3358">
        <w:rPr>
          <w:rFonts w:ascii="Times New Roman" w:hAnsi="Times New Roman"/>
          <w:szCs w:val="24"/>
        </w:rPr>
        <w:t xml:space="preserve">Please find enclosed the Annual Summary of </w:t>
      </w:r>
      <w:r w:rsidR="007C3499">
        <w:rPr>
          <w:rFonts w:ascii="Times New Roman" w:hAnsi="Times New Roman"/>
          <w:szCs w:val="24"/>
        </w:rPr>
        <w:t xml:space="preserve">the </w:t>
      </w:r>
      <w:r w:rsidR="009D39CF" w:rsidRPr="00EE3358">
        <w:rPr>
          <w:rFonts w:ascii="Times New Roman" w:hAnsi="Times New Roman"/>
          <w:szCs w:val="24"/>
        </w:rPr>
        <w:t>201</w:t>
      </w:r>
      <w:r w:rsidR="007C3499">
        <w:rPr>
          <w:rFonts w:ascii="Times New Roman" w:hAnsi="Times New Roman"/>
          <w:szCs w:val="24"/>
        </w:rPr>
        <w:t>9</w:t>
      </w:r>
      <w:r w:rsidR="00E832F5">
        <w:rPr>
          <w:rFonts w:ascii="Times New Roman" w:hAnsi="Times New Roman"/>
          <w:szCs w:val="24"/>
        </w:rPr>
        <w:t xml:space="preserve"> </w:t>
      </w:r>
      <w:r w:rsidR="003050D6" w:rsidRPr="00EE3358">
        <w:rPr>
          <w:rFonts w:ascii="Times New Roman" w:hAnsi="Times New Roman"/>
          <w:szCs w:val="24"/>
        </w:rPr>
        <w:t xml:space="preserve">Research Activities as required to renew my NRI research license for </w:t>
      </w:r>
      <w:r w:rsidR="009D39CF" w:rsidRPr="00EE3358">
        <w:rPr>
          <w:rFonts w:ascii="Times New Roman" w:hAnsi="Times New Roman"/>
          <w:szCs w:val="24"/>
        </w:rPr>
        <w:t>20</w:t>
      </w:r>
      <w:r w:rsidR="007C3499">
        <w:rPr>
          <w:rFonts w:ascii="Times New Roman" w:hAnsi="Times New Roman"/>
          <w:szCs w:val="24"/>
        </w:rPr>
        <w:t>21</w:t>
      </w:r>
      <w:r w:rsidR="003050D6" w:rsidRPr="00EE3358">
        <w:rPr>
          <w:rFonts w:ascii="Times New Roman" w:hAnsi="Times New Roman"/>
          <w:szCs w:val="24"/>
        </w:rPr>
        <w:t>, as part of my multiyear Nunavut Research License 02 0</w:t>
      </w:r>
      <w:r w:rsidR="001C47F3">
        <w:rPr>
          <w:rFonts w:ascii="Times New Roman" w:hAnsi="Times New Roman"/>
          <w:szCs w:val="24"/>
        </w:rPr>
        <w:t>35</w:t>
      </w:r>
      <w:r w:rsidR="003050D6" w:rsidRPr="00EE3358">
        <w:rPr>
          <w:rFonts w:ascii="Times New Roman" w:hAnsi="Times New Roman"/>
          <w:szCs w:val="24"/>
        </w:rPr>
        <w:t xml:space="preserve"> </w:t>
      </w:r>
      <w:r w:rsidR="001C47F3">
        <w:rPr>
          <w:rFonts w:ascii="Times New Roman" w:hAnsi="Times New Roman"/>
          <w:szCs w:val="24"/>
        </w:rPr>
        <w:t>1</w:t>
      </w:r>
      <w:r w:rsidR="003050D6" w:rsidRPr="00EE3358">
        <w:rPr>
          <w:rFonts w:ascii="Times New Roman" w:hAnsi="Times New Roman"/>
          <w:szCs w:val="24"/>
        </w:rPr>
        <w:t xml:space="preserve">9R-M. </w:t>
      </w:r>
      <w:r w:rsidR="00080849">
        <w:rPr>
          <w:rFonts w:ascii="Times New Roman" w:hAnsi="Times New Roman"/>
          <w:szCs w:val="24"/>
        </w:rPr>
        <w:t>Please also Our field research season for 2020 was cancelled because of the pandemic and no NRI license was applied for.</w:t>
      </w:r>
    </w:p>
    <w:p w14:paraId="2F419F59" w14:textId="77777777" w:rsidR="00080849" w:rsidRDefault="00080849" w:rsidP="00EE3358">
      <w:pPr>
        <w:ind w:right="-720"/>
        <w:jc w:val="both"/>
        <w:rPr>
          <w:rFonts w:ascii="Times New Roman" w:hAnsi="Times New Roman"/>
          <w:szCs w:val="24"/>
        </w:rPr>
      </w:pPr>
    </w:p>
    <w:p w14:paraId="1230B7CE" w14:textId="7289E5CB" w:rsidR="003050D6" w:rsidRPr="00EE3358" w:rsidRDefault="003050D6" w:rsidP="00EE3358">
      <w:pPr>
        <w:ind w:right="-720"/>
        <w:jc w:val="both"/>
        <w:rPr>
          <w:rFonts w:ascii="Times New Roman" w:hAnsi="Times New Roman"/>
          <w:szCs w:val="24"/>
        </w:rPr>
      </w:pPr>
      <w:r w:rsidRPr="00EE3358">
        <w:rPr>
          <w:rFonts w:ascii="Times New Roman" w:hAnsi="Times New Roman"/>
          <w:szCs w:val="24"/>
        </w:rPr>
        <w:t>Please be advised that I am in the process of having the Inuktitut translation completed and will have it forwarded to your office as soon as it is available.</w:t>
      </w:r>
    </w:p>
    <w:p w14:paraId="72080824" w14:textId="77777777" w:rsidR="003050D6" w:rsidRPr="00EE3358" w:rsidRDefault="003050D6" w:rsidP="00EE3358">
      <w:pPr>
        <w:ind w:right="-720"/>
        <w:jc w:val="both"/>
        <w:rPr>
          <w:rFonts w:ascii="Times New Roman" w:hAnsi="Times New Roman"/>
          <w:szCs w:val="24"/>
        </w:rPr>
      </w:pPr>
    </w:p>
    <w:p w14:paraId="15B0864F" w14:textId="12B9D1E9" w:rsidR="003050D6" w:rsidRDefault="00F550FB" w:rsidP="00EE3358">
      <w:pPr>
        <w:ind w:right="-720"/>
        <w:jc w:val="both"/>
        <w:rPr>
          <w:rFonts w:ascii="Times New Roman" w:hAnsi="Times New Roman"/>
          <w:szCs w:val="24"/>
        </w:rPr>
      </w:pPr>
      <w:r>
        <w:rPr>
          <w:rFonts w:ascii="Times New Roman" w:hAnsi="Times New Roman"/>
          <w:szCs w:val="24"/>
        </w:rPr>
        <w:t>I</w:t>
      </w:r>
      <w:r w:rsidRPr="00EE3358">
        <w:rPr>
          <w:rFonts w:ascii="Times New Roman" w:hAnsi="Times New Roman"/>
          <w:szCs w:val="24"/>
        </w:rPr>
        <w:t xml:space="preserve"> </w:t>
      </w:r>
      <w:r>
        <w:rPr>
          <w:rFonts w:ascii="Times New Roman" w:hAnsi="Times New Roman"/>
          <w:szCs w:val="24"/>
        </w:rPr>
        <w:t xml:space="preserve">have successfully applied to </w:t>
      </w:r>
      <w:r w:rsidR="000230CE">
        <w:rPr>
          <w:rFonts w:ascii="Times New Roman" w:hAnsi="Times New Roman"/>
          <w:szCs w:val="24"/>
        </w:rPr>
        <w:t xml:space="preserve">PCSP for </w:t>
      </w:r>
      <w:r w:rsidR="007C3499">
        <w:rPr>
          <w:rFonts w:ascii="Times New Roman" w:hAnsi="Times New Roman"/>
          <w:szCs w:val="24"/>
        </w:rPr>
        <w:t>a</w:t>
      </w:r>
      <w:r w:rsidR="000A6420">
        <w:rPr>
          <w:rFonts w:ascii="Times New Roman" w:hAnsi="Times New Roman"/>
          <w:szCs w:val="24"/>
        </w:rPr>
        <w:t xml:space="preserve"> </w:t>
      </w:r>
      <w:r w:rsidR="00E20885">
        <w:rPr>
          <w:rFonts w:ascii="Times New Roman" w:hAnsi="Times New Roman"/>
          <w:szCs w:val="24"/>
        </w:rPr>
        <w:t>field trip</w:t>
      </w:r>
      <w:r w:rsidR="003050D6" w:rsidRPr="00EE3358">
        <w:rPr>
          <w:rFonts w:ascii="Times New Roman" w:hAnsi="Times New Roman"/>
          <w:szCs w:val="24"/>
        </w:rPr>
        <w:t xml:space="preserve"> </w:t>
      </w:r>
      <w:r w:rsidR="007C3499">
        <w:rPr>
          <w:rFonts w:ascii="Times New Roman" w:hAnsi="Times New Roman"/>
          <w:szCs w:val="24"/>
        </w:rPr>
        <w:t xml:space="preserve">to the McGill Arctic Research Station on Axel Heiberg Island </w:t>
      </w:r>
      <w:r w:rsidR="003050D6" w:rsidRPr="00EE3358">
        <w:rPr>
          <w:rFonts w:ascii="Times New Roman" w:hAnsi="Times New Roman"/>
          <w:szCs w:val="24"/>
        </w:rPr>
        <w:t>as follows:</w:t>
      </w:r>
    </w:p>
    <w:p w14:paraId="0724A08A" w14:textId="77777777" w:rsidR="000A6420" w:rsidRDefault="000A6420" w:rsidP="00EE3358">
      <w:pPr>
        <w:ind w:right="-720"/>
        <w:jc w:val="both"/>
        <w:rPr>
          <w:rFonts w:ascii="Times New Roman" w:hAnsi="Times New Roman"/>
          <w:szCs w:val="24"/>
          <w:lang w:val="en-CA"/>
        </w:rPr>
      </w:pPr>
    </w:p>
    <w:p w14:paraId="72DB47C2" w14:textId="5B1A8C47" w:rsidR="003050D6" w:rsidRPr="00EE3358" w:rsidRDefault="000230CE" w:rsidP="00EE3358">
      <w:pPr>
        <w:ind w:right="-720"/>
        <w:jc w:val="both"/>
        <w:rPr>
          <w:rFonts w:ascii="Times New Roman" w:hAnsi="Times New Roman"/>
          <w:b/>
          <w:szCs w:val="24"/>
          <w:lang w:val="en-CA"/>
        </w:rPr>
      </w:pPr>
      <w:r>
        <w:rPr>
          <w:rFonts w:ascii="Times New Roman" w:hAnsi="Times New Roman"/>
          <w:szCs w:val="24"/>
        </w:rPr>
        <w:t>a</w:t>
      </w:r>
      <w:r w:rsidR="000A6420">
        <w:rPr>
          <w:rFonts w:ascii="Times New Roman" w:hAnsi="Times New Roman"/>
          <w:b/>
          <w:szCs w:val="24"/>
          <w:lang w:val="en-CA"/>
        </w:rPr>
        <w:t>. Summer field trip: ~ 12</w:t>
      </w:r>
      <w:r w:rsidR="003050D6" w:rsidRPr="00EE3358">
        <w:rPr>
          <w:rFonts w:ascii="Times New Roman" w:hAnsi="Times New Roman"/>
          <w:b/>
          <w:szCs w:val="24"/>
          <w:lang w:val="en-CA"/>
        </w:rPr>
        <w:t xml:space="preserve"> days between ~ </w:t>
      </w:r>
      <w:r w:rsidR="007C2791">
        <w:rPr>
          <w:rFonts w:ascii="Times New Roman" w:hAnsi="Times New Roman"/>
          <w:b/>
          <w:szCs w:val="24"/>
          <w:lang w:val="en-CA"/>
        </w:rPr>
        <w:t>June 25</w:t>
      </w:r>
      <w:r w:rsidR="003050D6" w:rsidRPr="00EE3358">
        <w:rPr>
          <w:rFonts w:ascii="Times New Roman" w:hAnsi="Times New Roman"/>
          <w:b/>
          <w:szCs w:val="24"/>
          <w:lang w:val="en-CA"/>
        </w:rPr>
        <w:t xml:space="preserve"> to ~ July </w:t>
      </w:r>
      <w:r w:rsidR="00E20885">
        <w:rPr>
          <w:rFonts w:ascii="Times New Roman" w:hAnsi="Times New Roman"/>
          <w:b/>
          <w:szCs w:val="24"/>
          <w:lang w:val="en-CA"/>
        </w:rPr>
        <w:t xml:space="preserve">30, </w:t>
      </w:r>
      <w:r w:rsidR="003050D6" w:rsidRPr="00EE3358">
        <w:rPr>
          <w:rFonts w:ascii="Times New Roman" w:hAnsi="Times New Roman"/>
          <w:b/>
          <w:szCs w:val="24"/>
          <w:lang w:val="en-CA"/>
        </w:rPr>
        <w:t>20</w:t>
      </w:r>
      <w:r w:rsidR="007C3499">
        <w:rPr>
          <w:rFonts w:ascii="Times New Roman" w:hAnsi="Times New Roman"/>
          <w:b/>
          <w:szCs w:val="24"/>
          <w:lang w:val="en-CA"/>
        </w:rPr>
        <w:t>20</w:t>
      </w:r>
    </w:p>
    <w:p w14:paraId="7B249883" w14:textId="77777777" w:rsidR="000230CE" w:rsidRDefault="000230CE" w:rsidP="00EE3358">
      <w:pPr>
        <w:ind w:right="-720"/>
        <w:jc w:val="both"/>
        <w:rPr>
          <w:rFonts w:ascii="Times New Roman" w:hAnsi="Times New Roman"/>
          <w:szCs w:val="24"/>
        </w:rPr>
      </w:pPr>
    </w:p>
    <w:p w14:paraId="3C349724" w14:textId="07D6ACC8" w:rsidR="007C2791" w:rsidRPr="007C3499" w:rsidRDefault="007C2791" w:rsidP="007C2791">
      <w:pPr>
        <w:ind w:right="-720"/>
        <w:jc w:val="both"/>
        <w:rPr>
          <w:rFonts w:ascii="Times New Roman" w:hAnsi="Times New Roman"/>
          <w:szCs w:val="24"/>
          <w:lang w:val="fr-FR"/>
        </w:rPr>
      </w:pPr>
      <w:r w:rsidRPr="007C3499">
        <w:rPr>
          <w:rFonts w:ascii="Times New Roman" w:hAnsi="Times New Roman"/>
          <w:szCs w:val="24"/>
          <w:lang w:val="fr-FR"/>
        </w:rPr>
        <w:t xml:space="preserve">Lyle Whyte, </w:t>
      </w:r>
      <w:r w:rsidR="007C3499" w:rsidRPr="007C3499">
        <w:rPr>
          <w:rFonts w:ascii="Times New Roman" w:hAnsi="Times New Roman"/>
          <w:szCs w:val="24"/>
          <w:lang w:val="fr-FR"/>
        </w:rPr>
        <w:t xml:space="preserve">Miguel Fernandez, Brady </w:t>
      </w:r>
      <w:proofErr w:type="spellStart"/>
      <w:r w:rsidR="007C3499" w:rsidRPr="007C3499">
        <w:rPr>
          <w:rFonts w:ascii="Times New Roman" w:hAnsi="Times New Roman"/>
          <w:szCs w:val="24"/>
          <w:lang w:val="fr-FR"/>
        </w:rPr>
        <w:t>O’Conner</w:t>
      </w:r>
      <w:proofErr w:type="spellEnd"/>
      <w:r w:rsidR="007C3499" w:rsidRPr="007C3499">
        <w:rPr>
          <w:rFonts w:ascii="Times New Roman" w:hAnsi="Times New Roman"/>
          <w:szCs w:val="24"/>
          <w:lang w:val="fr-FR"/>
        </w:rPr>
        <w:t xml:space="preserve">, </w:t>
      </w:r>
      <w:proofErr w:type="spellStart"/>
      <w:r w:rsidR="007C3499" w:rsidRPr="007C3499">
        <w:rPr>
          <w:rFonts w:ascii="Times New Roman" w:hAnsi="Times New Roman"/>
          <w:szCs w:val="24"/>
          <w:lang w:val="fr-FR"/>
        </w:rPr>
        <w:t>Elisse</w:t>
      </w:r>
      <w:proofErr w:type="spellEnd"/>
      <w:r w:rsidR="007C3499" w:rsidRPr="007C3499">
        <w:rPr>
          <w:rFonts w:ascii="Times New Roman" w:hAnsi="Times New Roman"/>
          <w:szCs w:val="24"/>
          <w:lang w:val="fr-FR"/>
        </w:rPr>
        <w:t xml:space="preserve"> </w:t>
      </w:r>
      <w:proofErr w:type="spellStart"/>
      <w:r w:rsidR="007C3499" w:rsidRPr="007C3499">
        <w:rPr>
          <w:rFonts w:ascii="Times New Roman" w:hAnsi="Times New Roman"/>
          <w:szCs w:val="24"/>
          <w:lang w:val="fr-FR"/>
        </w:rPr>
        <w:t>Magnuson</w:t>
      </w:r>
      <w:proofErr w:type="spellEnd"/>
      <w:r w:rsidR="007C3499" w:rsidRPr="007C3499">
        <w:rPr>
          <w:rFonts w:ascii="Times New Roman" w:hAnsi="Times New Roman"/>
          <w:szCs w:val="24"/>
          <w:lang w:val="fr-FR"/>
        </w:rPr>
        <w:t>, Lo</w:t>
      </w:r>
      <w:r w:rsidR="007C3499">
        <w:rPr>
          <w:rFonts w:ascii="Times New Roman" w:hAnsi="Times New Roman"/>
          <w:szCs w:val="24"/>
          <w:lang w:val="fr-FR"/>
        </w:rPr>
        <w:t xml:space="preserve">uis Jacques </w:t>
      </w:r>
      <w:proofErr w:type="spellStart"/>
      <w:r w:rsidR="007C3499">
        <w:rPr>
          <w:rFonts w:ascii="Times New Roman" w:hAnsi="Times New Roman"/>
          <w:szCs w:val="24"/>
          <w:lang w:val="fr-FR"/>
        </w:rPr>
        <w:t>Bourdages</w:t>
      </w:r>
      <w:proofErr w:type="spellEnd"/>
      <w:r w:rsidR="007C3499">
        <w:rPr>
          <w:rFonts w:ascii="Times New Roman" w:hAnsi="Times New Roman"/>
          <w:szCs w:val="24"/>
          <w:lang w:val="fr-FR"/>
        </w:rPr>
        <w:t xml:space="preserve">, Olivia </w:t>
      </w:r>
      <w:proofErr w:type="spellStart"/>
      <w:r w:rsidR="007C3499">
        <w:rPr>
          <w:rFonts w:ascii="Times New Roman" w:hAnsi="Times New Roman"/>
          <w:szCs w:val="24"/>
          <w:lang w:val="fr-FR"/>
        </w:rPr>
        <w:t>Bl</w:t>
      </w:r>
      <w:r w:rsidR="00080849">
        <w:rPr>
          <w:rFonts w:ascii="Times New Roman" w:hAnsi="Times New Roman"/>
          <w:szCs w:val="24"/>
          <w:lang w:val="fr-FR"/>
        </w:rPr>
        <w:t>enner-Hasset</w:t>
      </w:r>
      <w:proofErr w:type="spellEnd"/>
    </w:p>
    <w:p w14:paraId="6B8B5F25" w14:textId="77777777" w:rsidR="000230CE" w:rsidRPr="007C3499" w:rsidRDefault="000230CE" w:rsidP="00EE3358">
      <w:pPr>
        <w:ind w:right="-720"/>
        <w:jc w:val="both"/>
        <w:rPr>
          <w:rFonts w:ascii="Times New Roman" w:hAnsi="Times New Roman"/>
          <w:szCs w:val="24"/>
          <w:lang w:val="fr-FR"/>
        </w:rPr>
      </w:pPr>
    </w:p>
    <w:p w14:paraId="10B26EC9" w14:textId="77777777" w:rsidR="003050D6" w:rsidRPr="00EE3358" w:rsidRDefault="003050D6" w:rsidP="00EE3358">
      <w:pPr>
        <w:ind w:right="-720"/>
        <w:jc w:val="both"/>
        <w:rPr>
          <w:rFonts w:ascii="Times New Roman" w:hAnsi="Times New Roman"/>
          <w:szCs w:val="24"/>
        </w:rPr>
      </w:pPr>
      <w:r w:rsidRPr="00EE3358">
        <w:rPr>
          <w:rFonts w:ascii="Times New Roman" w:hAnsi="Times New Roman"/>
          <w:szCs w:val="24"/>
        </w:rPr>
        <w:t>If further information is required or if you have any questions, please do not hesitate to contact me.</w:t>
      </w:r>
    </w:p>
    <w:p w14:paraId="2850C6EC" w14:textId="77777777" w:rsidR="003050D6" w:rsidRPr="00EE3358" w:rsidRDefault="003050D6" w:rsidP="00EE3358">
      <w:pPr>
        <w:ind w:right="-720"/>
        <w:jc w:val="both"/>
        <w:rPr>
          <w:rFonts w:ascii="Times New Roman" w:hAnsi="Times New Roman"/>
          <w:szCs w:val="24"/>
        </w:rPr>
      </w:pPr>
    </w:p>
    <w:p w14:paraId="27420BE3" w14:textId="16026415" w:rsidR="003050D6" w:rsidRPr="00F550FB" w:rsidRDefault="003050D6" w:rsidP="00EE3358">
      <w:pPr>
        <w:ind w:right="-720"/>
        <w:jc w:val="both"/>
        <w:rPr>
          <w:rFonts w:ascii="Times New Roman" w:hAnsi="Times New Roman"/>
          <w:b/>
          <w:szCs w:val="24"/>
        </w:rPr>
      </w:pPr>
      <w:r w:rsidRPr="00EE3358">
        <w:rPr>
          <w:rFonts w:ascii="Times New Roman" w:hAnsi="Times New Roman"/>
          <w:szCs w:val="24"/>
        </w:rPr>
        <w:t>Sincerely,</w:t>
      </w:r>
    </w:p>
    <w:p w14:paraId="3B6F6716" w14:textId="494A3761" w:rsidR="00F550FB" w:rsidRDefault="00F550FB" w:rsidP="00EE3358">
      <w:pPr>
        <w:ind w:right="-720"/>
        <w:jc w:val="both"/>
        <w:rPr>
          <w:rFonts w:ascii="Times New Roman" w:hAnsi="Times New Roman"/>
          <w:b/>
          <w:szCs w:val="24"/>
        </w:rPr>
      </w:pPr>
      <w:r>
        <w:rPr>
          <w:rFonts w:ascii="Times New Roman" w:hAnsi="Times New Roman"/>
          <w:b/>
          <w:noProof/>
        </w:rPr>
        <w:drawing>
          <wp:inline distT="0" distB="0" distL="0" distR="0" wp14:anchorId="3F3B5B75" wp14:editId="56B26CBD">
            <wp:extent cx="1947333" cy="564817"/>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8655" cy="565200"/>
                    </a:xfrm>
                    <a:prstGeom prst="rect">
                      <a:avLst/>
                    </a:prstGeom>
                    <a:noFill/>
                    <a:ln>
                      <a:noFill/>
                    </a:ln>
                  </pic:spPr>
                </pic:pic>
              </a:graphicData>
            </a:graphic>
          </wp:inline>
        </w:drawing>
      </w:r>
    </w:p>
    <w:p w14:paraId="3BD277E1" w14:textId="77777777" w:rsidR="00F550FB" w:rsidRDefault="00F550FB" w:rsidP="00EE3358">
      <w:pPr>
        <w:ind w:right="-720"/>
        <w:jc w:val="both"/>
        <w:rPr>
          <w:rFonts w:ascii="Times New Roman" w:hAnsi="Times New Roman"/>
          <w:b/>
          <w:szCs w:val="24"/>
        </w:rPr>
      </w:pPr>
    </w:p>
    <w:p w14:paraId="37216CA2" w14:textId="77777777" w:rsidR="003050D6" w:rsidRPr="00EE3358" w:rsidRDefault="003050D6" w:rsidP="00EE3358">
      <w:pPr>
        <w:ind w:right="-720"/>
        <w:jc w:val="both"/>
        <w:rPr>
          <w:rFonts w:ascii="Times New Roman" w:hAnsi="Times New Roman"/>
          <w:b/>
          <w:szCs w:val="24"/>
        </w:rPr>
      </w:pPr>
      <w:r w:rsidRPr="00EE3358">
        <w:rPr>
          <w:rFonts w:ascii="Times New Roman" w:hAnsi="Times New Roman"/>
          <w:b/>
          <w:szCs w:val="24"/>
        </w:rPr>
        <w:t>Lyle Whyte</w:t>
      </w:r>
    </w:p>
    <w:p w14:paraId="1851598C" w14:textId="232F84D5" w:rsidR="003050D6" w:rsidRPr="00EE3358" w:rsidRDefault="003050D6" w:rsidP="00EE3358">
      <w:pPr>
        <w:ind w:right="-720"/>
        <w:jc w:val="both"/>
        <w:rPr>
          <w:rFonts w:ascii="Times New Roman" w:hAnsi="Times New Roman"/>
          <w:szCs w:val="24"/>
        </w:rPr>
      </w:pPr>
      <w:r w:rsidRPr="00EE3358">
        <w:rPr>
          <w:rFonts w:ascii="Times New Roman" w:hAnsi="Times New Roman"/>
          <w:szCs w:val="24"/>
        </w:rPr>
        <w:t>Professor</w:t>
      </w:r>
    </w:p>
    <w:p w14:paraId="7107A9C8" w14:textId="77777777" w:rsidR="000A6420" w:rsidRDefault="000A6420" w:rsidP="00EE3358">
      <w:pPr>
        <w:ind w:right="-720"/>
        <w:jc w:val="both"/>
        <w:rPr>
          <w:rFonts w:ascii="Times New Roman" w:hAnsi="Times New Roman"/>
          <w:szCs w:val="24"/>
        </w:rPr>
      </w:pPr>
    </w:p>
    <w:p w14:paraId="642D2322" w14:textId="77777777" w:rsidR="003050D6" w:rsidRPr="00EE3358" w:rsidRDefault="003050D6" w:rsidP="00EE3358">
      <w:pPr>
        <w:ind w:right="-720"/>
        <w:jc w:val="both"/>
        <w:rPr>
          <w:rFonts w:ascii="Times New Roman" w:hAnsi="Times New Roman"/>
          <w:szCs w:val="24"/>
        </w:rPr>
      </w:pPr>
      <w:r w:rsidRPr="00EE3358">
        <w:rPr>
          <w:rFonts w:ascii="Times New Roman" w:hAnsi="Times New Roman"/>
          <w:szCs w:val="24"/>
        </w:rPr>
        <w:lastRenderedPageBreak/>
        <w:t>Tel. 514-398-7889</w:t>
      </w:r>
      <w:r w:rsidRPr="00EE3358">
        <w:rPr>
          <w:rFonts w:ascii="Times New Roman" w:hAnsi="Times New Roman"/>
          <w:szCs w:val="24"/>
        </w:rPr>
        <w:tab/>
      </w:r>
      <w:r w:rsidRPr="00EE3358">
        <w:rPr>
          <w:rFonts w:ascii="Times New Roman" w:hAnsi="Times New Roman"/>
          <w:szCs w:val="24"/>
        </w:rPr>
        <w:tab/>
        <w:t>Fax: 514-398-7990</w:t>
      </w:r>
      <w:r w:rsidRPr="00EE3358">
        <w:rPr>
          <w:rFonts w:ascii="Times New Roman" w:hAnsi="Times New Roman"/>
          <w:szCs w:val="24"/>
        </w:rPr>
        <w:tab/>
      </w:r>
      <w:r w:rsidRPr="00EE3358">
        <w:rPr>
          <w:rFonts w:ascii="Times New Roman" w:hAnsi="Times New Roman"/>
          <w:szCs w:val="24"/>
        </w:rPr>
        <w:tab/>
        <w:t>Email: Lyle.Whyte@mcgill.ca</w:t>
      </w:r>
    </w:p>
    <w:p w14:paraId="32A9B82D" w14:textId="4B76FEE5" w:rsidR="003050D6" w:rsidRPr="00EE3358" w:rsidRDefault="003050D6" w:rsidP="007F3838">
      <w:pPr>
        <w:ind w:right="-720"/>
        <w:jc w:val="both"/>
        <w:rPr>
          <w:rFonts w:ascii="Times New Roman" w:hAnsi="Times New Roman"/>
          <w:b/>
          <w:szCs w:val="24"/>
        </w:rPr>
      </w:pPr>
      <w:r w:rsidRPr="00EE3358">
        <w:rPr>
          <w:rFonts w:ascii="Times New Roman" w:hAnsi="Times New Roman"/>
          <w:b/>
          <w:szCs w:val="24"/>
        </w:rPr>
        <w:br w:type="page"/>
      </w:r>
      <w:r w:rsidRPr="00EE3358">
        <w:rPr>
          <w:rFonts w:ascii="Times New Roman" w:hAnsi="Times New Roman"/>
          <w:b/>
          <w:szCs w:val="24"/>
        </w:rPr>
        <w:lastRenderedPageBreak/>
        <w:t>Nunavut Research License - Dr. Lyle G. Whyte</w:t>
      </w:r>
      <w:r w:rsidR="00E20885">
        <w:rPr>
          <w:rFonts w:ascii="Times New Roman" w:hAnsi="Times New Roman"/>
          <w:b/>
          <w:szCs w:val="24"/>
        </w:rPr>
        <w:tab/>
        <w:t>McGill University</w:t>
      </w:r>
    </w:p>
    <w:p w14:paraId="340B749C" w14:textId="77777777" w:rsidR="003050D6" w:rsidRPr="00EE3358" w:rsidRDefault="003050D6" w:rsidP="007F3838">
      <w:pPr>
        <w:ind w:right="-720"/>
        <w:jc w:val="both"/>
        <w:rPr>
          <w:rFonts w:ascii="Times New Roman" w:hAnsi="Times New Roman"/>
          <w:b/>
          <w:szCs w:val="24"/>
        </w:rPr>
      </w:pPr>
    </w:p>
    <w:p w14:paraId="36854B7B" w14:textId="61819C76" w:rsidR="003050D6" w:rsidRPr="00EE3358" w:rsidRDefault="003050D6" w:rsidP="007F3838">
      <w:pPr>
        <w:ind w:right="-720"/>
        <w:jc w:val="both"/>
        <w:rPr>
          <w:rFonts w:ascii="Times New Roman" w:hAnsi="Times New Roman"/>
          <w:b/>
          <w:szCs w:val="24"/>
        </w:rPr>
      </w:pPr>
      <w:r w:rsidRPr="00EE3358">
        <w:rPr>
          <w:rFonts w:ascii="Times New Roman" w:hAnsi="Times New Roman"/>
          <w:b/>
          <w:szCs w:val="24"/>
        </w:rPr>
        <w:t xml:space="preserve">Annual Summary of </w:t>
      </w:r>
      <w:r w:rsidR="004D722E">
        <w:rPr>
          <w:rFonts w:ascii="Times New Roman" w:hAnsi="Times New Roman"/>
          <w:b/>
          <w:bCs/>
          <w:szCs w:val="24"/>
        </w:rPr>
        <w:t>02 04</w:t>
      </w:r>
      <w:r w:rsidR="001C47F3">
        <w:rPr>
          <w:rFonts w:ascii="Times New Roman" w:hAnsi="Times New Roman"/>
          <w:b/>
          <w:bCs/>
          <w:szCs w:val="24"/>
        </w:rPr>
        <w:t>5</w:t>
      </w:r>
      <w:r w:rsidR="004D722E">
        <w:rPr>
          <w:rFonts w:ascii="Times New Roman" w:hAnsi="Times New Roman"/>
          <w:b/>
          <w:bCs/>
          <w:szCs w:val="24"/>
        </w:rPr>
        <w:t xml:space="preserve"> 1</w:t>
      </w:r>
      <w:r w:rsidR="001C47F3">
        <w:rPr>
          <w:rFonts w:ascii="Times New Roman" w:hAnsi="Times New Roman"/>
          <w:b/>
          <w:bCs/>
          <w:szCs w:val="24"/>
        </w:rPr>
        <w:t>9</w:t>
      </w:r>
      <w:r w:rsidR="004D722E" w:rsidRPr="000A6420">
        <w:rPr>
          <w:rFonts w:ascii="Times New Roman" w:hAnsi="Times New Roman"/>
          <w:b/>
          <w:bCs/>
          <w:szCs w:val="24"/>
        </w:rPr>
        <w:t>R-M</w:t>
      </w:r>
      <w:r w:rsidR="004D722E" w:rsidRPr="00EE3358">
        <w:rPr>
          <w:rFonts w:ascii="Times New Roman" w:hAnsi="Times New Roman"/>
          <w:b/>
          <w:szCs w:val="24"/>
        </w:rPr>
        <w:t xml:space="preserve"> </w:t>
      </w:r>
      <w:r w:rsidRPr="00EE3358">
        <w:rPr>
          <w:rFonts w:ascii="Times New Roman" w:hAnsi="Times New Roman"/>
          <w:b/>
          <w:szCs w:val="24"/>
        </w:rPr>
        <w:t>Research Activities</w:t>
      </w:r>
    </w:p>
    <w:p w14:paraId="5CDFD8A8" w14:textId="77777777" w:rsidR="003050D6" w:rsidRDefault="003050D6" w:rsidP="007F3838">
      <w:pPr>
        <w:jc w:val="both"/>
        <w:rPr>
          <w:rFonts w:ascii="Times New Roman" w:hAnsi="Times New Roman"/>
          <w:szCs w:val="24"/>
        </w:rPr>
      </w:pPr>
    </w:p>
    <w:p w14:paraId="4CE2E13C" w14:textId="76749F1F" w:rsidR="00595F40" w:rsidRDefault="00595F40" w:rsidP="007F3838">
      <w:pPr>
        <w:jc w:val="both"/>
        <w:rPr>
          <w:rFonts w:ascii="Times New Roman" w:hAnsi="Times New Roman"/>
          <w:color w:val="000000"/>
          <w:szCs w:val="24"/>
          <w:lang w:eastAsia="fr-FR"/>
        </w:rPr>
      </w:pPr>
      <w:r w:rsidRPr="00595F40">
        <w:rPr>
          <w:rFonts w:ascii="Times" w:hAnsi="Times"/>
          <w:color w:val="000000"/>
          <w:szCs w:val="24"/>
          <w:lang w:eastAsia="fr-FR"/>
        </w:rPr>
        <w:t xml:space="preserve">The </w:t>
      </w:r>
      <w:r w:rsidRPr="006555C6">
        <w:rPr>
          <w:rFonts w:ascii="Times New Roman" w:hAnsi="Times New Roman"/>
          <w:color w:val="000000"/>
          <w:szCs w:val="24"/>
          <w:lang w:eastAsia="fr-FR"/>
        </w:rPr>
        <w:t>microbial biodiversity in unique habitats including cold perennial salt springs and permafrost environments have not been fully explored, and molecular traits that enable microorganisms to survive and thrive in the Canadian high Arctic are unknown. My research program examines microbial biodiversity and ecology in unique polar habitats to expand our knowledge of polar microbial communities. We focus on understanding the response of Arctic permafrost microbiology to global warming, and also utilize these environments as Mars analogs. The 201</w:t>
      </w:r>
      <w:r w:rsidR="001C47F3" w:rsidRPr="006555C6">
        <w:rPr>
          <w:rFonts w:ascii="Times New Roman" w:hAnsi="Times New Roman"/>
          <w:color w:val="000000"/>
          <w:szCs w:val="24"/>
          <w:lang w:eastAsia="fr-FR"/>
        </w:rPr>
        <w:t>9</w:t>
      </w:r>
      <w:r w:rsidRPr="006555C6">
        <w:rPr>
          <w:rFonts w:ascii="Times New Roman" w:hAnsi="Times New Roman"/>
          <w:color w:val="000000"/>
          <w:szCs w:val="24"/>
          <w:lang w:eastAsia="fr-FR"/>
        </w:rPr>
        <w:t xml:space="preserve"> field season involved research activities at the cold saline springs on Axel Heiberg Island (AHI) and the </w:t>
      </w:r>
      <w:r w:rsidR="007F3838" w:rsidRPr="006555C6">
        <w:rPr>
          <w:rFonts w:ascii="Times New Roman" w:hAnsi="Times New Roman"/>
          <w:color w:val="000000"/>
          <w:szCs w:val="24"/>
          <w:lang w:eastAsia="fr-FR"/>
        </w:rPr>
        <w:t>permafrost study site</w:t>
      </w:r>
      <w:r w:rsidRPr="006555C6">
        <w:rPr>
          <w:rFonts w:ascii="Times New Roman" w:hAnsi="Times New Roman"/>
          <w:color w:val="000000"/>
          <w:szCs w:val="24"/>
          <w:lang w:eastAsia="fr-FR"/>
        </w:rPr>
        <w:t xml:space="preserve"> near the McGill Arctic Rese</w:t>
      </w:r>
      <w:r w:rsidR="004D722E" w:rsidRPr="006555C6">
        <w:rPr>
          <w:rFonts w:ascii="Times New Roman" w:hAnsi="Times New Roman"/>
          <w:color w:val="000000"/>
          <w:szCs w:val="24"/>
          <w:lang w:eastAsia="fr-FR"/>
        </w:rPr>
        <w:t xml:space="preserve">arch Station (MARS). </w:t>
      </w:r>
      <w:proofErr w:type="spellStart"/>
      <w:r w:rsidRPr="006555C6">
        <w:rPr>
          <w:rFonts w:ascii="Times New Roman" w:hAnsi="Times New Roman"/>
          <w:color w:val="000000"/>
          <w:szCs w:val="24"/>
          <w:lang w:eastAsia="fr-FR"/>
        </w:rPr>
        <w:t>Ianina</w:t>
      </w:r>
      <w:proofErr w:type="spellEnd"/>
      <w:r w:rsidRPr="006555C6">
        <w:rPr>
          <w:rFonts w:ascii="Times New Roman" w:hAnsi="Times New Roman"/>
          <w:color w:val="000000"/>
          <w:szCs w:val="24"/>
          <w:lang w:eastAsia="fr-FR"/>
        </w:rPr>
        <w:t xml:space="preserve"> </w:t>
      </w:r>
      <w:proofErr w:type="spellStart"/>
      <w:r w:rsidRPr="006555C6">
        <w:rPr>
          <w:rFonts w:ascii="Times New Roman" w:hAnsi="Times New Roman"/>
          <w:color w:val="000000"/>
          <w:szCs w:val="24"/>
          <w:lang w:eastAsia="fr-FR"/>
        </w:rPr>
        <w:t>Alts</w:t>
      </w:r>
      <w:r w:rsidR="004D722E" w:rsidRPr="006555C6">
        <w:rPr>
          <w:rFonts w:ascii="Times New Roman" w:hAnsi="Times New Roman"/>
          <w:color w:val="000000"/>
          <w:szCs w:val="24"/>
          <w:lang w:eastAsia="fr-FR"/>
        </w:rPr>
        <w:t>huler</w:t>
      </w:r>
      <w:proofErr w:type="spellEnd"/>
      <w:r w:rsidR="004D722E" w:rsidRPr="006555C6">
        <w:rPr>
          <w:rFonts w:ascii="Times New Roman" w:hAnsi="Times New Roman"/>
          <w:color w:val="000000"/>
          <w:szCs w:val="24"/>
          <w:lang w:eastAsia="fr-FR"/>
        </w:rPr>
        <w:t xml:space="preserve"> (</w:t>
      </w:r>
      <w:proofErr w:type="spellStart"/>
      <w:r w:rsidR="004D722E" w:rsidRPr="006555C6">
        <w:rPr>
          <w:rFonts w:ascii="Times New Roman" w:hAnsi="Times New Roman"/>
          <w:color w:val="000000"/>
          <w:szCs w:val="24"/>
          <w:lang w:eastAsia="fr-FR"/>
        </w:rPr>
        <w:t>Ph.D</w:t>
      </w:r>
      <w:proofErr w:type="spellEnd"/>
      <w:r w:rsidR="004D722E" w:rsidRPr="006555C6">
        <w:rPr>
          <w:rFonts w:ascii="Times New Roman" w:hAnsi="Times New Roman"/>
          <w:color w:val="000000"/>
          <w:szCs w:val="24"/>
          <w:lang w:eastAsia="fr-FR"/>
        </w:rPr>
        <w:t xml:space="preserve">), </w:t>
      </w:r>
      <w:r w:rsidR="007F3838" w:rsidRPr="006555C6">
        <w:rPr>
          <w:rFonts w:ascii="Times New Roman" w:hAnsi="Times New Roman"/>
          <w:color w:val="000000"/>
          <w:szCs w:val="24"/>
          <w:lang w:eastAsia="fr-FR"/>
        </w:rPr>
        <w:t xml:space="preserve">Catherine </w:t>
      </w:r>
      <w:proofErr w:type="spellStart"/>
      <w:r w:rsidR="007F3838" w:rsidRPr="006555C6">
        <w:rPr>
          <w:rFonts w:ascii="Times New Roman" w:hAnsi="Times New Roman"/>
          <w:color w:val="000000"/>
          <w:szCs w:val="24"/>
          <w:lang w:eastAsia="fr-FR"/>
        </w:rPr>
        <w:t>Maggiori</w:t>
      </w:r>
      <w:proofErr w:type="spellEnd"/>
      <w:r w:rsidR="007F3838" w:rsidRPr="006555C6">
        <w:rPr>
          <w:rFonts w:ascii="Times New Roman" w:hAnsi="Times New Roman"/>
          <w:color w:val="000000"/>
          <w:szCs w:val="24"/>
          <w:lang w:eastAsia="fr-FR"/>
        </w:rPr>
        <w:t xml:space="preserve"> (MSc), </w:t>
      </w:r>
      <w:r w:rsidR="001C47F3" w:rsidRPr="006555C6">
        <w:rPr>
          <w:rFonts w:ascii="Times New Roman" w:hAnsi="Times New Roman"/>
          <w:color w:val="000000"/>
          <w:szCs w:val="24"/>
          <w:lang w:eastAsia="fr-FR"/>
        </w:rPr>
        <w:t xml:space="preserve">David Touchette (MSc), Olivia </w:t>
      </w:r>
      <w:proofErr w:type="spellStart"/>
      <w:r w:rsidR="001C47F3" w:rsidRPr="006555C6">
        <w:rPr>
          <w:rFonts w:ascii="Times New Roman" w:hAnsi="Times New Roman"/>
          <w:color w:val="000000"/>
          <w:szCs w:val="24"/>
          <w:lang w:eastAsia="fr-FR"/>
        </w:rPr>
        <w:t>Blenner</w:t>
      </w:r>
      <w:proofErr w:type="spellEnd"/>
      <w:r w:rsidR="006555C6" w:rsidRPr="006555C6">
        <w:rPr>
          <w:rFonts w:ascii="Times New Roman" w:hAnsi="Times New Roman"/>
          <w:color w:val="000000"/>
          <w:szCs w:val="24"/>
          <w:lang w:eastAsia="fr-FR"/>
        </w:rPr>
        <w:t xml:space="preserve"> (PhD)</w:t>
      </w:r>
      <w:r w:rsidR="001C47F3" w:rsidRPr="006555C6">
        <w:rPr>
          <w:rFonts w:ascii="Times New Roman" w:hAnsi="Times New Roman"/>
          <w:color w:val="000000"/>
          <w:szCs w:val="24"/>
          <w:lang w:eastAsia="fr-FR"/>
        </w:rPr>
        <w:t xml:space="preserve">, </w:t>
      </w:r>
      <w:proofErr w:type="spellStart"/>
      <w:r w:rsidR="001C47F3" w:rsidRPr="006555C6">
        <w:rPr>
          <w:rFonts w:ascii="Times New Roman" w:hAnsi="Times New Roman"/>
          <w:color w:val="000000"/>
          <w:szCs w:val="24"/>
          <w:lang w:eastAsia="fr-FR"/>
        </w:rPr>
        <w:t>Elisse</w:t>
      </w:r>
      <w:proofErr w:type="spellEnd"/>
      <w:r w:rsidR="001C47F3" w:rsidRPr="006555C6">
        <w:rPr>
          <w:rFonts w:ascii="Times New Roman" w:hAnsi="Times New Roman"/>
          <w:color w:val="000000"/>
          <w:szCs w:val="24"/>
          <w:lang w:eastAsia="fr-FR"/>
        </w:rPr>
        <w:t xml:space="preserve"> Magnuson</w:t>
      </w:r>
      <w:r w:rsidR="006555C6" w:rsidRPr="006555C6">
        <w:rPr>
          <w:rFonts w:ascii="Times New Roman" w:hAnsi="Times New Roman"/>
          <w:color w:val="000000"/>
          <w:szCs w:val="24"/>
          <w:lang w:eastAsia="fr-FR"/>
        </w:rPr>
        <w:t xml:space="preserve"> (PhD)</w:t>
      </w:r>
      <w:r w:rsidR="001C47F3" w:rsidRPr="006555C6">
        <w:rPr>
          <w:rFonts w:ascii="Times New Roman" w:hAnsi="Times New Roman"/>
          <w:color w:val="000000"/>
          <w:szCs w:val="24"/>
          <w:lang w:eastAsia="fr-FR"/>
        </w:rPr>
        <w:t xml:space="preserve">, </w:t>
      </w:r>
      <w:r w:rsidR="007F3838" w:rsidRPr="006555C6">
        <w:rPr>
          <w:rFonts w:ascii="Times New Roman" w:hAnsi="Times New Roman"/>
          <w:color w:val="000000"/>
          <w:szCs w:val="24"/>
          <w:lang w:eastAsia="fr-FR"/>
        </w:rPr>
        <w:t>and Lyle Whyte</w:t>
      </w:r>
      <w:r w:rsidRPr="006555C6">
        <w:rPr>
          <w:rFonts w:ascii="Times New Roman" w:hAnsi="Times New Roman"/>
          <w:color w:val="000000"/>
          <w:szCs w:val="24"/>
          <w:lang w:eastAsia="fr-FR"/>
        </w:rPr>
        <w:t xml:space="preserve"> were based at MARS from </w:t>
      </w:r>
      <w:r w:rsidR="007F3838" w:rsidRPr="006555C6">
        <w:rPr>
          <w:rFonts w:ascii="Times New Roman" w:hAnsi="Times New Roman"/>
          <w:color w:val="000000"/>
          <w:szCs w:val="24"/>
          <w:lang w:eastAsia="fr-FR"/>
        </w:rPr>
        <w:t>July 10</w:t>
      </w:r>
      <w:r w:rsidRPr="006555C6">
        <w:rPr>
          <w:rFonts w:ascii="Times New Roman" w:hAnsi="Times New Roman"/>
          <w:color w:val="000000"/>
          <w:szCs w:val="24"/>
          <w:lang w:eastAsia="fr-FR"/>
        </w:rPr>
        <w:t xml:space="preserve"> </w:t>
      </w:r>
      <w:r w:rsidR="007F3838" w:rsidRPr="006555C6">
        <w:rPr>
          <w:rFonts w:ascii="Times New Roman" w:hAnsi="Times New Roman"/>
          <w:color w:val="000000"/>
          <w:szCs w:val="24"/>
          <w:lang w:eastAsia="fr-FR"/>
        </w:rPr>
        <w:t>to July 22</w:t>
      </w:r>
      <w:r w:rsidRPr="006555C6">
        <w:rPr>
          <w:rFonts w:ascii="Times New Roman" w:hAnsi="Times New Roman"/>
          <w:color w:val="000000"/>
          <w:szCs w:val="24"/>
          <w:lang w:eastAsia="fr-FR"/>
        </w:rPr>
        <w:t xml:space="preserve">. </w:t>
      </w:r>
      <w:proofErr w:type="spellStart"/>
      <w:r w:rsidR="007F3838" w:rsidRPr="006555C6">
        <w:rPr>
          <w:rFonts w:ascii="Times New Roman" w:hAnsi="Times New Roman"/>
          <w:color w:val="000000"/>
          <w:szCs w:val="24"/>
          <w:lang w:eastAsia="fr-FR"/>
        </w:rPr>
        <w:t>Altshuler</w:t>
      </w:r>
      <w:proofErr w:type="spellEnd"/>
      <w:r w:rsidR="007F3838" w:rsidRPr="006555C6">
        <w:rPr>
          <w:rFonts w:ascii="Times New Roman" w:hAnsi="Times New Roman"/>
          <w:color w:val="000000"/>
          <w:szCs w:val="24"/>
          <w:lang w:eastAsia="fr-FR"/>
        </w:rPr>
        <w:t xml:space="preserve"> also measured </w:t>
      </w:r>
      <w:proofErr w:type="spellStart"/>
      <w:r w:rsidR="007F3838" w:rsidRPr="006555C6">
        <w:rPr>
          <w:rFonts w:ascii="Times New Roman" w:hAnsi="Times New Roman"/>
          <w:color w:val="000000"/>
          <w:szCs w:val="24"/>
          <w:lang w:eastAsia="fr-FR"/>
        </w:rPr>
        <w:t>green house</w:t>
      </w:r>
      <w:proofErr w:type="spellEnd"/>
      <w:r w:rsidR="007F3838" w:rsidRPr="006555C6">
        <w:rPr>
          <w:rFonts w:ascii="Times New Roman" w:hAnsi="Times New Roman"/>
          <w:color w:val="000000"/>
          <w:szCs w:val="24"/>
          <w:lang w:eastAsia="fr-FR"/>
        </w:rPr>
        <w:t xml:space="preserve"> gas fluxes at the permafrost site, continuing our long term monitoring of the site</w:t>
      </w:r>
      <w:r w:rsidR="006555C6" w:rsidRPr="006555C6">
        <w:rPr>
          <w:rFonts w:ascii="Times New Roman" w:hAnsi="Times New Roman"/>
          <w:color w:val="000000"/>
          <w:szCs w:val="24"/>
          <w:lang w:eastAsia="fr-FR"/>
        </w:rPr>
        <w:t xml:space="preserve">. </w:t>
      </w:r>
      <w:proofErr w:type="spellStart"/>
      <w:r w:rsidR="006555C6" w:rsidRPr="006555C6">
        <w:rPr>
          <w:rFonts w:ascii="Times New Roman" w:hAnsi="Times New Roman"/>
          <w:color w:val="000000"/>
          <w:szCs w:val="24"/>
          <w:lang w:eastAsia="fr-FR"/>
        </w:rPr>
        <w:t>Blenner</w:t>
      </w:r>
      <w:proofErr w:type="spellEnd"/>
      <w:r w:rsidR="006555C6" w:rsidRPr="006555C6">
        <w:rPr>
          <w:rFonts w:ascii="Times New Roman" w:hAnsi="Times New Roman"/>
          <w:color w:val="000000"/>
          <w:szCs w:val="24"/>
          <w:lang w:eastAsia="fr-FR"/>
        </w:rPr>
        <w:t xml:space="preserve"> and Magnuson collected sediment and water samples from</w:t>
      </w:r>
      <w:r w:rsidR="006555C6" w:rsidRPr="006555C6">
        <w:rPr>
          <w:rFonts w:ascii="Times New Roman" w:eastAsia="Calibri" w:hAnsi="Times New Roman"/>
          <w:szCs w:val="24"/>
          <w:lang w:val="en-CA"/>
        </w:rPr>
        <w:t xml:space="preserve"> the Lost Hammer (LH) and Gypsum Hill (GH) cold saline springs that are hypothesized to contain novel microorganisms</w:t>
      </w:r>
      <w:r w:rsidR="006555C6">
        <w:rPr>
          <w:rFonts w:ascii="Times New Roman" w:eastAsia="Calibri" w:hAnsi="Times New Roman"/>
          <w:szCs w:val="24"/>
          <w:lang w:val="en-CA"/>
        </w:rPr>
        <w:t xml:space="preserve">. </w:t>
      </w:r>
      <w:r w:rsidR="006555C6" w:rsidRPr="006555C6">
        <w:rPr>
          <w:rFonts w:ascii="Times New Roman" w:hAnsi="Times New Roman"/>
          <w:szCs w:val="24"/>
        </w:rPr>
        <w:t>Touchette field test</w:t>
      </w:r>
      <w:r w:rsidR="006555C6">
        <w:rPr>
          <w:rFonts w:ascii="Times New Roman" w:hAnsi="Times New Roman"/>
          <w:szCs w:val="24"/>
        </w:rPr>
        <w:t>ed</w:t>
      </w:r>
      <w:r w:rsidR="006555C6" w:rsidRPr="006555C6">
        <w:rPr>
          <w:rFonts w:ascii="Times New Roman" w:hAnsi="Times New Roman"/>
          <w:szCs w:val="24"/>
        </w:rPr>
        <w:t xml:space="preserve"> an updated </w:t>
      </w:r>
      <w:proofErr w:type="spellStart"/>
      <w:r w:rsidR="006555C6">
        <w:rPr>
          <w:rFonts w:ascii="Times New Roman" w:hAnsi="Times New Roman"/>
          <w:szCs w:val="24"/>
        </w:rPr>
        <w:t>u</w:t>
      </w:r>
      <w:r w:rsidR="006555C6" w:rsidRPr="006555C6">
        <w:rPr>
          <w:rFonts w:ascii="Times New Roman" w:hAnsi="Times New Roman"/>
          <w:szCs w:val="24"/>
        </w:rPr>
        <w:t>MAMA</w:t>
      </w:r>
      <w:proofErr w:type="spellEnd"/>
      <w:r w:rsidR="006555C6" w:rsidRPr="006555C6">
        <w:rPr>
          <w:rFonts w:ascii="Times New Roman" w:hAnsi="Times New Roman"/>
          <w:szCs w:val="24"/>
        </w:rPr>
        <w:t xml:space="preserve"> prototype </w:t>
      </w:r>
      <w:r w:rsidR="006555C6">
        <w:rPr>
          <w:rFonts w:ascii="Times New Roman" w:hAnsi="Times New Roman"/>
          <w:szCs w:val="24"/>
        </w:rPr>
        <w:t xml:space="preserve">(microbial activity assay) </w:t>
      </w:r>
      <w:r w:rsidR="006555C6" w:rsidRPr="006555C6">
        <w:rPr>
          <w:rFonts w:ascii="Times New Roman" w:hAnsi="Times New Roman"/>
          <w:szCs w:val="24"/>
        </w:rPr>
        <w:t>for sensitivity, robustness, and autonomy at the same sites.</w:t>
      </w:r>
      <w:r w:rsidR="006555C6">
        <w:rPr>
          <w:rFonts w:ascii="Times New Roman" w:hAnsi="Times New Roman"/>
          <w:szCs w:val="24"/>
        </w:rPr>
        <w:t xml:space="preserve"> </w:t>
      </w:r>
      <w:proofErr w:type="spellStart"/>
      <w:r w:rsidR="007F3838" w:rsidRPr="006555C6">
        <w:rPr>
          <w:rFonts w:ascii="Times New Roman" w:hAnsi="Times New Roman"/>
          <w:color w:val="000000"/>
          <w:szCs w:val="24"/>
          <w:lang w:eastAsia="fr-FR"/>
        </w:rPr>
        <w:t>Maggiori</w:t>
      </w:r>
      <w:proofErr w:type="spellEnd"/>
      <w:r w:rsidR="006555C6">
        <w:rPr>
          <w:rFonts w:ascii="Times New Roman" w:hAnsi="Times New Roman"/>
          <w:color w:val="000000"/>
          <w:szCs w:val="24"/>
          <w:lang w:eastAsia="fr-FR"/>
        </w:rPr>
        <w:t xml:space="preserve"> </w:t>
      </w:r>
      <w:r w:rsidR="007939A1" w:rsidRPr="006555C6">
        <w:rPr>
          <w:rFonts w:ascii="Times New Roman" w:hAnsi="Times New Roman"/>
          <w:color w:val="000000"/>
          <w:szCs w:val="24"/>
          <w:lang w:eastAsia="fr-FR"/>
        </w:rPr>
        <w:t>further tested</w:t>
      </w:r>
      <w:r w:rsidRPr="006555C6">
        <w:rPr>
          <w:rFonts w:ascii="Times New Roman" w:hAnsi="Times New Roman"/>
          <w:color w:val="000000"/>
          <w:szCs w:val="24"/>
          <w:lang w:eastAsia="fr-FR"/>
        </w:rPr>
        <w:t xml:space="preserve"> the nanopore </w:t>
      </w:r>
      <w:proofErr w:type="spellStart"/>
      <w:r w:rsidRPr="006555C6">
        <w:rPr>
          <w:rFonts w:ascii="Times New Roman" w:hAnsi="Times New Roman"/>
          <w:color w:val="000000"/>
          <w:szCs w:val="24"/>
          <w:lang w:eastAsia="fr-FR"/>
        </w:rPr>
        <w:t>MinION</w:t>
      </w:r>
      <w:proofErr w:type="spellEnd"/>
      <w:r w:rsidRPr="006555C6">
        <w:rPr>
          <w:rFonts w:ascii="Times New Roman" w:hAnsi="Times New Roman"/>
          <w:color w:val="000000"/>
          <w:szCs w:val="24"/>
          <w:lang w:eastAsia="fr-FR"/>
        </w:rPr>
        <w:t>, a novel, miniaturized DNA sequencer at MARS to examine capabilities of this new technology for in the field DNA sequencing</w:t>
      </w:r>
      <w:r w:rsidR="006555C6">
        <w:rPr>
          <w:rFonts w:ascii="Times New Roman" w:hAnsi="Times New Roman"/>
          <w:color w:val="000000"/>
          <w:szCs w:val="24"/>
          <w:lang w:eastAsia="fr-FR"/>
        </w:rPr>
        <w:t xml:space="preserve">. Lastly, we field tested </w:t>
      </w:r>
      <w:r w:rsidR="006555C6" w:rsidRPr="006555C6">
        <w:rPr>
          <w:rFonts w:ascii="Times New Roman" w:hAnsi="Times New Roman"/>
          <w:color w:val="000000"/>
          <w:szCs w:val="24"/>
          <w:lang w:val="en-CA" w:eastAsia="fr-FR"/>
        </w:rPr>
        <w:t>(PhD)</w:t>
      </w:r>
      <w:r w:rsidR="006555C6">
        <w:rPr>
          <w:rFonts w:ascii="Times New Roman" w:hAnsi="Times New Roman"/>
          <w:color w:val="000000"/>
          <w:szCs w:val="24"/>
          <w:lang w:val="en-CA" w:eastAsia="fr-FR"/>
        </w:rPr>
        <w:t xml:space="preserve"> </w:t>
      </w:r>
      <w:r w:rsidR="006555C6" w:rsidRPr="006555C6">
        <w:rPr>
          <w:rFonts w:ascii="Times New Roman" w:hAnsi="Times New Roman"/>
          <w:color w:val="000000"/>
          <w:szCs w:val="24"/>
          <w:lang w:val="en-CA" w:eastAsia="fr-FR"/>
        </w:rPr>
        <w:t>the microbial detection platform via field testing of 4 major components: drilling and sample acquisition (automated micro-drill), DNA extraction (</w:t>
      </w:r>
      <w:proofErr w:type="spellStart"/>
      <w:r w:rsidR="006555C6" w:rsidRPr="006555C6">
        <w:rPr>
          <w:rFonts w:ascii="Times New Roman" w:hAnsi="Times New Roman"/>
          <w:color w:val="000000"/>
          <w:szCs w:val="24"/>
          <w:lang w:val="en-CA" w:eastAsia="fr-FR"/>
        </w:rPr>
        <w:t>FastPrep</w:t>
      </w:r>
      <w:proofErr w:type="spellEnd"/>
      <w:r w:rsidR="006555C6" w:rsidRPr="006555C6">
        <w:rPr>
          <w:rFonts w:ascii="Times New Roman" w:hAnsi="Times New Roman"/>
          <w:color w:val="000000"/>
          <w:szCs w:val="24"/>
          <w:lang w:val="en-CA" w:eastAsia="fr-FR"/>
        </w:rPr>
        <w:t>, microfluidic system), sequencing preparation (</w:t>
      </w:r>
      <w:proofErr w:type="spellStart"/>
      <w:r w:rsidR="006555C6" w:rsidRPr="006555C6">
        <w:rPr>
          <w:rFonts w:ascii="Times New Roman" w:hAnsi="Times New Roman"/>
          <w:color w:val="000000"/>
          <w:szCs w:val="24"/>
          <w:lang w:val="en-CA" w:eastAsia="fr-FR"/>
        </w:rPr>
        <w:t>VolTRAX</w:t>
      </w:r>
      <w:proofErr w:type="spellEnd"/>
      <w:r w:rsidR="006555C6" w:rsidRPr="006555C6">
        <w:rPr>
          <w:rFonts w:ascii="Times New Roman" w:hAnsi="Times New Roman"/>
          <w:color w:val="000000"/>
          <w:szCs w:val="24"/>
          <w:lang w:val="en-CA" w:eastAsia="fr-FR"/>
        </w:rPr>
        <w:t xml:space="preserve"> V2), and DNA sequencing (</w:t>
      </w:r>
      <w:proofErr w:type="spellStart"/>
      <w:r w:rsidR="006555C6" w:rsidRPr="006555C6">
        <w:rPr>
          <w:rFonts w:ascii="Times New Roman" w:hAnsi="Times New Roman"/>
          <w:color w:val="000000"/>
          <w:szCs w:val="24"/>
          <w:lang w:val="en-CA" w:eastAsia="fr-FR"/>
        </w:rPr>
        <w:t>MinION</w:t>
      </w:r>
      <w:proofErr w:type="spellEnd"/>
      <w:r w:rsidR="006555C6" w:rsidRPr="006555C6">
        <w:rPr>
          <w:rFonts w:ascii="Times New Roman" w:hAnsi="Times New Roman"/>
          <w:color w:val="000000"/>
          <w:szCs w:val="24"/>
          <w:lang w:val="en-CA" w:eastAsia="fr-FR"/>
        </w:rPr>
        <w:t>) required for robotic biosignature detection.</w:t>
      </w:r>
      <w:r w:rsidR="006555C6">
        <w:rPr>
          <w:rFonts w:ascii="Times New Roman" w:hAnsi="Times New Roman"/>
          <w:color w:val="000000"/>
          <w:szCs w:val="24"/>
          <w:lang w:val="en-CA" w:eastAsia="fr-FR"/>
        </w:rPr>
        <w:t xml:space="preserve"> </w:t>
      </w:r>
      <w:r w:rsidRPr="006555C6">
        <w:rPr>
          <w:rFonts w:ascii="Times New Roman" w:hAnsi="Times New Roman"/>
          <w:color w:val="000000"/>
          <w:szCs w:val="24"/>
          <w:lang w:eastAsia="fr-FR"/>
        </w:rPr>
        <w:t>Th</w:t>
      </w:r>
      <w:r w:rsidR="006555C6">
        <w:rPr>
          <w:rFonts w:ascii="Times New Roman" w:hAnsi="Times New Roman"/>
          <w:color w:val="000000"/>
          <w:szCs w:val="24"/>
          <w:lang w:eastAsia="fr-FR"/>
        </w:rPr>
        <w:t>ese</w:t>
      </w:r>
      <w:r w:rsidRPr="006555C6">
        <w:rPr>
          <w:rFonts w:ascii="Times New Roman" w:hAnsi="Times New Roman"/>
          <w:color w:val="000000"/>
          <w:szCs w:val="24"/>
          <w:lang w:eastAsia="fr-FR"/>
        </w:rPr>
        <w:t xml:space="preserve"> technolog</w:t>
      </w:r>
      <w:r w:rsidR="006555C6">
        <w:rPr>
          <w:rFonts w:ascii="Times New Roman" w:hAnsi="Times New Roman"/>
          <w:color w:val="000000"/>
          <w:szCs w:val="24"/>
          <w:lang w:eastAsia="fr-FR"/>
        </w:rPr>
        <w:t>ies</w:t>
      </w:r>
      <w:r w:rsidRPr="006555C6">
        <w:rPr>
          <w:rFonts w:ascii="Times New Roman" w:hAnsi="Times New Roman"/>
          <w:color w:val="000000"/>
          <w:szCs w:val="24"/>
          <w:lang w:eastAsia="fr-FR"/>
        </w:rPr>
        <w:t xml:space="preserve"> </w:t>
      </w:r>
      <w:r w:rsidR="006555C6">
        <w:rPr>
          <w:rFonts w:ascii="Times New Roman" w:hAnsi="Times New Roman"/>
          <w:color w:val="000000"/>
          <w:szCs w:val="24"/>
          <w:lang w:eastAsia="fr-FR"/>
        </w:rPr>
        <w:t xml:space="preserve">are </w:t>
      </w:r>
      <w:r w:rsidRPr="006555C6">
        <w:rPr>
          <w:rFonts w:ascii="Times New Roman" w:hAnsi="Times New Roman"/>
          <w:color w:val="000000"/>
          <w:szCs w:val="24"/>
          <w:lang w:eastAsia="fr-FR"/>
        </w:rPr>
        <w:t>very promising for field based sequencing in remote locations such as MARS and fo</w:t>
      </w:r>
      <w:r w:rsidR="007939A1" w:rsidRPr="006555C6">
        <w:rPr>
          <w:rFonts w:ascii="Times New Roman" w:hAnsi="Times New Roman"/>
          <w:color w:val="000000"/>
          <w:szCs w:val="24"/>
          <w:lang w:eastAsia="fr-FR"/>
        </w:rPr>
        <w:t>r future astrobiology missions.</w:t>
      </w:r>
    </w:p>
    <w:p w14:paraId="73095A99" w14:textId="48E5A6FA" w:rsidR="006555C6" w:rsidRDefault="006555C6" w:rsidP="007F3838">
      <w:pPr>
        <w:jc w:val="both"/>
        <w:rPr>
          <w:rFonts w:ascii="Times New Roman" w:hAnsi="Times New Roman"/>
          <w:color w:val="000000"/>
          <w:szCs w:val="24"/>
          <w:lang w:eastAsia="fr-FR"/>
        </w:rPr>
      </w:pPr>
    </w:p>
    <w:p w14:paraId="405179E6" w14:textId="77777777" w:rsidR="006555C6" w:rsidRPr="006555C6" w:rsidRDefault="006555C6" w:rsidP="006555C6">
      <w:pPr>
        <w:jc w:val="both"/>
        <w:rPr>
          <w:rFonts w:ascii="Times New Roman" w:hAnsi="Times New Roman"/>
          <w:b/>
          <w:color w:val="000000"/>
          <w:szCs w:val="24"/>
          <w:lang w:val="en-CA" w:eastAsia="fr-FR"/>
        </w:rPr>
      </w:pPr>
      <w:r w:rsidRPr="006555C6">
        <w:rPr>
          <w:rFonts w:ascii="Times New Roman" w:hAnsi="Times New Roman"/>
          <w:b/>
          <w:color w:val="000000"/>
          <w:szCs w:val="24"/>
          <w:lang w:val="en-CA" w:eastAsia="fr-FR"/>
        </w:rPr>
        <w:t xml:space="preserve">2019 Summary </w:t>
      </w:r>
    </w:p>
    <w:p w14:paraId="6CF5F580" w14:textId="1020E88E" w:rsidR="006555C6" w:rsidRPr="006555C6" w:rsidRDefault="006555C6" w:rsidP="006555C6">
      <w:pPr>
        <w:jc w:val="both"/>
        <w:rPr>
          <w:rFonts w:ascii="Times New Roman" w:hAnsi="Times New Roman"/>
          <w:color w:val="000000"/>
          <w:szCs w:val="24"/>
          <w:lang w:val="en-CA" w:eastAsia="fr-FR"/>
        </w:rPr>
      </w:pPr>
      <w:r w:rsidRPr="006555C6">
        <w:rPr>
          <w:rFonts w:ascii="Times New Roman" w:hAnsi="Times New Roman"/>
          <w:color w:val="000000"/>
          <w:szCs w:val="24"/>
          <w:lang w:val="en-CA" w:eastAsia="fr-FR"/>
        </w:rPr>
        <w:t>We are requesting a summer trip for 20</w:t>
      </w:r>
      <w:r>
        <w:rPr>
          <w:rFonts w:ascii="Times New Roman" w:hAnsi="Times New Roman"/>
          <w:color w:val="000000"/>
          <w:szCs w:val="24"/>
          <w:lang w:val="en-CA" w:eastAsia="fr-FR"/>
        </w:rPr>
        <w:t>21</w:t>
      </w:r>
      <w:r w:rsidRPr="006555C6">
        <w:rPr>
          <w:rFonts w:ascii="Times New Roman" w:hAnsi="Times New Roman"/>
          <w:color w:val="000000"/>
          <w:szCs w:val="24"/>
          <w:lang w:val="en-CA" w:eastAsia="fr-FR"/>
        </w:rPr>
        <w:t xml:space="preserve"> (</w:t>
      </w:r>
      <w:r w:rsidR="00B43DA8">
        <w:rPr>
          <w:rFonts w:ascii="Times New Roman" w:hAnsi="Times New Roman"/>
          <w:color w:val="000000"/>
          <w:szCs w:val="24"/>
          <w:lang w:val="en-CA" w:eastAsia="fr-FR"/>
        </w:rPr>
        <w:t>June 25</w:t>
      </w:r>
      <w:bookmarkStart w:id="0" w:name="_GoBack"/>
      <w:bookmarkEnd w:id="0"/>
      <w:r w:rsidRPr="006555C6">
        <w:rPr>
          <w:rFonts w:ascii="Times New Roman" w:hAnsi="Times New Roman"/>
          <w:color w:val="000000"/>
          <w:szCs w:val="24"/>
          <w:lang w:val="en-CA" w:eastAsia="fr-FR"/>
        </w:rPr>
        <w:t xml:space="preserve"> – July 31) with </w:t>
      </w:r>
      <w:r>
        <w:rPr>
          <w:rFonts w:ascii="Times New Roman" w:hAnsi="Times New Roman"/>
          <w:color w:val="000000"/>
          <w:szCs w:val="24"/>
          <w:lang w:val="en-CA" w:eastAsia="fr-FR"/>
        </w:rPr>
        <w:t xml:space="preserve">L. </w:t>
      </w:r>
      <w:r w:rsidRPr="006555C6">
        <w:rPr>
          <w:rFonts w:ascii="Times New Roman" w:hAnsi="Times New Roman"/>
          <w:color w:val="000000"/>
          <w:szCs w:val="24"/>
          <w:lang w:val="en-CA" w:eastAsia="fr-FR"/>
        </w:rPr>
        <w:t xml:space="preserve">Whyte, </w:t>
      </w:r>
      <w:r>
        <w:rPr>
          <w:rFonts w:ascii="Times New Roman" w:hAnsi="Times New Roman"/>
          <w:color w:val="000000"/>
          <w:szCs w:val="24"/>
          <w:lang w:val="en-CA" w:eastAsia="fr-FR"/>
        </w:rPr>
        <w:t xml:space="preserve">E. Magnuson, B. O’Connor, M. Fernandez, </w:t>
      </w:r>
      <w:r w:rsidR="00F94D0E">
        <w:rPr>
          <w:rFonts w:ascii="Times New Roman" w:hAnsi="Times New Roman"/>
          <w:color w:val="000000"/>
          <w:szCs w:val="24"/>
          <w:lang w:val="en-CA" w:eastAsia="fr-FR"/>
        </w:rPr>
        <w:t xml:space="preserve">L. </w:t>
      </w:r>
      <w:proofErr w:type="spellStart"/>
      <w:r w:rsidR="00F94D0E">
        <w:rPr>
          <w:rFonts w:ascii="Times New Roman" w:hAnsi="Times New Roman"/>
          <w:color w:val="000000"/>
          <w:szCs w:val="24"/>
          <w:lang w:val="en-CA" w:eastAsia="fr-FR"/>
        </w:rPr>
        <w:t>Bourdages</w:t>
      </w:r>
      <w:proofErr w:type="spellEnd"/>
      <w:r w:rsidR="00F94D0E">
        <w:rPr>
          <w:rFonts w:ascii="Times New Roman" w:hAnsi="Times New Roman"/>
          <w:color w:val="000000"/>
          <w:szCs w:val="24"/>
          <w:lang w:val="en-CA" w:eastAsia="fr-FR"/>
        </w:rPr>
        <w:t xml:space="preserve">, and O. </w:t>
      </w:r>
      <w:proofErr w:type="spellStart"/>
      <w:r w:rsidR="00F94D0E">
        <w:rPr>
          <w:rFonts w:ascii="Times New Roman" w:hAnsi="Times New Roman"/>
          <w:color w:val="000000"/>
          <w:szCs w:val="24"/>
          <w:lang w:val="en-CA" w:eastAsia="fr-FR"/>
        </w:rPr>
        <w:t>Blenner-Hassett</w:t>
      </w:r>
      <w:proofErr w:type="spellEnd"/>
      <w:r w:rsidR="00F94D0E">
        <w:rPr>
          <w:rFonts w:ascii="Times New Roman" w:hAnsi="Times New Roman"/>
          <w:color w:val="000000"/>
          <w:szCs w:val="24"/>
          <w:lang w:val="en-CA" w:eastAsia="fr-FR"/>
        </w:rPr>
        <w:t xml:space="preserve"> </w:t>
      </w:r>
      <w:r w:rsidRPr="006555C6">
        <w:rPr>
          <w:rFonts w:ascii="Times New Roman" w:hAnsi="Times New Roman"/>
          <w:color w:val="000000"/>
          <w:szCs w:val="24"/>
          <w:lang w:val="en-CA" w:eastAsia="fr-FR"/>
        </w:rPr>
        <w:t xml:space="preserve">to AHI. Our main objectives are: </w:t>
      </w:r>
      <w:proofErr w:type="spellStart"/>
      <w:r w:rsidRPr="006555C6">
        <w:rPr>
          <w:rFonts w:ascii="Times New Roman" w:hAnsi="Times New Roman"/>
          <w:b/>
          <w:color w:val="000000"/>
          <w:szCs w:val="24"/>
          <w:lang w:val="en-CA" w:eastAsia="fr-FR"/>
        </w:rPr>
        <w:t>i</w:t>
      </w:r>
      <w:proofErr w:type="spellEnd"/>
      <w:r w:rsidRPr="006555C6">
        <w:rPr>
          <w:rFonts w:ascii="Times New Roman" w:hAnsi="Times New Roman"/>
          <w:b/>
          <w:color w:val="000000"/>
          <w:szCs w:val="24"/>
          <w:lang w:val="en-CA" w:eastAsia="fr-FR"/>
        </w:rPr>
        <w:t>) Cold Saline Springs:</w:t>
      </w:r>
      <w:r w:rsidRPr="006555C6">
        <w:rPr>
          <w:rFonts w:ascii="Times New Roman" w:hAnsi="Times New Roman"/>
          <w:color w:val="000000"/>
          <w:szCs w:val="24"/>
          <w:lang w:val="en-CA" w:eastAsia="fr-FR"/>
        </w:rPr>
        <w:t xml:space="preserve"> Magnuson (PhD) will attempt to determine the active microbial components inhabiting the highly unique Lost Hammer (LH) and Gypsum Hill (GH) cold saline springs that are hypothesized to contain novel microorganisms. </w:t>
      </w:r>
      <w:r w:rsidRPr="006555C6">
        <w:rPr>
          <w:rFonts w:ascii="Times New Roman" w:hAnsi="Times New Roman"/>
          <w:b/>
          <w:color w:val="000000"/>
          <w:szCs w:val="24"/>
          <w:lang w:val="en-CA" w:eastAsia="fr-FR"/>
        </w:rPr>
        <w:t>ii) Biosignature Detection</w:t>
      </w:r>
      <w:r w:rsidRPr="006555C6">
        <w:rPr>
          <w:rFonts w:ascii="Times New Roman" w:hAnsi="Times New Roman"/>
          <w:color w:val="000000"/>
          <w:szCs w:val="24"/>
          <w:lang w:val="en-CA" w:eastAsia="fr-FR"/>
        </w:rPr>
        <w:t xml:space="preserve">: </w:t>
      </w:r>
      <w:r w:rsidR="00F94D0E">
        <w:rPr>
          <w:rFonts w:ascii="Times New Roman" w:hAnsi="Times New Roman"/>
          <w:color w:val="000000"/>
          <w:szCs w:val="24"/>
          <w:lang w:val="en-CA" w:eastAsia="fr-FR"/>
        </w:rPr>
        <w:t>Fernandez, O’Connor,</w:t>
      </w:r>
      <w:r w:rsidRPr="006555C6">
        <w:rPr>
          <w:rFonts w:ascii="Times New Roman" w:hAnsi="Times New Roman"/>
          <w:color w:val="000000"/>
          <w:szCs w:val="24"/>
          <w:lang w:val="en-CA" w:eastAsia="fr-FR"/>
        </w:rPr>
        <w:t xml:space="preserve"> and </w:t>
      </w:r>
      <w:proofErr w:type="spellStart"/>
      <w:r w:rsidR="00F94D0E">
        <w:rPr>
          <w:rFonts w:ascii="Times New Roman" w:hAnsi="Times New Roman"/>
          <w:color w:val="000000"/>
          <w:szCs w:val="24"/>
          <w:lang w:val="en-CA" w:eastAsia="fr-FR"/>
        </w:rPr>
        <w:t>Bourdages</w:t>
      </w:r>
      <w:proofErr w:type="spellEnd"/>
      <w:r w:rsidRPr="006555C6">
        <w:rPr>
          <w:rFonts w:ascii="Times New Roman" w:hAnsi="Times New Roman"/>
          <w:color w:val="000000"/>
          <w:szCs w:val="24"/>
          <w:lang w:val="en-CA" w:eastAsia="fr-FR"/>
        </w:rPr>
        <w:t xml:space="preserve"> will </w:t>
      </w:r>
      <w:r w:rsidR="00F94D0E">
        <w:rPr>
          <w:rFonts w:ascii="Times New Roman" w:hAnsi="Times New Roman"/>
          <w:color w:val="000000"/>
          <w:szCs w:val="24"/>
          <w:lang w:val="en-CA" w:eastAsia="fr-FR"/>
        </w:rPr>
        <w:t xml:space="preserve">field </w:t>
      </w:r>
      <w:r w:rsidRPr="006555C6">
        <w:rPr>
          <w:rFonts w:ascii="Times New Roman" w:hAnsi="Times New Roman"/>
          <w:color w:val="000000"/>
          <w:szCs w:val="24"/>
          <w:lang w:val="en-CA" w:eastAsia="fr-FR"/>
        </w:rPr>
        <w:t>test the microbial detection platform via field testing of 4 major components: drilling and sample acquisition (automated micro-drill), DNA extraction (</w:t>
      </w:r>
      <w:proofErr w:type="spellStart"/>
      <w:r w:rsidR="00F94D0E">
        <w:rPr>
          <w:rFonts w:ascii="Times New Roman" w:hAnsi="Times New Roman"/>
          <w:color w:val="000000"/>
          <w:szCs w:val="24"/>
          <w:lang w:val="en-CA" w:eastAsia="fr-FR"/>
        </w:rPr>
        <w:t>prototyupe</w:t>
      </w:r>
      <w:proofErr w:type="spellEnd"/>
      <w:r w:rsidR="00F94D0E">
        <w:rPr>
          <w:rFonts w:ascii="Times New Roman" w:hAnsi="Times New Roman"/>
          <w:color w:val="000000"/>
          <w:szCs w:val="24"/>
          <w:lang w:val="en-CA" w:eastAsia="fr-FR"/>
        </w:rPr>
        <w:t xml:space="preserve"> </w:t>
      </w:r>
      <w:proofErr w:type="spellStart"/>
      <w:r w:rsidR="00F94D0E">
        <w:rPr>
          <w:rFonts w:ascii="Times New Roman" w:hAnsi="Times New Roman"/>
          <w:color w:val="000000"/>
          <w:szCs w:val="24"/>
          <w:lang w:val="en-CA" w:eastAsia="fr-FR"/>
        </w:rPr>
        <w:t>MagLysis</w:t>
      </w:r>
      <w:proofErr w:type="spellEnd"/>
      <w:r w:rsidRPr="006555C6">
        <w:rPr>
          <w:rFonts w:ascii="Times New Roman" w:hAnsi="Times New Roman"/>
          <w:color w:val="000000"/>
          <w:szCs w:val="24"/>
          <w:lang w:val="en-CA" w:eastAsia="fr-FR"/>
        </w:rPr>
        <w:t>), sequencing preparation (</w:t>
      </w:r>
      <w:proofErr w:type="spellStart"/>
      <w:r w:rsidRPr="006555C6">
        <w:rPr>
          <w:rFonts w:ascii="Times New Roman" w:hAnsi="Times New Roman"/>
          <w:color w:val="000000"/>
          <w:szCs w:val="24"/>
          <w:lang w:val="en-CA" w:eastAsia="fr-FR"/>
        </w:rPr>
        <w:t>VolTRAX</w:t>
      </w:r>
      <w:proofErr w:type="spellEnd"/>
      <w:r w:rsidRPr="006555C6">
        <w:rPr>
          <w:rFonts w:ascii="Times New Roman" w:hAnsi="Times New Roman"/>
          <w:color w:val="000000"/>
          <w:szCs w:val="24"/>
          <w:lang w:val="en-CA" w:eastAsia="fr-FR"/>
        </w:rPr>
        <w:t xml:space="preserve"> V2), and DNA sequencing (</w:t>
      </w:r>
      <w:proofErr w:type="spellStart"/>
      <w:r w:rsidRPr="006555C6">
        <w:rPr>
          <w:rFonts w:ascii="Times New Roman" w:hAnsi="Times New Roman"/>
          <w:color w:val="000000"/>
          <w:szCs w:val="24"/>
          <w:lang w:val="en-CA" w:eastAsia="fr-FR"/>
        </w:rPr>
        <w:t>MinION</w:t>
      </w:r>
      <w:proofErr w:type="spellEnd"/>
      <w:r w:rsidRPr="006555C6">
        <w:rPr>
          <w:rFonts w:ascii="Times New Roman" w:hAnsi="Times New Roman"/>
          <w:color w:val="000000"/>
          <w:szCs w:val="24"/>
          <w:lang w:val="en-CA" w:eastAsia="fr-FR"/>
        </w:rPr>
        <w:t xml:space="preserve">) required for robotic biosignature detection. These will be tested with numerous Arctic samples which are considered Mars, Enceladus/Europa analogues. Similarly, </w:t>
      </w:r>
      <w:r w:rsidR="00F94D0E">
        <w:rPr>
          <w:rFonts w:ascii="Times New Roman" w:hAnsi="Times New Roman"/>
          <w:color w:val="000000"/>
          <w:szCs w:val="24"/>
          <w:lang w:val="en-CA" w:eastAsia="fr-FR"/>
        </w:rPr>
        <w:t>O’Connor</w:t>
      </w:r>
      <w:r w:rsidRPr="006555C6">
        <w:rPr>
          <w:rFonts w:ascii="Times New Roman" w:hAnsi="Times New Roman"/>
          <w:color w:val="000000"/>
          <w:szCs w:val="24"/>
          <w:lang w:val="en-CA" w:eastAsia="fr-FR"/>
        </w:rPr>
        <w:t xml:space="preserve">(MSc) will field test </w:t>
      </w:r>
      <w:r w:rsidR="00F94D0E">
        <w:rPr>
          <w:rFonts w:ascii="Times New Roman" w:hAnsi="Times New Roman"/>
          <w:color w:val="000000"/>
          <w:szCs w:val="24"/>
          <w:lang w:val="en-CA" w:eastAsia="fr-FR"/>
        </w:rPr>
        <w:t>our latest</w:t>
      </w:r>
      <w:r w:rsidRPr="006555C6">
        <w:rPr>
          <w:rFonts w:ascii="Times New Roman" w:hAnsi="Times New Roman"/>
          <w:color w:val="000000"/>
          <w:szCs w:val="24"/>
          <w:lang w:val="en-CA" w:eastAsia="fr-FR"/>
        </w:rPr>
        <w:t xml:space="preserve"> </w:t>
      </w:r>
      <w:proofErr w:type="spellStart"/>
      <w:r w:rsidR="00F94D0E">
        <w:rPr>
          <w:rFonts w:ascii="Times New Roman" w:hAnsi="Times New Roman"/>
          <w:color w:val="000000"/>
          <w:szCs w:val="24"/>
          <w:lang w:val="en-CA" w:eastAsia="fr-FR"/>
        </w:rPr>
        <w:t>u</w:t>
      </w:r>
      <w:r w:rsidRPr="006555C6">
        <w:rPr>
          <w:rFonts w:ascii="Times New Roman" w:hAnsi="Times New Roman"/>
          <w:color w:val="000000"/>
          <w:szCs w:val="24"/>
          <w:lang w:val="en-CA" w:eastAsia="fr-FR"/>
        </w:rPr>
        <w:t>MAMA</w:t>
      </w:r>
      <w:proofErr w:type="spellEnd"/>
      <w:r w:rsidRPr="006555C6">
        <w:rPr>
          <w:rFonts w:ascii="Times New Roman" w:hAnsi="Times New Roman"/>
          <w:color w:val="000000"/>
          <w:szCs w:val="24"/>
          <w:lang w:val="en-CA" w:eastAsia="fr-FR"/>
        </w:rPr>
        <w:t xml:space="preserve"> prototype developed in collaboration with A. Rico (NASA Ames) for sensitivity, robustness, and autonomy at the same sites</w:t>
      </w:r>
      <w:r w:rsidR="00F94D0E">
        <w:rPr>
          <w:rFonts w:ascii="Times New Roman" w:hAnsi="Times New Roman"/>
          <w:color w:val="000000"/>
          <w:szCs w:val="24"/>
          <w:lang w:val="en-CA" w:eastAsia="fr-FR"/>
        </w:rPr>
        <w:t xml:space="preserve">; the </w:t>
      </w:r>
      <w:proofErr w:type="spellStart"/>
      <w:r w:rsidR="00F94D0E">
        <w:rPr>
          <w:rFonts w:ascii="Times New Roman" w:hAnsi="Times New Roman"/>
          <w:color w:val="000000"/>
          <w:szCs w:val="24"/>
          <w:lang w:val="en-CA" w:eastAsia="fr-FR"/>
        </w:rPr>
        <w:t>uMAMA</w:t>
      </w:r>
      <w:proofErr w:type="spellEnd"/>
      <w:r w:rsidR="00F94D0E">
        <w:rPr>
          <w:rFonts w:ascii="Times New Roman" w:hAnsi="Times New Roman"/>
          <w:color w:val="000000"/>
          <w:szCs w:val="24"/>
          <w:lang w:val="en-CA" w:eastAsia="fr-FR"/>
        </w:rPr>
        <w:t xml:space="preserve"> will contain mixtures of Mars-relevant organic and inorganic growth substrates. He will also collect surface glacier samples from the White and Thompson Glaciers for laboratory microbial analyses. </w:t>
      </w:r>
      <w:r w:rsidRPr="006555C6">
        <w:rPr>
          <w:rFonts w:ascii="Times New Roman" w:hAnsi="Times New Roman"/>
          <w:b/>
          <w:color w:val="000000"/>
          <w:szCs w:val="24"/>
          <w:lang w:val="en-CA" w:eastAsia="fr-FR"/>
        </w:rPr>
        <w:t>iii) Novel arctic bacteria:</w:t>
      </w:r>
      <w:r w:rsidRPr="006555C6">
        <w:rPr>
          <w:rFonts w:ascii="Times New Roman" w:hAnsi="Times New Roman"/>
          <w:color w:val="000000"/>
          <w:szCs w:val="24"/>
          <w:lang w:val="en-CA" w:eastAsia="fr-FR"/>
        </w:rPr>
        <w:t xml:space="preserve"> </w:t>
      </w:r>
      <w:proofErr w:type="spellStart"/>
      <w:r w:rsidRPr="006555C6">
        <w:rPr>
          <w:rFonts w:ascii="Times New Roman" w:hAnsi="Times New Roman"/>
          <w:color w:val="000000"/>
          <w:szCs w:val="24"/>
          <w:lang w:val="en-CA" w:eastAsia="fr-FR"/>
        </w:rPr>
        <w:t>Blenner-Hassett</w:t>
      </w:r>
      <w:proofErr w:type="spellEnd"/>
      <w:r w:rsidRPr="006555C6">
        <w:rPr>
          <w:rFonts w:ascii="Times New Roman" w:hAnsi="Times New Roman"/>
          <w:color w:val="000000"/>
          <w:szCs w:val="24"/>
          <w:lang w:val="en-CA" w:eastAsia="fr-FR"/>
        </w:rPr>
        <w:t xml:space="preserve"> (PhD) will isolate and characterize novel microorganisms using the latest cryo-</w:t>
      </w:r>
      <w:proofErr w:type="spellStart"/>
      <w:r w:rsidRPr="006555C6">
        <w:rPr>
          <w:rFonts w:ascii="Times New Roman" w:hAnsi="Times New Roman"/>
          <w:color w:val="000000"/>
          <w:szCs w:val="24"/>
          <w:lang w:val="en-CA" w:eastAsia="fr-FR"/>
        </w:rPr>
        <w:t>iPlate</w:t>
      </w:r>
      <w:proofErr w:type="spellEnd"/>
      <w:r w:rsidRPr="006555C6">
        <w:rPr>
          <w:rFonts w:ascii="Times New Roman" w:hAnsi="Times New Roman"/>
          <w:color w:val="000000"/>
          <w:szCs w:val="24"/>
          <w:lang w:val="en-CA" w:eastAsia="fr-FR"/>
        </w:rPr>
        <w:t xml:space="preserve"> through in situ incubations</w:t>
      </w:r>
      <w:r w:rsidR="00F94D0E">
        <w:rPr>
          <w:rFonts w:ascii="Times New Roman" w:hAnsi="Times New Roman"/>
          <w:color w:val="000000"/>
          <w:szCs w:val="24"/>
          <w:lang w:val="en-CA" w:eastAsia="fr-FR"/>
        </w:rPr>
        <w:t xml:space="preserve"> focusing on the Gypsum Hill springs.</w:t>
      </w:r>
    </w:p>
    <w:p w14:paraId="2D43A75A" w14:textId="77777777" w:rsidR="006555C6" w:rsidRPr="006555C6" w:rsidRDefault="006555C6" w:rsidP="007F3838">
      <w:pPr>
        <w:jc w:val="both"/>
        <w:rPr>
          <w:rFonts w:ascii="Times New Roman" w:hAnsi="Times New Roman"/>
          <w:color w:val="000000"/>
          <w:szCs w:val="24"/>
          <w:lang w:val="en-CA" w:eastAsia="fr-FR"/>
        </w:rPr>
      </w:pPr>
    </w:p>
    <w:p w14:paraId="38EEC68F" w14:textId="15B49C75" w:rsidR="00BA074D" w:rsidRPr="00E20885" w:rsidRDefault="00BA074D" w:rsidP="00595F40">
      <w:pPr>
        <w:jc w:val="both"/>
        <w:rPr>
          <w:rFonts w:ascii="Times" w:hAnsi="Times"/>
        </w:rPr>
      </w:pPr>
    </w:p>
    <w:sectPr w:rsidR="00BA074D" w:rsidRPr="00E20885" w:rsidSect="00F550FB">
      <w:footerReference w:type="even" r:id="rId7"/>
      <w:footerReference w:type="default" r:id="rId8"/>
      <w:type w:val="continuous"/>
      <w:pgSz w:w="12240" w:h="15840"/>
      <w:pgMar w:top="1008" w:right="1411" w:bottom="1008" w:left="141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63DA7" w14:textId="77777777" w:rsidR="00AE1528" w:rsidRDefault="00AE1528">
      <w:r>
        <w:separator/>
      </w:r>
    </w:p>
  </w:endnote>
  <w:endnote w:type="continuationSeparator" w:id="0">
    <w:p w14:paraId="5B686B81" w14:textId="77777777" w:rsidR="00AE1528" w:rsidRDefault="00AE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2AB5B" w14:textId="77777777" w:rsidR="00BA074D" w:rsidRDefault="00BA074D" w:rsidP="003050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E4A411" w14:textId="77777777" w:rsidR="00BA074D" w:rsidRDefault="00BA0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0D88B" w14:textId="77777777" w:rsidR="00BA074D" w:rsidRDefault="00BA074D" w:rsidP="003050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264E">
      <w:rPr>
        <w:rStyle w:val="PageNumber"/>
        <w:noProof/>
      </w:rPr>
      <w:t>1</w:t>
    </w:r>
    <w:r>
      <w:rPr>
        <w:rStyle w:val="PageNumber"/>
      </w:rPr>
      <w:fldChar w:fldCharType="end"/>
    </w:r>
  </w:p>
  <w:p w14:paraId="42801D58" w14:textId="77777777" w:rsidR="00BA074D" w:rsidRDefault="00BA0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F5B24" w14:textId="77777777" w:rsidR="00AE1528" w:rsidRDefault="00AE1528">
      <w:r>
        <w:separator/>
      </w:r>
    </w:p>
  </w:footnote>
  <w:footnote w:type="continuationSeparator" w:id="0">
    <w:p w14:paraId="2B813F33" w14:textId="77777777" w:rsidR="00AE1528" w:rsidRDefault="00AE1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CA"/>
    <w:rsid w:val="000230CE"/>
    <w:rsid w:val="00077FF5"/>
    <w:rsid w:val="00080849"/>
    <w:rsid w:val="000A6420"/>
    <w:rsid w:val="00124D0D"/>
    <w:rsid w:val="0016533C"/>
    <w:rsid w:val="001C372E"/>
    <w:rsid w:val="001C47F3"/>
    <w:rsid w:val="0020146B"/>
    <w:rsid w:val="0020659A"/>
    <w:rsid w:val="00304000"/>
    <w:rsid w:val="003050D6"/>
    <w:rsid w:val="00364AE8"/>
    <w:rsid w:val="00371723"/>
    <w:rsid w:val="003A1005"/>
    <w:rsid w:val="003C15A0"/>
    <w:rsid w:val="003D0900"/>
    <w:rsid w:val="0046278D"/>
    <w:rsid w:val="004D3963"/>
    <w:rsid w:val="004D722E"/>
    <w:rsid w:val="005018A4"/>
    <w:rsid w:val="00585F49"/>
    <w:rsid w:val="00593BDE"/>
    <w:rsid w:val="00595F40"/>
    <w:rsid w:val="005D1647"/>
    <w:rsid w:val="005F1827"/>
    <w:rsid w:val="006555C6"/>
    <w:rsid w:val="00665413"/>
    <w:rsid w:val="00715CB0"/>
    <w:rsid w:val="007422E9"/>
    <w:rsid w:val="00762E83"/>
    <w:rsid w:val="007939A1"/>
    <w:rsid w:val="007958C2"/>
    <w:rsid w:val="007B0046"/>
    <w:rsid w:val="007C2791"/>
    <w:rsid w:val="007C3499"/>
    <w:rsid w:val="007F3838"/>
    <w:rsid w:val="007F6DE0"/>
    <w:rsid w:val="008224F0"/>
    <w:rsid w:val="008A126F"/>
    <w:rsid w:val="009374E5"/>
    <w:rsid w:val="009421E3"/>
    <w:rsid w:val="0097226C"/>
    <w:rsid w:val="009A4AF8"/>
    <w:rsid w:val="009C264E"/>
    <w:rsid w:val="009D39CF"/>
    <w:rsid w:val="009F0496"/>
    <w:rsid w:val="00A33ECA"/>
    <w:rsid w:val="00A468F4"/>
    <w:rsid w:val="00A95956"/>
    <w:rsid w:val="00AE1528"/>
    <w:rsid w:val="00B07B10"/>
    <w:rsid w:val="00B43DA8"/>
    <w:rsid w:val="00B53564"/>
    <w:rsid w:val="00B61CE9"/>
    <w:rsid w:val="00B92B58"/>
    <w:rsid w:val="00B937C0"/>
    <w:rsid w:val="00B93A90"/>
    <w:rsid w:val="00BA074D"/>
    <w:rsid w:val="00C2481A"/>
    <w:rsid w:val="00C63727"/>
    <w:rsid w:val="00C6594A"/>
    <w:rsid w:val="00C666A3"/>
    <w:rsid w:val="00CC717A"/>
    <w:rsid w:val="00CD6998"/>
    <w:rsid w:val="00D85F4A"/>
    <w:rsid w:val="00DB0C7F"/>
    <w:rsid w:val="00DC21C6"/>
    <w:rsid w:val="00E16DD9"/>
    <w:rsid w:val="00E20885"/>
    <w:rsid w:val="00E327E0"/>
    <w:rsid w:val="00E445E8"/>
    <w:rsid w:val="00E832F5"/>
    <w:rsid w:val="00EE3358"/>
    <w:rsid w:val="00F50B87"/>
    <w:rsid w:val="00F51103"/>
    <w:rsid w:val="00F550FB"/>
    <w:rsid w:val="00F66404"/>
    <w:rsid w:val="00F94D0E"/>
    <w:rsid w:val="00FB0BF8"/>
    <w:rsid w:val="00FB750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4BB40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A08B8"/>
    <w:rPr>
      <w:rFonts w:ascii="Helvetica" w:hAnsi="Helvetica"/>
      <w:sz w:val="24"/>
      <w:lang w:val="en-US" w:eastAsia="en-US"/>
    </w:rPr>
  </w:style>
  <w:style w:type="paragraph" w:styleId="Heading1">
    <w:name w:val="heading 1"/>
    <w:basedOn w:val="Normal"/>
    <w:next w:val="Normal"/>
    <w:qFormat/>
    <w:rsid w:val="00124D0D"/>
    <w:pPr>
      <w:keepNext/>
      <w:jc w:val="center"/>
      <w:outlineLvl w:val="0"/>
    </w:pPr>
    <w:rPr>
      <w:b/>
    </w:rPr>
  </w:style>
  <w:style w:type="paragraph" w:styleId="Heading2">
    <w:name w:val="heading 2"/>
    <w:basedOn w:val="Normal"/>
    <w:next w:val="Normal"/>
    <w:qFormat/>
    <w:rsid w:val="00124D0D"/>
    <w:pPr>
      <w:keepNext/>
      <w:spacing w:line="360" w:lineRule="auto"/>
      <w:jc w:val="both"/>
      <w:outlineLvl w:val="1"/>
    </w:pPr>
    <w:rPr>
      <w:rFonts w:ascii="Times New Roman" w:hAnsi="Times New Roman"/>
      <w:b/>
    </w:rPr>
  </w:style>
  <w:style w:type="paragraph" w:styleId="Heading3">
    <w:name w:val="heading 3"/>
    <w:basedOn w:val="Normal"/>
    <w:next w:val="Normal"/>
    <w:qFormat/>
    <w:rsid w:val="003C176B"/>
    <w:pPr>
      <w:keepNext/>
      <w:spacing w:before="240" w:after="60"/>
      <w:outlineLvl w:val="2"/>
    </w:pPr>
    <w:rPr>
      <w:rFonts w:ascii="Arial" w:hAnsi="Arial"/>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645"/>
    <w:rPr>
      <w:color w:val="0000FF"/>
      <w:u w:val="single"/>
    </w:rPr>
  </w:style>
  <w:style w:type="paragraph" w:styleId="Footer">
    <w:name w:val="footer"/>
    <w:basedOn w:val="Normal"/>
    <w:semiHidden/>
    <w:rsid w:val="004A08B8"/>
    <w:pPr>
      <w:tabs>
        <w:tab w:val="center" w:pos="4320"/>
        <w:tab w:val="right" w:pos="8640"/>
      </w:tabs>
    </w:pPr>
  </w:style>
  <w:style w:type="character" w:styleId="PageNumber">
    <w:name w:val="page number"/>
    <w:basedOn w:val="DefaultParagraphFont"/>
    <w:rsid w:val="004A08B8"/>
  </w:style>
  <w:style w:type="paragraph" w:styleId="BalloonText">
    <w:name w:val="Balloon Text"/>
    <w:basedOn w:val="Normal"/>
    <w:link w:val="BalloonTextChar"/>
    <w:rsid w:val="00E832F5"/>
    <w:rPr>
      <w:rFonts w:ascii="Lucida Grande" w:hAnsi="Lucida Grande" w:cs="Lucida Grande"/>
      <w:sz w:val="18"/>
      <w:szCs w:val="18"/>
    </w:rPr>
  </w:style>
  <w:style w:type="character" w:customStyle="1" w:styleId="BalloonTextChar">
    <w:name w:val="Balloon Text Char"/>
    <w:basedOn w:val="DefaultParagraphFont"/>
    <w:link w:val="BalloonText"/>
    <w:rsid w:val="00E832F5"/>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1765">
      <w:bodyDiv w:val="1"/>
      <w:marLeft w:val="0"/>
      <w:marRight w:val="0"/>
      <w:marTop w:val="0"/>
      <w:marBottom w:val="0"/>
      <w:divBdr>
        <w:top w:val="none" w:sz="0" w:space="0" w:color="auto"/>
        <w:left w:val="none" w:sz="0" w:space="0" w:color="auto"/>
        <w:bottom w:val="none" w:sz="0" w:space="0" w:color="auto"/>
        <w:right w:val="none" w:sz="0" w:space="0" w:color="auto"/>
      </w:divBdr>
    </w:div>
    <w:div w:id="705761683">
      <w:bodyDiv w:val="1"/>
      <w:marLeft w:val="0"/>
      <w:marRight w:val="0"/>
      <w:marTop w:val="0"/>
      <w:marBottom w:val="0"/>
      <w:divBdr>
        <w:top w:val="none" w:sz="0" w:space="0" w:color="auto"/>
        <w:left w:val="none" w:sz="0" w:space="0" w:color="auto"/>
        <w:bottom w:val="none" w:sz="0" w:space="0" w:color="auto"/>
        <w:right w:val="none" w:sz="0" w:space="0" w:color="auto"/>
      </w:divBdr>
    </w:div>
    <w:div w:id="1597715504">
      <w:bodyDiv w:val="1"/>
      <w:marLeft w:val="0"/>
      <w:marRight w:val="0"/>
      <w:marTop w:val="0"/>
      <w:marBottom w:val="0"/>
      <w:divBdr>
        <w:top w:val="none" w:sz="0" w:space="0" w:color="auto"/>
        <w:left w:val="none" w:sz="0" w:space="0" w:color="auto"/>
        <w:bottom w:val="none" w:sz="0" w:space="0" w:color="auto"/>
        <w:right w:val="none" w:sz="0" w:space="0" w:color="auto"/>
      </w:divBdr>
    </w:div>
    <w:div w:id="178376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September 12, 2001</vt:lpstr>
    </vt:vector>
  </TitlesOfParts>
  <Company>Cnr-Irb</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12, 2001</dc:title>
  <dc:creator>Lyle Whyte</dc:creator>
  <cp:lastModifiedBy>Microsoft Office User</cp:lastModifiedBy>
  <cp:revision>4</cp:revision>
  <cp:lastPrinted>2012-02-10T03:32:00Z</cp:lastPrinted>
  <dcterms:created xsi:type="dcterms:W3CDTF">2021-04-12T14:12:00Z</dcterms:created>
  <dcterms:modified xsi:type="dcterms:W3CDTF">2021-04-12T14:50:00Z</dcterms:modified>
</cp:coreProperties>
</file>