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Cs w:val="22"/>
        </w:rPr>
        <w:id w:val="-1435828280"/>
        <w:docPartObj>
          <w:docPartGallery w:val="Cover Pages"/>
          <w:docPartUnique/>
        </w:docPartObj>
      </w:sdtPr>
      <w:sdtEndPr/>
      <w:sdtContent>
        <w:p w14:paraId="52DD068B" w14:textId="2A0ED7EC" w:rsidR="00A96250" w:rsidRPr="0079471F" w:rsidRDefault="000035CF" w:rsidP="00096A46">
          <w:pPr>
            <w:spacing w:before="240" w:line="276" w:lineRule="auto"/>
            <w:jc w:val="both"/>
            <w:rPr>
              <w:szCs w:val="22"/>
            </w:rPr>
          </w:pPr>
          <w:r w:rsidRPr="004D6B0D">
            <w:rPr>
              <w:szCs w:val="22"/>
              <w:highlight w:val="yellow"/>
            </w:rPr>
            <w:t xml:space="preserve">June </w:t>
          </w:r>
          <w:r w:rsidR="00A700BE" w:rsidRPr="004D6B0D">
            <w:rPr>
              <w:szCs w:val="22"/>
              <w:highlight w:val="yellow"/>
            </w:rPr>
            <w:t>24</w:t>
          </w:r>
          <w:r w:rsidRPr="004D6B0D">
            <w:rPr>
              <w:szCs w:val="22"/>
              <w:highlight w:val="yellow"/>
            </w:rPr>
            <w:t>, 2026</w:t>
          </w:r>
        </w:p>
        <w:p w14:paraId="01E54C95" w14:textId="77777777" w:rsidR="00A700BE" w:rsidRPr="00A700BE" w:rsidRDefault="00A700BE" w:rsidP="00A700BE">
          <w:pPr>
            <w:spacing w:after="0" w:line="276" w:lineRule="auto"/>
            <w:jc w:val="both"/>
            <w:rPr>
              <w:szCs w:val="22"/>
            </w:rPr>
          </w:pPr>
          <w:r w:rsidRPr="00A700BE">
            <w:rPr>
              <w:szCs w:val="22"/>
            </w:rPr>
            <w:t>Marie-Pier Marcil</w:t>
          </w:r>
        </w:p>
        <w:p w14:paraId="54B794FE" w14:textId="77777777" w:rsidR="00A700BE" w:rsidRPr="00A700BE" w:rsidRDefault="00A700BE" w:rsidP="00A700BE">
          <w:pPr>
            <w:spacing w:after="0" w:line="276" w:lineRule="auto"/>
            <w:jc w:val="both"/>
            <w:rPr>
              <w:szCs w:val="22"/>
            </w:rPr>
          </w:pPr>
          <w:r w:rsidRPr="00A700BE">
            <w:rPr>
              <w:szCs w:val="22"/>
            </w:rPr>
            <w:t>Environmental Project Coordinator</w:t>
          </w:r>
        </w:p>
        <w:p w14:paraId="21DBBC34" w14:textId="77777777" w:rsidR="00A700BE" w:rsidRPr="00A700BE" w:rsidRDefault="00A700BE" w:rsidP="00A700BE">
          <w:pPr>
            <w:spacing w:after="0" w:line="276" w:lineRule="auto"/>
            <w:jc w:val="both"/>
            <w:rPr>
              <w:szCs w:val="22"/>
            </w:rPr>
          </w:pPr>
          <w:r w:rsidRPr="00A700BE">
            <w:rPr>
              <w:szCs w:val="22"/>
            </w:rPr>
            <w:t>Agnico Eagle Mines Limited - Meadowbank Division</w:t>
          </w:r>
        </w:p>
        <w:p w14:paraId="05CFDEE7" w14:textId="77777777" w:rsidR="00A700BE" w:rsidRPr="00A700BE" w:rsidRDefault="00A700BE" w:rsidP="00A700BE">
          <w:pPr>
            <w:spacing w:after="0" w:line="276" w:lineRule="auto"/>
            <w:jc w:val="both"/>
            <w:rPr>
              <w:szCs w:val="22"/>
            </w:rPr>
          </w:pPr>
          <w:r w:rsidRPr="00A700BE">
            <w:rPr>
              <w:szCs w:val="22"/>
            </w:rPr>
            <w:t>Suite 540 - Baker Lake</w:t>
          </w:r>
        </w:p>
        <w:p w14:paraId="3090094F" w14:textId="77777777" w:rsidR="00A700BE" w:rsidRDefault="00A700BE" w:rsidP="00A700BE">
          <w:pPr>
            <w:spacing w:after="0" w:line="276" w:lineRule="auto"/>
            <w:jc w:val="both"/>
            <w:rPr>
              <w:szCs w:val="22"/>
            </w:rPr>
          </w:pPr>
          <w:r w:rsidRPr="00A700BE">
            <w:rPr>
              <w:szCs w:val="22"/>
            </w:rPr>
            <w:t>Nunavut, Canada, X0C 0A0</w:t>
          </w:r>
        </w:p>
        <w:p w14:paraId="0E13BB34" w14:textId="7D9BB1F2" w:rsidR="00F5467D" w:rsidRPr="00A700BE" w:rsidRDefault="00A96250" w:rsidP="00A700BE">
          <w:pPr>
            <w:spacing w:before="240" w:line="276" w:lineRule="auto"/>
            <w:ind w:left="1440" w:hanging="1440"/>
            <w:rPr>
              <w:i/>
              <w:iCs/>
              <w:szCs w:val="22"/>
            </w:rPr>
          </w:pPr>
          <w:r w:rsidRPr="0079471F">
            <w:rPr>
              <w:i/>
              <w:iCs/>
              <w:szCs w:val="22"/>
            </w:rPr>
            <w:t>Sent via email</w:t>
          </w:r>
          <w:r w:rsidR="00D87EF4">
            <w:rPr>
              <w:i/>
              <w:iCs/>
              <w:szCs w:val="22"/>
            </w:rPr>
            <w:t xml:space="preserve">: </w:t>
          </w:r>
          <w:r w:rsidR="00A700BE">
            <w:rPr>
              <w:i/>
              <w:iCs/>
              <w:szCs w:val="22"/>
            </w:rPr>
            <w:tab/>
          </w:r>
          <w:hyperlink r:id="rId12" w:history="1">
            <w:r w:rsidR="00A700BE" w:rsidRPr="00037BB6">
              <w:rPr>
                <w:rStyle w:val="Hyperlink"/>
                <w:i/>
                <w:iCs/>
                <w:szCs w:val="22"/>
              </w:rPr>
              <w:t>marie-pier.marcil@agnicoeagle.com</w:t>
            </w:r>
          </w:hyperlink>
          <w:r w:rsidR="00A700BE">
            <w:rPr>
              <w:i/>
              <w:iCs/>
              <w:szCs w:val="22"/>
            </w:rPr>
            <w:t xml:space="preserve"> </w:t>
          </w:r>
          <w:r w:rsidR="00A700BE" w:rsidRPr="00A700BE">
            <w:rPr>
              <w:i/>
              <w:iCs/>
              <w:szCs w:val="22"/>
            </w:rPr>
            <w:t xml:space="preserve"> and</w:t>
          </w:r>
          <w:r w:rsidR="00A700BE">
            <w:rPr>
              <w:i/>
              <w:iCs/>
              <w:szCs w:val="22"/>
            </w:rPr>
            <w:t xml:space="preserve"> </w:t>
          </w:r>
          <w:hyperlink r:id="rId13" w:history="1">
            <w:r w:rsidR="00A700BE" w:rsidRPr="00037BB6">
              <w:rPr>
                <w:rStyle w:val="Hyperlink"/>
                <w:i/>
                <w:iCs/>
                <w:szCs w:val="22"/>
              </w:rPr>
              <w:t>nunavut.environment.permitting@agnicoeagle.com</w:t>
            </w:r>
          </w:hyperlink>
          <w:r w:rsidR="00A700BE">
            <w:rPr>
              <w:i/>
              <w:iCs/>
              <w:szCs w:val="22"/>
            </w:rPr>
            <w:t xml:space="preserve"> </w:t>
          </w:r>
        </w:p>
        <w:p w14:paraId="26016C9E" w14:textId="486E775C" w:rsidR="008F3CB0" w:rsidRPr="0079471F" w:rsidRDefault="00A96250" w:rsidP="00096A46">
          <w:pPr>
            <w:pBdr>
              <w:bottom w:val="single" w:sz="4" w:space="1" w:color="auto"/>
            </w:pBdr>
            <w:spacing w:line="276" w:lineRule="auto"/>
            <w:ind w:left="720" w:hanging="720"/>
            <w:jc w:val="both"/>
            <w:rPr>
              <w:b/>
              <w:bCs/>
              <w:szCs w:val="22"/>
              <w:u w:val="single"/>
            </w:rPr>
          </w:pPr>
          <w:r w:rsidRPr="0079471F">
            <w:rPr>
              <w:b/>
              <w:bCs/>
              <w:szCs w:val="22"/>
            </w:rPr>
            <w:t>Re:</w:t>
          </w:r>
          <w:r w:rsidRPr="0079471F">
            <w:rPr>
              <w:b/>
              <w:bCs/>
              <w:szCs w:val="22"/>
            </w:rPr>
            <w:tab/>
          </w:r>
          <w:r w:rsidR="00C3564F" w:rsidRPr="008E2F37">
            <w:rPr>
              <w:b/>
              <w:bCs/>
              <w:u w:val="single"/>
            </w:rPr>
            <w:t>Opportunity to Address Comments Received Regarding</w:t>
          </w:r>
          <w:r w:rsidR="002070F4">
            <w:rPr>
              <w:b/>
              <w:bCs/>
              <w:szCs w:val="22"/>
              <w:u w:val="single"/>
            </w:rPr>
            <w:t xml:space="preserve"> </w:t>
          </w:r>
          <w:r w:rsidR="00857CCB">
            <w:rPr>
              <w:b/>
              <w:bCs/>
              <w:szCs w:val="22"/>
              <w:u w:val="single"/>
            </w:rPr>
            <w:t>Agnico Eagle’s Me</w:t>
          </w:r>
          <w:r w:rsidR="00A700BE">
            <w:rPr>
              <w:b/>
              <w:bCs/>
              <w:szCs w:val="22"/>
              <w:u w:val="single"/>
            </w:rPr>
            <w:t xml:space="preserve">adowbank Complex </w:t>
          </w:r>
          <w:r w:rsidR="008F3CB0" w:rsidRPr="0079471F">
            <w:rPr>
              <w:b/>
              <w:bCs/>
              <w:szCs w:val="22"/>
              <w:u w:val="single"/>
            </w:rPr>
            <w:t>2025 Annual Report</w:t>
          </w:r>
        </w:p>
        <w:p w14:paraId="1FB0C21E" w14:textId="169E4B6A" w:rsidR="00A96250" w:rsidRPr="0079471F" w:rsidRDefault="00A96250" w:rsidP="00096A46">
          <w:pPr>
            <w:spacing w:before="240" w:line="276" w:lineRule="auto"/>
            <w:jc w:val="both"/>
            <w:rPr>
              <w:szCs w:val="22"/>
            </w:rPr>
          </w:pPr>
          <w:r w:rsidRPr="0079471F">
            <w:rPr>
              <w:szCs w:val="22"/>
            </w:rPr>
            <w:t xml:space="preserve">Dear </w:t>
          </w:r>
          <w:r w:rsidR="00A700BE">
            <w:rPr>
              <w:szCs w:val="22"/>
            </w:rPr>
            <w:t>Marie-Pier Marcil</w:t>
          </w:r>
          <w:r w:rsidRPr="0079471F">
            <w:rPr>
              <w:szCs w:val="22"/>
            </w:rPr>
            <w:t>:</w:t>
          </w:r>
        </w:p>
        <w:p w14:paraId="5B13AEC5" w14:textId="052C503D" w:rsidR="005B39B7" w:rsidRDefault="008F3CB0" w:rsidP="00096A46">
          <w:pPr>
            <w:spacing w:line="276" w:lineRule="auto"/>
            <w:jc w:val="both"/>
          </w:pPr>
          <w:r w:rsidRPr="0079471F">
            <w:rPr>
              <w:szCs w:val="22"/>
            </w:rPr>
            <w:t xml:space="preserve">The Nunavut Impact Review Board (NIRB or Board) received </w:t>
          </w:r>
          <w:r w:rsidR="00C7319F">
            <w:rPr>
              <w:szCs w:val="22"/>
            </w:rPr>
            <w:t>Agnico Eagle Mines Ltd.’s (Agnico Eagle)</w:t>
          </w:r>
          <w:r w:rsidRPr="0079471F">
            <w:rPr>
              <w:szCs w:val="22"/>
            </w:rPr>
            <w:t xml:space="preserve"> 2025 Annual Report required by </w:t>
          </w:r>
          <w:r w:rsidR="00A700BE">
            <w:rPr>
              <w:szCs w:val="22"/>
            </w:rPr>
            <w:t>P</w:t>
          </w:r>
          <w:r w:rsidR="00A700BE" w:rsidRPr="00A700BE">
            <w:rPr>
              <w:szCs w:val="22"/>
            </w:rPr>
            <w:t>roject Certificate No. 004, Amendment 03, and Project Certificate No. 008, Amendment 01</w:t>
          </w:r>
          <w:r w:rsidR="00A700BE">
            <w:rPr>
              <w:szCs w:val="22"/>
            </w:rPr>
            <w:t xml:space="preserve"> </w:t>
          </w:r>
          <w:r w:rsidR="00A700BE" w:rsidRPr="00A700BE">
            <w:rPr>
              <w:szCs w:val="22"/>
            </w:rPr>
            <w:t>(NIRB File Nos. 03MN107 &amp; 16MN056 respectively)</w:t>
          </w:r>
          <w:r w:rsidR="0000349D">
            <w:rPr>
              <w:szCs w:val="22"/>
            </w:rPr>
            <w:t xml:space="preserve">. </w:t>
          </w:r>
          <w:r w:rsidR="00E11A70">
            <w:t>T</w:t>
          </w:r>
          <w:r w:rsidR="00E11A70" w:rsidRPr="00B058F8">
            <w:t xml:space="preserve">he NIRB requested that interested parties review the </w:t>
          </w:r>
          <w:r w:rsidR="00E11A70">
            <w:rPr>
              <w:iCs/>
            </w:rPr>
            <w:t xml:space="preserve">2025 Annual Report </w:t>
          </w:r>
          <w:r w:rsidR="00E11A70" w:rsidRPr="00B058F8">
            <w:t>and provide comments with respect to their jurisdiction and/or area of expertise</w:t>
          </w:r>
          <w:r w:rsidR="00E11A70">
            <w:t>,</w:t>
          </w:r>
          <w:r w:rsidR="00E11A70" w:rsidRPr="00B058F8">
            <w:t xml:space="preserve"> on whether the conclusions reached by</w:t>
          </w:r>
          <w:r w:rsidR="00E11A70">
            <w:t xml:space="preserve"> Agnico Eagle</w:t>
          </w:r>
          <w:r w:rsidR="00E11A70" w:rsidRPr="00B058F8">
            <w:t xml:space="preserve"> in the</w:t>
          </w:r>
          <w:r w:rsidR="00E11A70" w:rsidRPr="003258BF">
            <w:rPr>
              <w:iCs/>
            </w:rPr>
            <w:t xml:space="preserve"> 202</w:t>
          </w:r>
          <w:r w:rsidR="00E11A70">
            <w:rPr>
              <w:iCs/>
            </w:rPr>
            <w:t>5</w:t>
          </w:r>
          <w:r w:rsidR="00E11A70" w:rsidRPr="003258BF">
            <w:rPr>
              <w:iCs/>
            </w:rPr>
            <w:t xml:space="preserve"> Annual Report</w:t>
          </w:r>
          <w:r w:rsidR="00E11A70" w:rsidRPr="00B058F8">
            <w:t xml:space="preserve"> were valid.</w:t>
          </w:r>
          <w:r w:rsidR="00E11A70">
            <w:t xml:space="preserve"> </w:t>
          </w:r>
          <w:r w:rsidR="005B39B7" w:rsidRPr="00B058F8">
            <w:t xml:space="preserve">Furthermore, parties were requested to comment on the Proponent’s compliance status regarding authorizations that have been issued for the Project Certificate. </w:t>
          </w:r>
        </w:p>
        <w:p w14:paraId="1D24AC69" w14:textId="77777777" w:rsidR="00877332" w:rsidRPr="00B058F8" w:rsidRDefault="00E12E18" w:rsidP="00096A46">
          <w:pPr>
            <w:spacing w:line="276" w:lineRule="auto"/>
            <w:jc w:val="both"/>
          </w:pPr>
          <w:r>
            <w:t>T</w:t>
          </w:r>
          <w:r w:rsidR="00877332" w:rsidRPr="00B058F8">
            <w:t>he NIRB received comments from the following interested parties:</w:t>
          </w:r>
        </w:p>
        <w:tbl>
          <w:tblPr>
            <w:tblStyle w:val="TableGrid"/>
            <w:tblW w:w="9356" w:type="dxa"/>
            <w:tblInd w:w="-5" w:type="dxa"/>
            <w:tblLook w:val="04A0" w:firstRow="1" w:lastRow="0" w:firstColumn="1" w:lastColumn="0" w:noHBand="0" w:noVBand="1"/>
          </w:tblPr>
          <w:tblGrid>
            <w:gridCol w:w="7088"/>
            <w:gridCol w:w="2268"/>
          </w:tblGrid>
          <w:tr w:rsidR="00877332" w:rsidRPr="00B058F8" w14:paraId="75D994E1" w14:textId="77777777" w:rsidTr="00A700BE">
            <w:trPr>
              <w:trHeight w:val="350"/>
            </w:trPr>
            <w:tc>
              <w:tcPr>
                <w:tcW w:w="7088" w:type="dxa"/>
                <w:shd w:val="clear" w:color="auto" w:fill="3A7C22" w:themeFill="accent6" w:themeFillShade="BF"/>
                <w:noWrap/>
                <w:vAlign w:val="center"/>
                <w:hideMark/>
              </w:tcPr>
              <w:p w14:paraId="22F700C1" w14:textId="77777777" w:rsidR="00877332" w:rsidRPr="00E4493F" w:rsidRDefault="00877332" w:rsidP="00096A46">
                <w:pPr>
                  <w:spacing w:line="276" w:lineRule="auto"/>
                  <w:rPr>
                    <w:rFonts w:eastAsia="Calibri"/>
                    <w:b/>
                    <w:bCs/>
                    <w:color w:val="FFFFFF" w:themeColor="background1"/>
                  </w:rPr>
                </w:pPr>
                <w:r w:rsidRPr="00E4493F">
                  <w:rPr>
                    <w:rFonts w:eastAsia="Calibri"/>
                    <w:b/>
                    <w:bCs/>
                    <w:color w:val="FFFFFF" w:themeColor="background1"/>
                  </w:rPr>
                  <w:t>Commenting Party</w:t>
                </w:r>
              </w:p>
            </w:tc>
            <w:tc>
              <w:tcPr>
                <w:tcW w:w="2268" w:type="dxa"/>
                <w:shd w:val="clear" w:color="auto" w:fill="3A7C22" w:themeFill="accent6" w:themeFillShade="BF"/>
                <w:vAlign w:val="center"/>
              </w:tcPr>
              <w:p w14:paraId="78E49FF6" w14:textId="77777777" w:rsidR="00877332" w:rsidRPr="00E4493F" w:rsidRDefault="00877332" w:rsidP="00096A46">
                <w:pPr>
                  <w:spacing w:line="276" w:lineRule="auto"/>
                  <w:jc w:val="center"/>
                  <w:rPr>
                    <w:rFonts w:eastAsia="Calibri"/>
                    <w:b/>
                    <w:bCs/>
                    <w:color w:val="FFFFFF" w:themeColor="background1"/>
                  </w:rPr>
                </w:pPr>
                <w:r w:rsidRPr="00E4493F">
                  <w:rPr>
                    <w:rFonts w:eastAsia="Calibri"/>
                    <w:b/>
                    <w:bCs/>
                    <w:color w:val="FFFFFF" w:themeColor="background1"/>
                  </w:rPr>
                  <w:t>Document ID</w:t>
                </w:r>
              </w:p>
            </w:tc>
          </w:tr>
          <w:tr w:rsidR="00877332" w:rsidRPr="00B058F8" w14:paraId="44FDD895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373166F6" w14:textId="77777777" w:rsidR="00877332" w:rsidRPr="00B058F8" w:rsidRDefault="00877332" w:rsidP="00096A46">
                <w:pPr>
                  <w:spacing w:after="60" w:line="276" w:lineRule="auto"/>
                </w:pPr>
                <w:r w:rsidRPr="00B058F8">
                  <w:t>Ki</w:t>
                </w:r>
                <w:r>
                  <w:t>valliq</w:t>
                </w:r>
                <w:r w:rsidRPr="00B058F8">
                  <w:t xml:space="preserve"> Inuit Association (</w:t>
                </w:r>
                <w:proofErr w:type="spellStart"/>
                <w:r w:rsidRPr="00B058F8">
                  <w:t>K</w:t>
                </w:r>
                <w:r>
                  <w:t>ivI</w:t>
                </w:r>
                <w:r w:rsidRPr="00B058F8">
                  <w:t>A</w:t>
                </w:r>
                <w:proofErr w:type="spellEnd"/>
                <w:r>
                  <w:t>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7D47C281" w14:textId="791CBB72" w:rsidR="00A700BE" w:rsidRPr="00B058F8" w:rsidRDefault="00F344D4" w:rsidP="00A700BE">
                <w:pPr>
                  <w:spacing w:after="60" w:line="276" w:lineRule="auto"/>
                  <w:jc w:val="center"/>
                </w:pPr>
                <w:r>
                  <w:t>361964 &amp; 360912</w:t>
                </w:r>
              </w:p>
            </w:tc>
          </w:tr>
          <w:tr w:rsidR="00877332" w:rsidRPr="00B058F8" w14:paraId="60C6EA55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64DDAAD8" w14:textId="77777777" w:rsidR="00877332" w:rsidRPr="00B058F8" w:rsidRDefault="00877332" w:rsidP="00096A46">
                <w:pPr>
                  <w:spacing w:after="60" w:line="276" w:lineRule="auto"/>
                  <w:rPr>
                    <w:rFonts w:eastAsia="Calibri"/>
                  </w:rPr>
                </w:pPr>
                <w:r w:rsidRPr="00B058F8">
                  <w:t>Government of Nunavut (GN)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26F0039A" w14:textId="7F75896C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361967 &amp; 360918</w:t>
                </w:r>
              </w:p>
            </w:tc>
          </w:tr>
          <w:tr w:rsidR="00877332" w:rsidRPr="00B058F8" w14:paraId="073DC3F4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4A18B258" w14:textId="77777777" w:rsidR="00877332" w:rsidRPr="00B058F8" w:rsidRDefault="00877332" w:rsidP="00096A46">
                <w:pPr>
                  <w:spacing w:after="60" w:line="276" w:lineRule="auto"/>
                </w:pPr>
                <w:r w:rsidRPr="008C4535">
                  <w:t>Crown-Indigenous Relations and Northern Affairs Canada</w:t>
                </w:r>
                <w:r>
                  <w:t xml:space="preserve"> (CIRNAC)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307EB04A" w14:textId="04F6022A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361966 &amp; 360915</w:t>
                </w:r>
              </w:p>
            </w:tc>
          </w:tr>
          <w:tr w:rsidR="00877332" w:rsidRPr="00B058F8" w14:paraId="43F5D95A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67931C8A" w14:textId="77777777" w:rsidR="00877332" w:rsidRPr="00B058F8" w:rsidRDefault="00877332" w:rsidP="00096A46">
                <w:pPr>
                  <w:spacing w:after="60" w:line="276" w:lineRule="auto"/>
                </w:pPr>
                <w:r w:rsidRPr="00B058F8">
                  <w:t>Health Canada (HC)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11BABD1E" w14:textId="27326F56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361963 &amp; 361963</w:t>
                </w:r>
              </w:p>
            </w:tc>
          </w:tr>
          <w:tr w:rsidR="00877332" w:rsidRPr="00B058F8" w14:paraId="34710F00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49A0270A" w14:textId="77777777" w:rsidR="00877332" w:rsidRPr="00B058F8" w:rsidRDefault="00877332" w:rsidP="00096A46">
                <w:pPr>
                  <w:spacing w:after="60" w:line="276" w:lineRule="auto"/>
                  <w:rPr>
                    <w:rFonts w:eastAsia="Calibri"/>
                  </w:rPr>
                </w:pPr>
                <w:r w:rsidRPr="00B058F8">
                  <w:t>Transport Canada (TC)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20068034" w14:textId="5D2C0DDD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361965</w:t>
                </w:r>
              </w:p>
            </w:tc>
          </w:tr>
          <w:tr w:rsidR="00877332" w:rsidRPr="00B058F8" w14:paraId="0EC33087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7059511B" w14:textId="77777777" w:rsidR="00877332" w:rsidRPr="00B058F8" w:rsidRDefault="00877332" w:rsidP="00096A46">
                <w:pPr>
                  <w:spacing w:after="60" w:line="276" w:lineRule="auto"/>
                </w:pPr>
                <w:r w:rsidRPr="00B058F8">
                  <w:t>Environment and Climate Change Canada (ECCC)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2D897E68" w14:textId="58EC8DC8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361969 &amp; 360917</w:t>
                </w:r>
              </w:p>
            </w:tc>
          </w:tr>
          <w:tr w:rsidR="00877332" w:rsidRPr="00B058F8" w14:paraId="67A931FE" w14:textId="77777777" w:rsidTr="00A700BE">
            <w:trPr>
              <w:trHeight w:val="300"/>
            </w:trPr>
            <w:tc>
              <w:tcPr>
                <w:tcW w:w="7088" w:type="dxa"/>
                <w:shd w:val="clear" w:color="auto" w:fill="FFFFFF" w:themeFill="background1"/>
                <w:noWrap/>
                <w:vAlign w:val="center"/>
              </w:tcPr>
              <w:p w14:paraId="71296F3A" w14:textId="77777777" w:rsidR="00877332" w:rsidRPr="00B058F8" w:rsidRDefault="00877332" w:rsidP="00096A46">
                <w:pPr>
                  <w:spacing w:after="60" w:line="276" w:lineRule="auto"/>
                </w:pPr>
                <w:r>
                  <w:t>Fisheries and Oceans Canada (DFO)</w:t>
                </w:r>
              </w:p>
            </w:tc>
            <w:tc>
              <w:tcPr>
                <w:tcW w:w="2268" w:type="dxa"/>
                <w:shd w:val="clear" w:color="auto" w:fill="FFFFFF" w:themeFill="background1"/>
                <w:vAlign w:val="center"/>
              </w:tcPr>
              <w:p w14:paraId="5D9CE926" w14:textId="2A137411" w:rsidR="00877332" w:rsidRPr="00B058F8" w:rsidRDefault="00F344D4" w:rsidP="00096A46">
                <w:pPr>
                  <w:spacing w:after="60" w:line="276" w:lineRule="auto"/>
                  <w:jc w:val="center"/>
                  <w:rPr>
                    <w:rFonts w:eastAsia="Calibri"/>
                  </w:rPr>
                </w:pPr>
                <w:r>
                  <w:rPr>
                    <w:rFonts w:eastAsia="Calibri"/>
                  </w:rPr>
                  <w:t>361968 &amp; 360916</w:t>
                </w:r>
              </w:p>
            </w:tc>
          </w:tr>
        </w:tbl>
        <w:p w14:paraId="60EFB949" w14:textId="1EBCDF07" w:rsidR="00475788" w:rsidRDefault="00264434" w:rsidP="00F344D4">
          <w:pPr>
            <w:tabs>
              <w:tab w:val="left" w:pos="1830"/>
            </w:tabs>
            <w:spacing w:after="0" w:line="276" w:lineRule="auto"/>
            <w:jc w:val="both"/>
            <w:rPr>
              <w:szCs w:val="22"/>
            </w:rPr>
          </w:pPr>
        </w:p>
      </w:sdtContent>
    </w:sdt>
    <w:p w14:paraId="67A40174" w14:textId="056454D7" w:rsidR="00475788" w:rsidRDefault="00DE36B8" w:rsidP="00096A46">
      <w:pPr>
        <w:spacing w:line="276" w:lineRule="auto"/>
        <w:jc w:val="both"/>
      </w:pPr>
      <w:r w:rsidRPr="00B058F8">
        <w:t xml:space="preserve">All comment submissions received by the NIRB related to the </w:t>
      </w:r>
      <w:r>
        <w:rPr>
          <w:iCs/>
        </w:rPr>
        <w:t xml:space="preserve">2025 Annual Report </w:t>
      </w:r>
      <w:r w:rsidRPr="00B058F8">
        <w:t>can be obtained from the NIRB’s online public registry at</w:t>
      </w:r>
      <w:bookmarkStart w:id="0" w:name="_Hlk202791137"/>
      <w:r>
        <w:t>:</w:t>
      </w:r>
      <w:r w:rsidRPr="00B058F8">
        <w:t xml:space="preserve"> </w:t>
      </w:r>
      <w:bookmarkEnd w:id="0"/>
      <w:r w:rsidR="00F344D4">
        <w:fldChar w:fldCharType="begin"/>
      </w:r>
      <w:r w:rsidR="00F344D4">
        <w:instrText>HYPERLINK "http://www.nirb.ca/project/125253"</w:instrText>
      </w:r>
      <w:r w:rsidR="00F344D4">
        <w:fldChar w:fldCharType="separate"/>
      </w:r>
      <w:r w:rsidR="00F344D4" w:rsidRPr="00A85745">
        <w:rPr>
          <w:rStyle w:val="Hyperlink"/>
          <w:szCs w:val="22"/>
        </w:rPr>
        <w:t>www.nirb.ca/project/125253</w:t>
      </w:r>
      <w:r w:rsidR="00F344D4">
        <w:fldChar w:fldCharType="end"/>
      </w:r>
      <w:r w:rsidR="00F344D4" w:rsidRPr="00A85745">
        <w:rPr>
          <w:szCs w:val="22"/>
        </w:rPr>
        <w:t xml:space="preserve"> (Meadowbank Gold Mine) or </w:t>
      </w:r>
      <w:hyperlink r:id="rId14" w:history="1">
        <w:r w:rsidR="00F344D4" w:rsidRPr="00A85745">
          <w:rPr>
            <w:rStyle w:val="Hyperlink"/>
            <w:szCs w:val="22"/>
          </w:rPr>
          <w:t>www.nirb.ca/project/125418</w:t>
        </w:r>
      </w:hyperlink>
      <w:r w:rsidR="00F344D4" w:rsidRPr="00A85745">
        <w:rPr>
          <w:szCs w:val="22"/>
        </w:rPr>
        <w:t xml:space="preserve"> (Whale Tail Pit)</w:t>
      </w:r>
      <w:r>
        <w:t xml:space="preserve"> </w:t>
      </w:r>
      <w:r w:rsidRPr="00B058F8">
        <w:t>or by searching for the above Document ID numbers</w:t>
      </w:r>
      <w:r>
        <w:t>.</w:t>
      </w:r>
    </w:p>
    <w:p w14:paraId="19D8BA7A" w14:textId="4E29A3C7" w:rsidR="00DE36B8" w:rsidRPr="00E12E18" w:rsidRDefault="00CC22CD" w:rsidP="00096A46">
      <w:pPr>
        <w:spacing w:line="276" w:lineRule="auto"/>
        <w:jc w:val="both"/>
        <w:rPr>
          <w:b/>
          <w:u w:val="single"/>
        </w:rPr>
      </w:pPr>
      <w:r w:rsidRPr="00A44767">
        <w:t xml:space="preserve">The NIRB would like to provide </w:t>
      </w:r>
      <w:r>
        <w:t>Agnico Eagle</w:t>
      </w:r>
      <w:r w:rsidRPr="00A44767">
        <w:t xml:space="preserve"> with an opportunity to address all comments prior to the completion of the 202</w:t>
      </w:r>
      <w:r>
        <w:t>5</w:t>
      </w:r>
      <w:r w:rsidRPr="00A44767">
        <w:t>-202</w:t>
      </w:r>
      <w:r>
        <w:t>6</w:t>
      </w:r>
      <w:r w:rsidRPr="00A44767">
        <w:t xml:space="preserve"> NIRB Annual Monitoring Report for the </w:t>
      </w:r>
      <w:r>
        <w:t>Meliadine Gold Mine Project.</w:t>
      </w:r>
      <w:r>
        <w:rPr>
          <w:b/>
        </w:rPr>
        <w:t xml:space="preserve"> </w:t>
      </w:r>
      <w:r>
        <w:rPr>
          <w:bCs/>
        </w:rPr>
        <w:lastRenderedPageBreak/>
        <w:t>Agnico Eagle</w:t>
      </w:r>
      <w:r w:rsidRPr="00B40908">
        <w:t xml:space="preserve"> is requested to provide responses directly within the worksheet (NIRB Document </w:t>
      </w:r>
      <w:r>
        <w:t xml:space="preserve">ID: </w:t>
      </w:r>
      <w:r w:rsidR="007E1E33">
        <w:t>361989</w:t>
      </w:r>
      <w:r w:rsidRPr="00B40908">
        <w:t xml:space="preserve">), using the column labeled </w:t>
      </w:r>
      <w:r w:rsidRPr="00B40908">
        <w:rPr>
          <w:b/>
          <w:bCs/>
        </w:rPr>
        <w:t>“Proponent’s Response”</w:t>
      </w:r>
      <w:r>
        <w:rPr>
          <w:b/>
          <w:bCs/>
        </w:rPr>
        <w:t>,</w:t>
      </w:r>
      <w:r w:rsidRPr="00B40908">
        <w:t xml:space="preserve"> </w:t>
      </w:r>
      <w:r w:rsidRPr="00DA4F43">
        <w:t>which appears next to the columns where</w:t>
      </w:r>
      <w:r>
        <w:t xml:space="preserve"> </w:t>
      </w:r>
      <w:r w:rsidRPr="00DA4F43">
        <w:t>parties have provided their comments. Responses should be provided for each applicable Term and Condition.</w:t>
      </w:r>
      <w:r w:rsidR="00E12E18">
        <w:rPr>
          <w:b/>
        </w:rPr>
        <w:t xml:space="preserve"> </w:t>
      </w:r>
      <w:r w:rsidRPr="00B40908">
        <w:t>Where additional space is required, or where the Proponent wishes to provide more detailed information, a separate document may be submitted. In such cases, a concise summary of the response should also be included in the worksheet, with clear references to the accompanying document.</w:t>
      </w:r>
    </w:p>
    <w:p w14:paraId="2A768D0C" w14:textId="3EAB2E81" w:rsidR="004A609C" w:rsidRPr="00485521" w:rsidRDefault="004A609C" w:rsidP="00096A46">
      <w:pPr>
        <w:spacing w:line="276" w:lineRule="auto"/>
        <w:jc w:val="both"/>
      </w:pPr>
      <w:r w:rsidRPr="00B40908">
        <w:t xml:space="preserve">NIRB requests that the Proponent submit its response directly to NIRB by </w:t>
      </w:r>
      <w:r w:rsidR="002E486D">
        <w:rPr>
          <w:b/>
          <w:bCs/>
        </w:rPr>
        <w:t xml:space="preserve">August </w:t>
      </w:r>
      <w:r w:rsidR="00F344D4">
        <w:rPr>
          <w:b/>
          <w:bCs/>
        </w:rPr>
        <w:t>10</w:t>
      </w:r>
      <w:r w:rsidRPr="00B40908">
        <w:rPr>
          <w:b/>
          <w:bCs/>
        </w:rPr>
        <w:t>, 2026</w:t>
      </w:r>
      <w:r>
        <w:t>,</w:t>
      </w:r>
      <w:r>
        <w:rPr>
          <w:rFonts w:ascii="Segoe UI" w:eastAsia="Times New Roman" w:hAnsi="Segoe UI" w:cs="Segoe UI"/>
          <w:kern w:val="0"/>
          <w:sz w:val="21"/>
          <w:szCs w:val="21"/>
          <w:lang w:eastAsia="en-CA"/>
          <w14:ligatures w14:val="none"/>
        </w:rPr>
        <w:t xml:space="preserve"> </w:t>
      </w:r>
      <w:r w:rsidRPr="00485521">
        <w:t xml:space="preserve">at </w:t>
      </w:r>
      <w:hyperlink r:id="rId15" w:history="1">
        <w:r w:rsidRPr="00671C53">
          <w:rPr>
            <w:rStyle w:val="Hyperlink"/>
          </w:rPr>
          <w:t>info@nirb.ca</w:t>
        </w:r>
      </w:hyperlink>
      <w:r w:rsidRPr="00671C53">
        <w:t xml:space="preserve">, or through the NIRB’s online public registry at </w:t>
      </w:r>
      <w:hyperlink r:id="rId16" w:tgtFrame="_blank" w:history="1">
        <w:r w:rsidRPr="00671C53">
          <w:rPr>
            <w:rStyle w:val="Hyperlink"/>
          </w:rPr>
          <w:t>www.nirb.ca</w:t>
        </w:r>
      </w:hyperlink>
      <w:r w:rsidRPr="00671C53">
        <w:t>.</w:t>
      </w:r>
    </w:p>
    <w:p w14:paraId="210DDE14" w14:textId="77777777" w:rsidR="00A85745" w:rsidRPr="0079471F" w:rsidRDefault="00A85745" w:rsidP="00096A46">
      <w:pPr>
        <w:spacing w:before="240" w:after="0" w:line="276" w:lineRule="auto"/>
        <w:jc w:val="both"/>
        <w:rPr>
          <w:szCs w:val="22"/>
        </w:rPr>
      </w:pPr>
      <w:r w:rsidRPr="0079471F">
        <w:rPr>
          <w:szCs w:val="22"/>
        </w:rPr>
        <w:t xml:space="preserve">Questions regarding the NIRB’s monitoring process can be directed to the undersigned at </w:t>
      </w:r>
      <w:hyperlink r:id="rId17" w:history="1">
        <w:r w:rsidRPr="0079471F">
          <w:rPr>
            <w:rStyle w:val="Hyperlink"/>
            <w:szCs w:val="22"/>
          </w:rPr>
          <w:t>kmorrison@nirb.ca</w:t>
        </w:r>
      </w:hyperlink>
      <w:r w:rsidRPr="0079471F">
        <w:rPr>
          <w:szCs w:val="22"/>
        </w:rPr>
        <w:t>.</w:t>
      </w:r>
    </w:p>
    <w:p w14:paraId="2C0D5B24" w14:textId="77777777" w:rsidR="00A85745" w:rsidRPr="0079471F" w:rsidRDefault="00A85745" w:rsidP="00096A46">
      <w:pPr>
        <w:spacing w:before="240" w:after="0" w:line="276" w:lineRule="auto"/>
        <w:jc w:val="both"/>
        <w:rPr>
          <w:szCs w:val="22"/>
        </w:rPr>
      </w:pPr>
      <w:r w:rsidRPr="0079471F">
        <w:rPr>
          <w:szCs w:val="22"/>
        </w:rPr>
        <w:t>Sincerely,</w:t>
      </w:r>
    </w:p>
    <w:p w14:paraId="176E3E8F" w14:textId="77777777" w:rsidR="00A85745" w:rsidRPr="0079471F" w:rsidRDefault="00A85745" w:rsidP="00096A46">
      <w:pPr>
        <w:spacing w:before="240" w:after="0" w:line="276" w:lineRule="auto"/>
        <w:jc w:val="both"/>
        <w:rPr>
          <w:szCs w:val="22"/>
        </w:rPr>
      </w:pPr>
    </w:p>
    <w:p w14:paraId="7B62BC8D" w14:textId="77777777" w:rsidR="00A85745" w:rsidRPr="0079471F" w:rsidRDefault="00A85745" w:rsidP="00096A46">
      <w:pPr>
        <w:spacing w:before="240" w:after="0" w:line="276" w:lineRule="auto"/>
        <w:jc w:val="both"/>
        <w:rPr>
          <w:szCs w:val="22"/>
        </w:rPr>
      </w:pPr>
    </w:p>
    <w:p w14:paraId="15E86DCD" w14:textId="77777777" w:rsidR="00A85745" w:rsidRPr="0079471F" w:rsidRDefault="00A85745" w:rsidP="00096A46">
      <w:pPr>
        <w:spacing w:after="0" w:line="276" w:lineRule="auto"/>
        <w:jc w:val="both"/>
        <w:rPr>
          <w:szCs w:val="22"/>
        </w:rPr>
      </w:pPr>
      <w:r w:rsidRPr="0079471F">
        <w:rPr>
          <w:szCs w:val="22"/>
        </w:rPr>
        <w:t>Keith Morrison</w:t>
      </w:r>
    </w:p>
    <w:p w14:paraId="10C91FA0" w14:textId="77777777" w:rsidR="00A85745" w:rsidRPr="0079471F" w:rsidRDefault="00A85745" w:rsidP="00096A46">
      <w:pPr>
        <w:spacing w:after="0" w:line="276" w:lineRule="auto"/>
        <w:jc w:val="both"/>
        <w:rPr>
          <w:szCs w:val="22"/>
        </w:rPr>
      </w:pPr>
      <w:r w:rsidRPr="0079471F">
        <w:rPr>
          <w:szCs w:val="22"/>
        </w:rPr>
        <w:t>Manager, Project Monitoring</w:t>
      </w:r>
    </w:p>
    <w:p w14:paraId="0ECF01EA" w14:textId="77777777" w:rsidR="00A85745" w:rsidRPr="0079471F" w:rsidRDefault="00A85745" w:rsidP="00096A46">
      <w:pPr>
        <w:spacing w:after="0" w:line="276" w:lineRule="auto"/>
        <w:jc w:val="both"/>
        <w:rPr>
          <w:szCs w:val="22"/>
        </w:rPr>
      </w:pPr>
      <w:r w:rsidRPr="0079471F">
        <w:rPr>
          <w:szCs w:val="22"/>
        </w:rPr>
        <w:t>Nunavut Impact Review Board</w:t>
      </w:r>
    </w:p>
    <w:p w14:paraId="368917BE" w14:textId="77777777" w:rsidR="00A85745" w:rsidRPr="0079471F" w:rsidRDefault="00A85745" w:rsidP="00096A46">
      <w:pPr>
        <w:spacing w:after="0" w:line="276" w:lineRule="auto"/>
        <w:jc w:val="both"/>
        <w:rPr>
          <w:szCs w:val="22"/>
        </w:rPr>
      </w:pPr>
    </w:p>
    <w:p w14:paraId="5A9E114D" w14:textId="77777777" w:rsidR="00F344D4" w:rsidRPr="00F344D4" w:rsidRDefault="00A85745" w:rsidP="00F344D4">
      <w:pPr>
        <w:spacing w:after="0" w:line="276" w:lineRule="auto"/>
        <w:jc w:val="both"/>
        <w:rPr>
          <w:sz w:val="20"/>
          <w:szCs w:val="20"/>
        </w:rPr>
      </w:pPr>
      <w:r w:rsidRPr="0079471F">
        <w:rPr>
          <w:sz w:val="20"/>
          <w:szCs w:val="20"/>
        </w:rPr>
        <w:t>cc:</w:t>
      </w:r>
      <w:r w:rsidRPr="0079471F">
        <w:rPr>
          <w:sz w:val="20"/>
          <w:szCs w:val="20"/>
        </w:rPr>
        <w:tab/>
      </w:r>
      <w:r w:rsidRPr="0079471F">
        <w:rPr>
          <w:sz w:val="20"/>
          <w:szCs w:val="20"/>
        </w:rPr>
        <w:tab/>
      </w:r>
      <w:r w:rsidR="00F54C83">
        <w:rPr>
          <w:sz w:val="20"/>
          <w:szCs w:val="20"/>
        </w:rPr>
        <w:tab/>
      </w:r>
      <w:r w:rsidR="00F344D4" w:rsidRPr="00F344D4">
        <w:rPr>
          <w:sz w:val="20"/>
          <w:szCs w:val="20"/>
        </w:rPr>
        <w:t>Meadowbank Distribution List</w:t>
      </w:r>
    </w:p>
    <w:p w14:paraId="457708AA" w14:textId="6EC1EF53" w:rsidR="00C7319F" w:rsidRDefault="00F344D4" w:rsidP="00F344D4">
      <w:pPr>
        <w:spacing w:after="0" w:line="276" w:lineRule="auto"/>
        <w:jc w:val="both"/>
        <w:rPr>
          <w:sz w:val="20"/>
          <w:szCs w:val="20"/>
        </w:rPr>
      </w:pPr>
      <w:r w:rsidRPr="00F344D4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344D4">
        <w:rPr>
          <w:sz w:val="20"/>
          <w:szCs w:val="20"/>
        </w:rPr>
        <w:t>Whale Tail Distribution List</w:t>
      </w:r>
    </w:p>
    <w:p w14:paraId="2C3D2800" w14:textId="01D4E7B5" w:rsidR="00F344D4" w:rsidRDefault="00F344D4" w:rsidP="00F344D4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Robin Allard, Agnico Eagle Mines Limited</w:t>
      </w:r>
    </w:p>
    <w:p w14:paraId="228535C2" w14:textId="401642B5" w:rsidR="00A5765E" w:rsidRDefault="00A5765E" w:rsidP="00F344D4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Tom Thomson, Agnico Eagle Mines Limited</w:t>
      </w:r>
    </w:p>
    <w:p w14:paraId="5BCCD580" w14:textId="3DE41506" w:rsidR="00F344D4" w:rsidRDefault="00F344D4" w:rsidP="00F344D4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Eric Haley, Agnico Eagle Mines Limited</w:t>
      </w:r>
    </w:p>
    <w:p w14:paraId="24F1A0E6" w14:textId="64B66E52" w:rsidR="00F344D4" w:rsidRPr="0079471F" w:rsidRDefault="00F344D4" w:rsidP="00F344D4">
      <w:pPr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02942AF8" w14:textId="77777777" w:rsidR="00A85745" w:rsidRPr="0079471F" w:rsidRDefault="00A85745" w:rsidP="00096A46">
      <w:pPr>
        <w:spacing w:after="0" w:line="276" w:lineRule="auto"/>
        <w:jc w:val="both"/>
        <w:rPr>
          <w:sz w:val="20"/>
          <w:szCs w:val="20"/>
        </w:rPr>
      </w:pPr>
    </w:p>
    <w:p w14:paraId="09410AF8" w14:textId="77777777" w:rsidR="000B217A" w:rsidRPr="000B217A" w:rsidRDefault="000B217A" w:rsidP="00096A46">
      <w:pPr>
        <w:spacing w:line="276" w:lineRule="auto"/>
      </w:pPr>
    </w:p>
    <w:sectPr w:rsidR="000B217A" w:rsidRPr="000B217A" w:rsidSect="004C1247"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11AEA" w14:textId="77777777" w:rsidR="00264434" w:rsidRDefault="00264434" w:rsidP="00681B99">
      <w:pPr>
        <w:spacing w:after="0" w:line="240" w:lineRule="auto"/>
      </w:pPr>
      <w:r>
        <w:separator/>
      </w:r>
    </w:p>
  </w:endnote>
  <w:endnote w:type="continuationSeparator" w:id="0">
    <w:p w14:paraId="7DA51BE9" w14:textId="77777777" w:rsidR="00264434" w:rsidRDefault="00264434" w:rsidP="0068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30266" w14:textId="77777777" w:rsidR="00E51D14" w:rsidRPr="00636078" w:rsidRDefault="00E51D14" w:rsidP="00E51D14">
    <w:pPr>
      <w:pBdr>
        <w:top w:val="single" w:sz="4" w:space="1" w:color="auto"/>
      </w:pBdr>
      <w:spacing w:after="0"/>
      <w:jc w:val="center"/>
      <w:rPr>
        <w:sz w:val="16"/>
        <w:szCs w:val="16"/>
      </w:rPr>
    </w:pPr>
    <w:r w:rsidRPr="00636078">
      <w:rPr>
        <w:rFonts w:eastAsia="Times New Roman" w:cs="Times New Roman"/>
        <w:b/>
        <w:bCs/>
        <w:noProof/>
        <w:kern w:val="0"/>
        <w:sz w:val="16"/>
        <w:szCs w:val="16"/>
        <w:lang w:val="en-US"/>
        <w14:ligatures w14:val="none"/>
      </w:rPr>
      <w:drawing>
        <wp:anchor distT="0" distB="0" distL="114300" distR="114300" simplePos="0" relativeHeight="251658242" behindDoc="0" locked="0" layoutInCell="1" allowOverlap="1" wp14:anchorId="124B126B" wp14:editId="650E4179">
          <wp:simplePos x="0" y="0"/>
          <wp:positionH relativeFrom="column">
            <wp:posOffset>2512695</wp:posOffset>
          </wp:positionH>
          <wp:positionV relativeFrom="paragraph">
            <wp:posOffset>325534</wp:posOffset>
          </wp:positionV>
          <wp:extent cx="137160" cy="137160"/>
          <wp:effectExtent l="0" t="0" r="0" b="0"/>
          <wp:wrapNone/>
          <wp:docPr id="2110597612" name="Graphic 2110597612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6078">
      <w:rPr>
        <w:sz w:val="16"/>
        <w:szCs w:val="16"/>
      </w:rPr>
      <w:t xml:space="preserve">Nunavut Impact Review Board, </w:t>
    </w:r>
    <w:r w:rsidR="00420094">
      <w:rPr>
        <w:sz w:val="16"/>
        <w:szCs w:val="16"/>
      </w:rPr>
      <w:t xml:space="preserve">Project </w:t>
    </w:r>
    <w:r w:rsidRPr="00636078">
      <w:rPr>
        <w:sz w:val="16"/>
        <w:szCs w:val="16"/>
      </w:rPr>
      <w:t>Monitoring Team</w:t>
    </w:r>
  </w:p>
  <w:tbl>
    <w:tblPr>
      <w:tblStyle w:val="TableGrid2"/>
      <w:tblW w:w="6216" w:type="pct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Layout table"/>
    </w:tblPr>
    <w:tblGrid>
      <w:gridCol w:w="4115"/>
      <w:gridCol w:w="3406"/>
      <w:gridCol w:w="4115"/>
    </w:tblGrid>
    <w:tr w:rsidR="00E51D14" w:rsidRPr="00636078" w14:paraId="7C38A2FB" w14:textId="77777777" w:rsidTr="00D1417A">
      <w:trPr>
        <w:trHeight w:val="416"/>
      </w:trPr>
      <w:tc>
        <w:tcPr>
          <w:tcW w:w="1768" w:type="pct"/>
        </w:tcPr>
        <w:p w14:paraId="685FF83E" w14:textId="77777777" w:rsidR="00E51D14" w:rsidRPr="00636078" w:rsidRDefault="00E51D14" w:rsidP="00E51D14">
          <w:pPr>
            <w:outlineLvl w:val="1"/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</w:pPr>
          <w:r w:rsidRPr="00636078"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  <w:t>Keith morrison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t>, Manager, Project Monitoring</w:t>
          </w:r>
        </w:p>
        <w:p w14:paraId="44C33FA9" w14:textId="77777777" w:rsidR="00E51D14" w:rsidRPr="00636078" w:rsidRDefault="00E51D14" w:rsidP="00E51D14">
          <w:pPr>
            <w:outlineLvl w:val="1"/>
            <w:rPr>
              <w:rFonts w:asciiTheme="minorHAnsi" w:eastAsia="MS Mincho" w:hAnsiTheme="minorHAnsi"/>
              <w:b/>
              <w:caps/>
              <w:color w:val="425DC5"/>
              <w:sz w:val="16"/>
              <w:szCs w:val="16"/>
              <w:lang w:val="en-US" w:eastAsia="ja-JP"/>
            </w:rPr>
          </w:pPr>
          <w:hyperlink r:id="rId3" w:history="1">
            <w:r w:rsidRPr="00636078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kmorrison@nirb.ca</w:t>
            </w:r>
          </w:hyperlink>
          <w:r w:rsidRPr="00636078">
            <w:rPr>
              <w:rFonts w:eastAsia="MS Mincho"/>
              <w:sz w:val="16"/>
              <w:szCs w:val="16"/>
              <w:lang w:val="en-US" w:eastAsia="ja-JP"/>
            </w:rPr>
            <w:t>; Ext. 520</w:t>
          </w:r>
        </w:p>
      </w:tc>
      <w:tc>
        <w:tcPr>
          <w:tcW w:w="1463" w:type="pct"/>
        </w:tcPr>
        <w:p w14:paraId="116E07C5" w14:textId="77777777" w:rsidR="00E51D14" w:rsidRPr="004C2C63" w:rsidRDefault="00E51D14" w:rsidP="00E51D14">
          <w:pPr>
            <w:pStyle w:val="ListParagraph"/>
            <w:rPr>
              <w:rFonts w:eastAsia="MS Mincho"/>
              <w:color w:val="212745"/>
              <w:sz w:val="16"/>
              <w:szCs w:val="16"/>
              <w:lang w:val="en-US" w:eastAsia="ja-JP"/>
            </w:rPr>
          </w:pPr>
          <w:r>
            <w:rPr>
              <w:noProof/>
              <w14:ligatures w14:val="standardContextual"/>
            </w:rPr>
            <w:t xml:space="preserve">      </w:t>
          </w:r>
          <w:r w:rsidRPr="009301D1">
            <w:rPr>
              <w:noProof/>
            </w:rPr>
            <w:drawing>
              <wp:inline distT="0" distB="0" distL="0" distR="0" wp14:anchorId="22DE2A85" wp14:editId="0012DD74">
                <wp:extent cx="109220" cy="99695"/>
                <wp:effectExtent l="0" t="0" r="5080" b="0"/>
                <wp:docPr id="1561441319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220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16"/>
              <w:szCs w:val="16"/>
            </w:rPr>
            <w:t xml:space="preserve"> </w:t>
          </w:r>
          <w:hyperlink r:id="rId5" w:history="1">
            <w:r w:rsidRPr="00FE1542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www.nirb.ca</w:t>
            </w:r>
          </w:hyperlink>
        </w:p>
        <w:p w14:paraId="452CCE15" w14:textId="77777777" w:rsidR="00E51D14" w:rsidRDefault="00E51D14" w:rsidP="00E51D14">
          <w:pPr>
            <w:rPr>
              <w:rFonts w:eastAsia="Times New Roman"/>
              <w:sz w:val="16"/>
              <w:szCs w:val="16"/>
              <w:lang w:val="en-US"/>
            </w:rPr>
          </w:pPr>
          <w:r w:rsidRPr="004C2C63">
            <w:rPr>
              <w:rFonts w:eastAsia="Times New Roman"/>
              <w:sz w:val="16"/>
              <w:szCs w:val="16"/>
              <w:lang w:val="en-US"/>
            </w:rPr>
            <w:t xml:space="preserve">                        </w:t>
          </w:r>
          <w:r>
            <w:rPr>
              <w:rFonts w:eastAsia="Times New Roman"/>
              <w:sz w:val="16"/>
              <w:szCs w:val="16"/>
              <w:lang w:val="en-US"/>
            </w:rPr>
            <w:t xml:space="preserve"> </w:t>
          </w:r>
          <w:r w:rsidRPr="004C2C63">
            <w:rPr>
              <w:rFonts w:eastAsia="Times New Roman"/>
              <w:sz w:val="16"/>
              <w:szCs w:val="16"/>
              <w:lang w:val="en-US"/>
            </w:rPr>
            <w:t xml:space="preserve">      (866) 233-3033</w:t>
          </w:r>
        </w:p>
        <w:p w14:paraId="62EADA56" w14:textId="77777777" w:rsidR="00E51D14" w:rsidRPr="004C2C63" w:rsidRDefault="00E51D14" w:rsidP="00E51D14">
          <w:pPr>
            <w:pStyle w:val="Footer"/>
            <w:jc w:val="center"/>
            <w:rPr>
              <w:sz w:val="16"/>
              <w:szCs w:val="16"/>
              <w:lang w:val="en-US"/>
            </w:rPr>
          </w:pPr>
          <w:r w:rsidRPr="00636078">
            <w:rPr>
              <w:sz w:val="16"/>
              <w:szCs w:val="16"/>
              <w:lang w:val="en-US"/>
            </w:rPr>
            <w:t xml:space="preserve">Page </w:t>
          </w:r>
          <w:r w:rsidRPr="00636078">
            <w:rPr>
              <w:sz w:val="16"/>
              <w:szCs w:val="16"/>
              <w:lang w:val="en-US"/>
            </w:rPr>
            <w:fldChar w:fldCharType="begin"/>
          </w:r>
          <w:r w:rsidRPr="00636078">
            <w:rPr>
              <w:sz w:val="16"/>
              <w:szCs w:val="16"/>
              <w:lang w:val="en-US"/>
            </w:rPr>
            <w:instrText xml:space="preserve"> PAGE   </w:instrText>
          </w:r>
          <w:r w:rsidRPr="00636078">
            <w:rPr>
              <w:sz w:val="16"/>
              <w:szCs w:val="16"/>
              <w:lang w:val="en-US"/>
            </w:rPr>
            <w:fldChar w:fldCharType="separate"/>
          </w:r>
          <w:r>
            <w:rPr>
              <w:sz w:val="16"/>
              <w:szCs w:val="16"/>
              <w:lang w:val="en-US"/>
            </w:rPr>
            <w:t>1</w:t>
          </w:r>
          <w:r w:rsidRPr="00636078">
            <w:rPr>
              <w:sz w:val="16"/>
              <w:szCs w:val="16"/>
            </w:rPr>
            <w:fldChar w:fldCharType="end"/>
          </w:r>
          <w:r w:rsidRPr="00636078">
            <w:rPr>
              <w:sz w:val="16"/>
              <w:szCs w:val="16"/>
              <w:lang w:val="en-US"/>
            </w:rPr>
            <w:t xml:space="preserve"> of </w:t>
          </w:r>
          <w:r w:rsidRPr="00636078">
            <w:rPr>
              <w:sz w:val="16"/>
              <w:szCs w:val="16"/>
              <w:lang w:val="en-US"/>
            </w:rPr>
            <w:fldChar w:fldCharType="begin"/>
          </w:r>
          <w:r w:rsidRPr="00636078">
            <w:rPr>
              <w:sz w:val="16"/>
              <w:szCs w:val="16"/>
              <w:lang w:val="en-US"/>
            </w:rPr>
            <w:instrText xml:space="preserve"> NUMPAGES  \# "0" \* Arabic </w:instrText>
          </w:r>
          <w:r w:rsidRPr="00636078">
            <w:rPr>
              <w:sz w:val="16"/>
              <w:szCs w:val="16"/>
              <w:lang w:val="en-US"/>
            </w:rPr>
            <w:fldChar w:fldCharType="separate"/>
          </w:r>
          <w:r>
            <w:rPr>
              <w:sz w:val="16"/>
              <w:szCs w:val="16"/>
              <w:lang w:val="en-US"/>
            </w:rPr>
            <w:t>2</w:t>
          </w:r>
          <w:r w:rsidRPr="00636078">
            <w:rPr>
              <w:sz w:val="16"/>
              <w:szCs w:val="16"/>
            </w:rPr>
            <w:fldChar w:fldCharType="end"/>
          </w:r>
        </w:p>
      </w:tc>
      <w:tc>
        <w:tcPr>
          <w:tcW w:w="1768" w:type="pct"/>
        </w:tcPr>
        <w:p w14:paraId="66C705DB" w14:textId="77777777" w:rsidR="00E51D14" w:rsidRPr="00636078" w:rsidRDefault="00E51D14" w:rsidP="00E51D14">
          <w:pPr>
            <w:spacing w:after="360"/>
            <w:contextualSpacing/>
            <w:jc w:val="right"/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</w:pPr>
          <w:r w:rsidRPr="00636078"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  <w:t xml:space="preserve">Varun Nayak, </w:t>
          </w:r>
          <w:r w:rsidRPr="00636078">
            <w:rPr>
              <w:rFonts w:eastAsia="MS Mincho"/>
              <w:color w:val="212745"/>
              <w:sz w:val="16"/>
              <w:szCs w:val="16"/>
              <w:lang w:val="en-US" w:eastAsia="ja-JP"/>
            </w:rPr>
            <w:t>Monitoring Officer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t> 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br/>
          </w:r>
          <w:hyperlink r:id="rId6" w:history="1">
            <w:r w:rsidRPr="00636078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vnayak@nirb.ca</w:t>
            </w:r>
          </w:hyperlink>
          <w:r w:rsidRPr="00636078">
            <w:rPr>
              <w:sz w:val="16"/>
              <w:szCs w:val="16"/>
            </w:rPr>
            <w:t>; Ext. 530</w:t>
          </w:r>
        </w:p>
      </w:tc>
    </w:tr>
  </w:tbl>
  <w:p w14:paraId="23D18420" w14:textId="77777777" w:rsidR="00126234" w:rsidRPr="00126234" w:rsidRDefault="00126234" w:rsidP="004C1247">
    <w:pPr>
      <w:tabs>
        <w:tab w:val="center" w:pos="4680"/>
      </w:tabs>
      <w:spacing w:after="60" w:line="240" w:lineRule="auto"/>
      <w:rPr>
        <w:rFonts w:eastAsia="Times New Roman" w:cs="Times New Roman"/>
        <w:kern w:val="0"/>
        <w:sz w:val="16"/>
        <w:szCs w:val="16"/>
        <w:lang w:val="en-US"/>
        <w14:ligatures w14:val="non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4FE27" w14:textId="77777777" w:rsidR="00636078" w:rsidRPr="00636078" w:rsidRDefault="00636078" w:rsidP="00920665">
    <w:pPr>
      <w:pBdr>
        <w:top w:val="single" w:sz="4" w:space="1" w:color="auto"/>
      </w:pBdr>
      <w:spacing w:after="0"/>
      <w:jc w:val="center"/>
      <w:rPr>
        <w:sz w:val="16"/>
        <w:szCs w:val="16"/>
      </w:rPr>
    </w:pPr>
    <w:r w:rsidRPr="00636078">
      <w:rPr>
        <w:rFonts w:eastAsia="Times New Roman" w:cs="Times New Roman"/>
        <w:b/>
        <w:bCs/>
        <w:noProof/>
        <w:kern w:val="0"/>
        <w:sz w:val="16"/>
        <w:szCs w:val="16"/>
        <w:lang w:val="en-US"/>
        <w14:ligatures w14:val="none"/>
      </w:rPr>
      <w:drawing>
        <wp:anchor distT="0" distB="0" distL="114300" distR="114300" simplePos="0" relativeHeight="251658241" behindDoc="0" locked="0" layoutInCell="1" allowOverlap="1" wp14:anchorId="3701A716" wp14:editId="1509F700">
          <wp:simplePos x="0" y="0"/>
          <wp:positionH relativeFrom="column">
            <wp:posOffset>2512695</wp:posOffset>
          </wp:positionH>
          <wp:positionV relativeFrom="paragraph">
            <wp:posOffset>325534</wp:posOffset>
          </wp:positionV>
          <wp:extent cx="137160" cy="137160"/>
          <wp:effectExtent l="0" t="0" r="0" b="0"/>
          <wp:wrapNone/>
          <wp:docPr id="1308945427" name="Graphic 1308945427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6078">
      <w:rPr>
        <w:sz w:val="16"/>
        <w:szCs w:val="16"/>
      </w:rPr>
      <w:t>Nunavut Impact Review Board, Monitoring Team</w:t>
    </w:r>
  </w:p>
  <w:tbl>
    <w:tblPr>
      <w:tblStyle w:val="TableGrid2"/>
      <w:tblW w:w="6216" w:type="pct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Layout table"/>
    </w:tblPr>
    <w:tblGrid>
      <w:gridCol w:w="4115"/>
      <w:gridCol w:w="3406"/>
      <w:gridCol w:w="4115"/>
    </w:tblGrid>
    <w:tr w:rsidR="004C2C63" w:rsidRPr="00636078" w14:paraId="4129A58A" w14:textId="77777777" w:rsidTr="004C2C63">
      <w:trPr>
        <w:trHeight w:val="416"/>
      </w:trPr>
      <w:tc>
        <w:tcPr>
          <w:tcW w:w="1768" w:type="pct"/>
        </w:tcPr>
        <w:p w14:paraId="4DF6FA7B" w14:textId="77777777" w:rsidR="00636078" w:rsidRPr="00636078" w:rsidRDefault="007E4F3B" w:rsidP="00905F62">
          <w:pPr>
            <w:outlineLvl w:val="1"/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</w:pPr>
          <w:r w:rsidRPr="00636078"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  <w:t>Keith morrison</w:t>
          </w:r>
          <w:r w:rsidR="00636078"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t>, M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t>anager, Project Monitoring</w:t>
          </w:r>
        </w:p>
        <w:p w14:paraId="16F41222" w14:textId="77777777" w:rsidR="007E4F3B" w:rsidRPr="00636078" w:rsidRDefault="00636078" w:rsidP="00DB668A">
          <w:pPr>
            <w:outlineLvl w:val="1"/>
            <w:rPr>
              <w:rFonts w:asciiTheme="minorHAnsi" w:eastAsia="MS Mincho" w:hAnsiTheme="minorHAnsi"/>
              <w:b/>
              <w:caps/>
              <w:color w:val="425DC5"/>
              <w:sz w:val="16"/>
              <w:szCs w:val="16"/>
              <w:lang w:val="en-US" w:eastAsia="ja-JP"/>
            </w:rPr>
          </w:pPr>
          <w:hyperlink r:id="rId3" w:history="1">
            <w:r w:rsidRPr="00636078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kmorrison@nirb.ca</w:t>
            </w:r>
          </w:hyperlink>
          <w:r w:rsidRPr="00636078">
            <w:rPr>
              <w:rFonts w:eastAsia="MS Mincho"/>
              <w:sz w:val="16"/>
              <w:szCs w:val="16"/>
              <w:lang w:val="en-US" w:eastAsia="ja-JP"/>
            </w:rPr>
            <w:t>; Ext. 520</w:t>
          </w:r>
        </w:p>
      </w:tc>
      <w:tc>
        <w:tcPr>
          <w:tcW w:w="1463" w:type="pct"/>
        </w:tcPr>
        <w:p w14:paraId="2C6866D6" w14:textId="77777777" w:rsidR="00636078" w:rsidRPr="004C2C63" w:rsidRDefault="009301D1" w:rsidP="009301D1">
          <w:pPr>
            <w:pStyle w:val="ListParagraph"/>
            <w:rPr>
              <w:rFonts w:eastAsia="MS Mincho"/>
              <w:color w:val="212745"/>
              <w:sz w:val="16"/>
              <w:szCs w:val="16"/>
              <w:lang w:val="en-US" w:eastAsia="ja-JP"/>
            </w:rPr>
          </w:pPr>
          <w:r>
            <w:rPr>
              <w:noProof/>
              <w14:ligatures w14:val="standardContextual"/>
            </w:rPr>
            <w:t xml:space="preserve">      </w:t>
          </w:r>
          <w:r w:rsidR="00264434">
            <w:rPr>
              <w:rFonts w:asciiTheme="minorHAnsi" w:eastAsiaTheme="minorHAnsi" w:hAnsiTheme="minorHAnsi" w:cstheme="minorBidi"/>
              <w:noProof/>
              <w:kern w:val="2"/>
              <w:sz w:val="24"/>
              <w:szCs w:val="24"/>
              <w:lang w:eastAsia="en-US"/>
              <w14:ligatures w14:val="standardContextual"/>
            </w:rPr>
            <w:pict w14:anchorId="28C197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i1027" type="#_x0000_t75" style="width:8.25pt;height:7.5pt;visibility:visible;mso-wrap-style:square" o:bullet="t">
                <v:imagedata r:id="rId4" o:title=""/>
              </v:shape>
            </w:pict>
          </w:r>
          <w:r w:rsidR="00291EC4">
            <w:rPr>
              <w:sz w:val="16"/>
              <w:szCs w:val="16"/>
            </w:rPr>
            <w:t xml:space="preserve"> </w:t>
          </w:r>
          <w:hyperlink r:id="rId5" w:history="1">
            <w:r w:rsidR="00E7706A" w:rsidRPr="00FE1542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www.nirb.ca</w:t>
            </w:r>
          </w:hyperlink>
        </w:p>
        <w:p w14:paraId="3C3DFA55" w14:textId="77777777" w:rsidR="00636078" w:rsidRDefault="004C2C63" w:rsidP="004C2C63">
          <w:pPr>
            <w:rPr>
              <w:rFonts w:eastAsia="Times New Roman"/>
              <w:sz w:val="16"/>
              <w:szCs w:val="16"/>
              <w:lang w:val="en-US"/>
            </w:rPr>
          </w:pPr>
          <w:r w:rsidRPr="004C2C63">
            <w:rPr>
              <w:rFonts w:eastAsia="Times New Roman"/>
              <w:sz w:val="16"/>
              <w:szCs w:val="16"/>
              <w:lang w:val="en-US"/>
            </w:rPr>
            <w:t xml:space="preserve">                        </w:t>
          </w:r>
          <w:r>
            <w:rPr>
              <w:rFonts w:eastAsia="Times New Roman"/>
              <w:sz w:val="16"/>
              <w:szCs w:val="16"/>
              <w:lang w:val="en-US"/>
            </w:rPr>
            <w:t xml:space="preserve"> </w:t>
          </w:r>
          <w:r w:rsidRPr="004C2C63">
            <w:rPr>
              <w:rFonts w:eastAsia="Times New Roman"/>
              <w:sz w:val="16"/>
              <w:szCs w:val="16"/>
              <w:lang w:val="en-US"/>
            </w:rPr>
            <w:t xml:space="preserve">      </w:t>
          </w:r>
          <w:r w:rsidR="00636078" w:rsidRPr="004C2C63">
            <w:rPr>
              <w:rFonts w:eastAsia="Times New Roman"/>
              <w:sz w:val="16"/>
              <w:szCs w:val="16"/>
              <w:lang w:val="en-US"/>
            </w:rPr>
            <w:t>(866) 233-3033</w:t>
          </w:r>
        </w:p>
        <w:p w14:paraId="30B95982" w14:textId="77777777" w:rsidR="004C2C63" w:rsidRPr="004C2C63" w:rsidRDefault="004C2C63" w:rsidP="004C2C63">
          <w:pPr>
            <w:pStyle w:val="Footer"/>
            <w:jc w:val="center"/>
            <w:rPr>
              <w:sz w:val="16"/>
              <w:szCs w:val="16"/>
              <w:lang w:val="en-US"/>
            </w:rPr>
          </w:pPr>
          <w:r w:rsidRPr="00636078">
            <w:rPr>
              <w:sz w:val="16"/>
              <w:szCs w:val="16"/>
              <w:lang w:val="en-US"/>
            </w:rPr>
            <w:t xml:space="preserve">Page </w:t>
          </w:r>
          <w:r w:rsidRPr="00636078">
            <w:rPr>
              <w:sz w:val="16"/>
              <w:szCs w:val="16"/>
              <w:lang w:val="en-US"/>
            </w:rPr>
            <w:fldChar w:fldCharType="begin"/>
          </w:r>
          <w:r w:rsidRPr="00636078">
            <w:rPr>
              <w:sz w:val="16"/>
              <w:szCs w:val="16"/>
              <w:lang w:val="en-US"/>
            </w:rPr>
            <w:instrText xml:space="preserve"> PAGE   </w:instrText>
          </w:r>
          <w:r w:rsidRPr="00636078">
            <w:rPr>
              <w:sz w:val="16"/>
              <w:szCs w:val="16"/>
              <w:lang w:val="en-US"/>
            </w:rPr>
            <w:fldChar w:fldCharType="separate"/>
          </w:r>
          <w:r>
            <w:rPr>
              <w:sz w:val="16"/>
              <w:szCs w:val="16"/>
              <w:lang w:val="en-US"/>
            </w:rPr>
            <w:t>1</w:t>
          </w:r>
          <w:r w:rsidRPr="00636078">
            <w:rPr>
              <w:sz w:val="16"/>
              <w:szCs w:val="16"/>
            </w:rPr>
            <w:fldChar w:fldCharType="end"/>
          </w:r>
          <w:r w:rsidRPr="00636078">
            <w:rPr>
              <w:sz w:val="16"/>
              <w:szCs w:val="16"/>
              <w:lang w:val="en-US"/>
            </w:rPr>
            <w:t xml:space="preserve"> of </w:t>
          </w:r>
          <w:r w:rsidRPr="00636078">
            <w:rPr>
              <w:sz w:val="16"/>
              <w:szCs w:val="16"/>
              <w:lang w:val="en-US"/>
            </w:rPr>
            <w:fldChar w:fldCharType="begin"/>
          </w:r>
          <w:r w:rsidRPr="00636078">
            <w:rPr>
              <w:sz w:val="16"/>
              <w:szCs w:val="16"/>
              <w:lang w:val="en-US"/>
            </w:rPr>
            <w:instrText xml:space="preserve"> NUMPAGES  \# "0" \* Arabic </w:instrText>
          </w:r>
          <w:r w:rsidRPr="00636078">
            <w:rPr>
              <w:sz w:val="16"/>
              <w:szCs w:val="16"/>
              <w:lang w:val="en-US"/>
            </w:rPr>
            <w:fldChar w:fldCharType="separate"/>
          </w:r>
          <w:r>
            <w:rPr>
              <w:sz w:val="16"/>
              <w:szCs w:val="16"/>
              <w:lang w:val="en-US"/>
            </w:rPr>
            <w:t>2</w:t>
          </w:r>
          <w:r w:rsidRPr="00636078">
            <w:rPr>
              <w:sz w:val="16"/>
              <w:szCs w:val="16"/>
            </w:rPr>
            <w:fldChar w:fldCharType="end"/>
          </w:r>
        </w:p>
      </w:tc>
      <w:tc>
        <w:tcPr>
          <w:tcW w:w="1768" w:type="pct"/>
        </w:tcPr>
        <w:p w14:paraId="51ABA6C5" w14:textId="77777777" w:rsidR="007E4F3B" w:rsidRPr="00636078" w:rsidRDefault="007E4F3B" w:rsidP="00636078">
          <w:pPr>
            <w:spacing w:after="360"/>
            <w:contextualSpacing/>
            <w:jc w:val="right"/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</w:pPr>
          <w:r w:rsidRPr="00636078"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  <w:t>Varun Nayak</w:t>
          </w:r>
          <w:r w:rsidR="00636078" w:rsidRPr="00636078">
            <w:rPr>
              <w:rFonts w:asciiTheme="minorHAnsi" w:eastAsia="MS Mincho" w:hAnsiTheme="minorHAnsi"/>
              <w:b/>
              <w:caps/>
              <w:color w:val="4EA72E" w:themeColor="accent6"/>
              <w:sz w:val="16"/>
              <w:szCs w:val="16"/>
              <w:lang w:val="en-US" w:eastAsia="ja-JP"/>
            </w:rPr>
            <w:t xml:space="preserve">, </w:t>
          </w:r>
          <w:r w:rsidRPr="00636078">
            <w:rPr>
              <w:rFonts w:eastAsia="MS Mincho"/>
              <w:color w:val="212745"/>
              <w:sz w:val="16"/>
              <w:szCs w:val="16"/>
              <w:lang w:val="en-US" w:eastAsia="ja-JP"/>
            </w:rPr>
            <w:t>Monitoring Officer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t> </w:t>
          </w:r>
          <w:r w:rsidRPr="00636078">
            <w:rPr>
              <w:rFonts w:asciiTheme="minorHAnsi" w:eastAsia="MS Mincho" w:hAnsiTheme="minorHAnsi"/>
              <w:color w:val="212745"/>
              <w:sz w:val="16"/>
              <w:szCs w:val="16"/>
              <w:lang w:val="en-US" w:eastAsia="ja-JP"/>
            </w:rPr>
            <w:br/>
          </w:r>
          <w:hyperlink r:id="rId6" w:history="1">
            <w:r w:rsidRPr="00636078">
              <w:rPr>
                <w:rStyle w:val="Hyperlink"/>
                <w:rFonts w:eastAsia="MS Mincho"/>
                <w:sz w:val="16"/>
                <w:szCs w:val="16"/>
                <w:lang w:val="en-US" w:eastAsia="ja-JP"/>
              </w:rPr>
              <w:t>vnayak@nirb.ca</w:t>
            </w:r>
          </w:hyperlink>
          <w:r w:rsidR="00636078" w:rsidRPr="00636078">
            <w:rPr>
              <w:sz w:val="16"/>
              <w:szCs w:val="16"/>
            </w:rPr>
            <w:t>; Ext. 530</w:t>
          </w:r>
        </w:p>
      </w:tc>
    </w:tr>
  </w:tbl>
  <w:p w14:paraId="75C06E08" w14:textId="77777777" w:rsidR="00126234" w:rsidRPr="00636078" w:rsidRDefault="00126234" w:rsidP="004C2C63">
    <w:pPr>
      <w:pStyle w:val="Footer"/>
      <w:jc w:val="center"/>
      <w:rPr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83B9B" w14:textId="77777777" w:rsidR="00264434" w:rsidRDefault="00264434" w:rsidP="00681B99">
      <w:pPr>
        <w:spacing w:after="0" w:line="240" w:lineRule="auto"/>
      </w:pPr>
      <w:r>
        <w:separator/>
      </w:r>
    </w:p>
  </w:footnote>
  <w:footnote w:type="continuationSeparator" w:id="0">
    <w:p w14:paraId="642244F3" w14:textId="77777777" w:rsidR="00264434" w:rsidRDefault="00264434" w:rsidP="0068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CEA78" w14:textId="77777777" w:rsidR="00A700BE" w:rsidRDefault="00A700BE" w:rsidP="00A700BE">
    <w:pPr>
      <w:spacing w:after="0" w:line="240" w:lineRule="auto"/>
      <w:ind w:left="1440" w:firstLine="720"/>
      <w:jc w:val="right"/>
    </w:pPr>
    <w:r w:rsidRPr="006731BC">
      <w:rPr>
        <w:b/>
        <w:bCs/>
        <w:noProof/>
        <w:sz w:val="20"/>
        <w:szCs w:val="20"/>
        <w:lang w:eastAsia="en-CA"/>
      </w:rPr>
      <w:drawing>
        <wp:anchor distT="0" distB="0" distL="114300" distR="114300" simplePos="0" relativeHeight="251660290" behindDoc="0" locked="0" layoutInCell="1" allowOverlap="1" wp14:anchorId="48EEF841" wp14:editId="12B6A1F8">
          <wp:simplePos x="0" y="0"/>
          <wp:positionH relativeFrom="margin">
            <wp:align>left</wp:align>
          </wp:positionH>
          <wp:positionV relativeFrom="paragraph">
            <wp:posOffset>-239947</wp:posOffset>
          </wp:positionV>
          <wp:extent cx="1432560" cy="985520"/>
          <wp:effectExtent l="0" t="0" r="0" b="5080"/>
          <wp:wrapThrough wrapText="bothSides">
            <wp:wrapPolygon edited="0">
              <wp:start x="0" y="0"/>
              <wp:lineTo x="0" y="21294"/>
              <wp:lineTo x="21255" y="21294"/>
              <wp:lineTo x="21255" y="0"/>
              <wp:lineTo x="0" y="0"/>
            </wp:wrapPolygon>
          </wp:wrapThrough>
          <wp:docPr id="1544289720" name="Picture 1544289720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20127-NIRB Revised Logo-FMCM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97"/>
                  <a:stretch>
                    <a:fillRect/>
                  </a:stretch>
                </pic:blipFill>
                <pic:spPr bwMode="auto">
                  <a:xfrm>
                    <a:off x="0" y="0"/>
                    <a:ext cx="1442551" cy="9926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31BC">
      <w:rPr>
        <w:rFonts w:asciiTheme="majorHAnsi" w:eastAsia="Times New Roman" w:hAnsiTheme="majorHAnsi" w:cs="Times New Roman"/>
        <w:b/>
        <w:bCs/>
        <w:kern w:val="0"/>
        <w:sz w:val="20"/>
        <w:szCs w:val="20"/>
        <w:lang w:val="en-US"/>
        <w14:ligatures w14:val="none"/>
      </w:rPr>
      <w:t xml:space="preserve">NIRB File No.: </w:t>
    </w:r>
    <w:hyperlink r:id="rId2" w:history="1">
      <w:r>
        <w:rPr>
          <w:rStyle w:val="Hyperlink"/>
          <w:b/>
          <w:bCs/>
          <w:sz w:val="20"/>
          <w:szCs w:val="20"/>
        </w:rPr>
        <w:t>03MN107</w:t>
      </w:r>
    </w:hyperlink>
    <w:r>
      <w:t xml:space="preserve"> &amp; </w:t>
    </w:r>
    <w:hyperlink r:id="rId3" w:history="1">
      <w:r>
        <w:rPr>
          <w:rStyle w:val="Hyperlink"/>
          <w:b/>
          <w:bCs/>
          <w:sz w:val="20"/>
          <w:szCs w:val="20"/>
        </w:rPr>
        <w:t>16MN056</w:t>
      </w:r>
    </w:hyperlink>
  </w:p>
  <w:p w14:paraId="136BF4CF" w14:textId="77777777" w:rsidR="00A700BE" w:rsidRPr="008F3CB0" w:rsidRDefault="00A700BE" w:rsidP="00A700BE">
    <w:pPr>
      <w:spacing w:after="0" w:line="240" w:lineRule="auto"/>
      <w:ind w:left="1440" w:firstLine="720"/>
      <w:jc w:val="right"/>
      <w:rPr>
        <w:b/>
        <w:bCs/>
        <w:sz w:val="20"/>
        <w:szCs w:val="20"/>
      </w:rPr>
    </w:pPr>
    <w:r w:rsidRPr="008F3CB0">
      <w:rPr>
        <w:b/>
        <w:bCs/>
        <w:sz w:val="20"/>
        <w:szCs w:val="20"/>
      </w:rPr>
      <w:t>NWB File No.:</w:t>
    </w:r>
    <w:r>
      <w:rPr>
        <w:b/>
        <w:bCs/>
        <w:sz w:val="20"/>
        <w:szCs w:val="20"/>
      </w:rPr>
      <w:t xml:space="preserve"> </w:t>
    </w:r>
    <w:hyperlink r:id="rId4" w:history="1">
      <w:r w:rsidRPr="008F3CB0">
        <w:rPr>
          <w:rStyle w:val="Hyperlink"/>
          <w:b/>
          <w:bCs/>
          <w:sz w:val="20"/>
          <w:szCs w:val="20"/>
        </w:rPr>
        <w:t>2AM-MEA1530</w:t>
      </w:r>
    </w:hyperlink>
    <w:r>
      <w:rPr>
        <w:b/>
        <w:bCs/>
        <w:sz w:val="20"/>
        <w:szCs w:val="20"/>
      </w:rPr>
      <w:t xml:space="preserve"> &amp; </w:t>
    </w:r>
    <w:hyperlink r:id="rId5" w:history="1">
      <w:r w:rsidRPr="008F3CB0">
        <w:rPr>
          <w:rStyle w:val="Hyperlink"/>
          <w:b/>
          <w:bCs/>
          <w:sz w:val="20"/>
          <w:szCs w:val="20"/>
        </w:rPr>
        <w:t>2AM-WTP1830</w:t>
      </w:r>
    </w:hyperlink>
    <w:r w:rsidRPr="008F3CB0">
      <w:rPr>
        <w:b/>
        <w:bCs/>
        <w:sz w:val="20"/>
        <w:szCs w:val="20"/>
      </w:rPr>
      <w:t xml:space="preserve"> </w:t>
    </w:r>
  </w:p>
  <w:p w14:paraId="2F9B5C4D" w14:textId="77777777" w:rsidR="00A700BE" w:rsidRPr="008F3CB0" w:rsidRDefault="00A700BE" w:rsidP="00A700BE">
    <w:pPr>
      <w:pBdr>
        <w:bottom w:val="single" w:sz="4" w:space="1" w:color="auto"/>
      </w:pBdr>
      <w:spacing w:after="0" w:line="240" w:lineRule="auto"/>
      <w:jc w:val="right"/>
      <w:rPr>
        <w:rFonts w:asciiTheme="majorHAnsi" w:eastAsia="Times New Roman" w:hAnsiTheme="majorHAnsi" w:cs="Times New Roman"/>
        <w:kern w:val="0"/>
        <w:sz w:val="16"/>
        <w:szCs w:val="16"/>
        <w14:ligatures w14:val="none"/>
      </w:rPr>
    </w:pPr>
    <w:hyperlink r:id="rId6" w:history="1">
      <w:r w:rsidRPr="008F3CB0">
        <w:rPr>
          <w:rStyle w:val="Hyperlink"/>
          <w:rFonts w:asciiTheme="majorHAnsi" w:eastAsia="Times New Roman" w:hAnsiTheme="majorHAnsi" w:cs="Times New Roman"/>
          <w:kern w:val="0"/>
          <w:sz w:val="16"/>
          <w:szCs w:val="16"/>
          <w14:ligatures w14:val="none"/>
        </w:rPr>
        <w:t>http://www.nirb.ca/project/125253</w:t>
      </w:r>
    </w:hyperlink>
    <w:r w:rsidRPr="008F3CB0">
      <w:rPr>
        <w:rFonts w:asciiTheme="majorHAnsi" w:eastAsia="Times New Roman" w:hAnsiTheme="majorHAnsi" w:cs="Times New Roman"/>
        <w:kern w:val="0"/>
        <w:sz w:val="16"/>
        <w:szCs w:val="16"/>
        <w14:ligatures w14:val="none"/>
      </w:rPr>
      <w:t xml:space="preserve">  →Project Dashboard → Documents tab → Annual Reports (03MN107)</w:t>
    </w:r>
  </w:p>
  <w:p w14:paraId="7630CB2A" w14:textId="77777777" w:rsidR="00A700BE" w:rsidRPr="008F3CB0" w:rsidRDefault="00A700BE" w:rsidP="00A700BE">
    <w:pPr>
      <w:pBdr>
        <w:bottom w:val="single" w:sz="4" w:space="1" w:color="auto"/>
      </w:pBdr>
      <w:spacing w:after="0" w:line="240" w:lineRule="auto"/>
      <w:jc w:val="right"/>
      <w:rPr>
        <w:rFonts w:asciiTheme="majorHAnsi" w:eastAsia="Times New Roman" w:hAnsiTheme="majorHAnsi" w:cs="Times New Roman"/>
        <w:kern w:val="0"/>
        <w:sz w:val="16"/>
        <w:szCs w:val="16"/>
        <w14:ligatures w14:val="none"/>
      </w:rPr>
    </w:pPr>
    <w:hyperlink r:id="rId7" w:history="1">
      <w:r w:rsidRPr="008F3CB0">
        <w:rPr>
          <w:rStyle w:val="Hyperlink"/>
          <w:rFonts w:asciiTheme="majorHAnsi" w:eastAsia="Times New Roman" w:hAnsiTheme="majorHAnsi" w:cs="Times New Roman"/>
          <w:kern w:val="0"/>
          <w:sz w:val="16"/>
          <w:szCs w:val="16"/>
          <w14:ligatures w14:val="none"/>
        </w:rPr>
        <w:t>http://www.nirb.ca/project/125418</w:t>
      </w:r>
    </w:hyperlink>
    <w:r w:rsidRPr="008F3CB0">
      <w:rPr>
        <w:rFonts w:asciiTheme="majorHAnsi" w:eastAsia="Times New Roman" w:hAnsiTheme="majorHAnsi" w:cs="Times New Roman"/>
        <w:kern w:val="0"/>
        <w:sz w:val="16"/>
        <w:szCs w:val="16"/>
        <w14:ligatures w14:val="none"/>
      </w:rPr>
      <w:t xml:space="preserve">  →Project Dashboard → Documents tab → Annual Reports (16MN056)</w:t>
    </w:r>
  </w:p>
  <w:p w14:paraId="755AF073" w14:textId="0AE06AC6" w:rsidR="008F3CB0" w:rsidRPr="00A700BE" w:rsidRDefault="008F3CB0" w:rsidP="00A700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52098377" o:spid="_x0000_i1025" type="#_x0000_t75" alt="Image result for website icon vector" style="width:8.25pt;height:7.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" o:bullet="t">
        <v:imagedata r:id="rId1" o:title=""/>
      </v:shape>
    </w:pict>
  </w:numPicBullet>
  <w:numPicBullet w:numPicBulletId="1">
    <w:pict>
      <v:shape id="Picture 10" o:spid="_x0000_i1026" type="#_x0000_t75" style="width:8.25pt;height:7.5pt;visibility:visible;mso-wrap-style:square" o:bullet="t">
        <v:imagedata r:id="rId2" o:title=""/>
      </v:shape>
    </w:pict>
  </w:numPicBullet>
  <w:abstractNum w:abstractNumId="0" w15:restartNumberingAfterBreak="0">
    <w:nsid w:val="FFFFFF88"/>
    <w:multiLevelType w:val="singleLevel"/>
    <w:tmpl w:val="3050E430"/>
    <w:lvl w:ilvl="0">
      <w:start w:val="1"/>
      <w:numFmt w:val="lowerLetter"/>
      <w:lvlText w:val="%1)"/>
      <w:lvlJc w:val="left"/>
      <w:pPr>
        <w:tabs>
          <w:tab w:val="num" w:pos="1"/>
        </w:tabs>
        <w:ind w:left="1" w:hanging="360"/>
      </w:pPr>
      <w:rPr>
        <w:rFonts w:asciiTheme="minorHAnsi" w:eastAsia="Times New Roman" w:hAnsiTheme="minorHAnsi" w:cs="Times New Roman"/>
      </w:rPr>
    </w:lvl>
  </w:abstractNum>
  <w:abstractNum w:abstractNumId="1" w15:restartNumberingAfterBreak="0">
    <w:nsid w:val="00000402"/>
    <w:multiLevelType w:val="multilevel"/>
    <w:tmpl w:val="27880458"/>
    <w:lvl w:ilvl="0">
      <w:start w:val="5"/>
      <w:numFmt w:val="decimal"/>
      <w:lvlText w:val="%1."/>
      <w:lvlJc w:val="left"/>
      <w:pPr>
        <w:ind w:left="719" w:hanging="360"/>
      </w:pPr>
      <w:rPr>
        <w:rFonts w:asciiTheme="minorHAnsi" w:hAnsiTheme="minorHAnsi" w:cs="Times New Roman" w:hint="default"/>
        <w:b w:val="0"/>
        <w:bCs w:val="0"/>
        <w:i w:val="0"/>
        <w:iCs w:val="0"/>
        <w:spacing w:val="0"/>
        <w:w w:val="99"/>
        <w:sz w:val="20"/>
        <w:szCs w:val="20"/>
      </w:rPr>
    </w:lvl>
    <w:lvl w:ilvl="1">
      <w:start w:val="1"/>
      <w:numFmt w:val="lowerLetter"/>
      <w:lvlText w:val="%2."/>
      <w:lvlJc w:val="left"/>
      <w:pPr>
        <w:ind w:left="1069" w:hanging="360"/>
      </w:pPr>
    </w:lvl>
    <w:lvl w:ilvl="2">
      <w:numFmt w:val="bullet"/>
      <w:lvlText w:val="•"/>
      <w:lvlJc w:val="left"/>
      <w:pPr>
        <w:ind w:left="2360" w:hanging="360"/>
      </w:pPr>
    </w:lvl>
    <w:lvl w:ilvl="3">
      <w:numFmt w:val="bullet"/>
      <w:lvlText w:val="•"/>
      <w:lvlJc w:val="left"/>
      <w:pPr>
        <w:ind w:left="3280" w:hanging="360"/>
      </w:pPr>
    </w:lvl>
    <w:lvl w:ilvl="4">
      <w:numFmt w:val="bullet"/>
      <w:lvlText w:val="•"/>
      <w:lvlJc w:val="left"/>
      <w:pPr>
        <w:ind w:left="4200" w:hanging="360"/>
      </w:pPr>
    </w:lvl>
    <w:lvl w:ilvl="5">
      <w:numFmt w:val="bullet"/>
      <w:lvlText w:val="•"/>
      <w:lvlJc w:val="left"/>
      <w:pPr>
        <w:ind w:left="5120" w:hanging="360"/>
      </w:pPr>
    </w:lvl>
    <w:lvl w:ilvl="6">
      <w:numFmt w:val="bullet"/>
      <w:lvlText w:val="•"/>
      <w:lvlJc w:val="left"/>
      <w:pPr>
        <w:ind w:left="6040" w:hanging="360"/>
      </w:pPr>
    </w:lvl>
    <w:lvl w:ilvl="7">
      <w:numFmt w:val="bullet"/>
      <w:lvlText w:val="•"/>
      <w:lvlJc w:val="left"/>
      <w:pPr>
        <w:ind w:left="6960" w:hanging="360"/>
      </w:pPr>
    </w:lvl>
    <w:lvl w:ilvl="8">
      <w:numFmt w:val="bullet"/>
      <w:lvlText w:val="•"/>
      <w:lvlJc w:val="left"/>
      <w:pPr>
        <w:ind w:left="7880" w:hanging="360"/>
      </w:pPr>
    </w:lvl>
  </w:abstractNum>
  <w:abstractNum w:abstractNumId="2" w15:restartNumberingAfterBreak="0">
    <w:nsid w:val="067A1AF0"/>
    <w:multiLevelType w:val="hybridMultilevel"/>
    <w:tmpl w:val="4F889B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9232E"/>
    <w:multiLevelType w:val="multilevel"/>
    <w:tmpl w:val="103291B8"/>
    <w:lvl w:ilvl="0">
      <w:start w:val="1"/>
      <w:numFmt w:val="decimal"/>
      <w:pStyle w:val="Heading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851" w:hanging="851"/>
      </w:pPr>
      <w:rPr>
        <w:color w:val="275317" w:themeColor="accent6" w:themeShade="80"/>
      </w:rPr>
    </w:lvl>
    <w:lvl w:ilvl="2">
      <w:start w:val="1"/>
      <w:numFmt w:val="decimal"/>
      <w:pStyle w:val="Heading3"/>
      <w:lvlText w:val="%1.%2.%3."/>
      <w:lvlJc w:val="left"/>
      <w:pPr>
        <w:ind w:left="851" w:hanging="851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756A21"/>
    <w:multiLevelType w:val="hybridMultilevel"/>
    <w:tmpl w:val="3D3ECE02"/>
    <w:lvl w:ilvl="0" w:tplc="A9525F02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F645D"/>
    <w:multiLevelType w:val="hybridMultilevel"/>
    <w:tmpl w:val="87EE59F0"/>
    <w:lvl w:ilvl="0" w:tplc="10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07622"/>
    <w:multiLevelType w:val="hybridMultilevel"/>
    <w:tmpl w:val="78FAB58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82257"/>
    <w:multiLevelType w:val="hybridMultilevel"/>
    <w:tmpl w:val="49FE2D6C"/>
    <w:lvl w:ilvl="0" w:tplc="F8E060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EE71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1A50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F481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7EAD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D2A4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836F8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0CE7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DA96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E195E62"/>
    <w:multiLevelType w:val="hybridMultilevel"/>
    <w:tmpl w:val="5EE024DE"/>
    <w:lvl w:ilvl="0" w:tplc="10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FF4EEB"/>
    <w:multiLevelType w:val="hybridMultilevel"/>
    <w:tmpl w:val="31B2D984"/>
    <w:lvl w:ilvl="0" w:tplc="3022E2D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96025"/>
    <w:multiLevelType w:val="hybridMultilevel"/>
    <w:tmpl w:val="12E8D25A"/>
    <w:lvl w:ilvl="0" w:tplc="972CFB8E">
      <w:start w:val="1"/>
      <w:numFmt w:val="decimal"/>
      <w:lvlText w:val="%1.0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B6427"/>
    <w:multiLevelType w:val="hybridMultilevel"/>
    <w:tmpl w:val="24A64B78"/>
    <w:lvl w:ilvl="0" w:tplc="AED23C00">
      <w:start w:val="1"/>
      <w:numFmt w:val="decimal"/>
      <w:pStyle w:val="ListNumb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A3CAA"/>
    <w:multiLevelType w:val="hybridMultilevel"/>
    <w:tmpl w:val="1736D236"/>
    <w:lvl w:ilvl="0" w:tplc="21C8782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D0DC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84F3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B6E1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120C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8296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A0D7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40FE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72F2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2F5640A7"/>
    <w:multiLevelType w:val="hybridMultilevel"/>
    <w:tmpl w:val="73888ADA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E3703"/>
    <w:multiLevelType w:val="hybridMultilevel"/>
    <w:tmpl w:val="41362B4A"/>
    <w:lvl w:ilvl="0" w:tplc="F8E0605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5218A9"/>
    <w:multiLevelType w:val="hybridMultilevel"/>
    <w:tmpl w:val="BAC2208C"/>
    <w:lvl w:ilvl="0" w:tplc="DC2E5A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685A3B"/>
    <w:multiLevelType w:val="hybridMultilevel"/>
    <w:tmpl w:val="BDE81E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97A2F3F"/>
    <w:multiLevelType w:val="hybridMultilevel"/>
    <w:tmpl w:val="767602D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C112812"/>
    <w:multiLevelType w:val="hybridMultilevel"/>
    <w:tmpl w:val="C0B204DC"/>
    <w:lvl w:ilvl="0" w:tplc="E1C4A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E30202"/>
    <w:multiLevelType w:val="hybridMultilevel"/>
    <w:tmpl w:val="8CD8B8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A72E7D"/>
    <w:multiLevelType w:val="hybridMultilevel"/>
    <w:tmpl w:val="46B4D798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075F0"/>
    <w:multiLevelType w:val="hybridMultilevel"/>
    <w:tmpl w:val="ABD47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E1D26"/>
    <w:multiLevelType w:val="multilevel"/>
    <w:tmpl w:val="FFBC97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DD3951"/>
    <w:multiLevelType w:val="hybridMultilevel"/>
    <w:tmpl w:val="60D0845E"/>
    <w:lvl w:ilvl="0" w:tplc="1292B03C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9A4241"/>
    <w:multiLevelType w:val="hybridMultilevel"/>
    <w:tmpl w:val="CE54E646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F1176CE"/>
    <w:multiLevelType w:val="multilevel"/>
    <w:tmpl w:val="1C568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9E2485"/>
    <w:multiLevelType w:val="hybridMultilevel"/>
    <w:tmpl w:val="7812C47E"/>
    <w:lvl w:ilvl="0" w:tplc="8AA0A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  <w:sz w:val="24"/>
        <w:szCs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06A35"/>
    <w:multiLevelType w:val="multilevel"/>
    <w:tmpl w:val="97668C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0E64393"/>
    <w:multiLevelType w:val="hybridMultilevel"/>
    <w:tmpl w:val="347CC16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7F3273"/>
    <w:multiLevelType w:val="hybridMultilevel"/>
    <w:tmpl w:val="2C0C384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B601EC"/>
    <w:multiLevelType w:val="hybridMultilevel"/>
    <w:tmpl w:val="EB20E4C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66880"/>
    <w:multiLevelType w:val="hybridMultilevel"/>
    <w:tmpl w:val="5F6055A4"/>
    <w:lvl w:ilvl="0" w:tplc="C1EAD4E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A24A9"/>
    <w:multiLevelType w:val="hybridMultilevel"/>
    <w:tmpl w:val="F4C0224E"/>
    <w:lvl w:ilvl="0" w:tplc="52167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36B82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C8770E3"/>
    <w:multiLevelType w:val="hybridMultilevel"/>
    <w:tmpl w:val="27FEB15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60630D"/>
    <w:multiLevelType w:val="hybridMultilevel"/>
    <w:tmpl w:val="5EFE9AE4"/>
    <w:lvl w:ilvl="0" w:tplc="E1C4A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75FDD"/>
    <w:multiLevelType w:val="hybridMultilevel"/>
    <w:tmpl w:val="FCE8134E"/>
    <w:lvl w:ilvl="0" w:tplc="E1C4A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6B205C"/>
    <w:multiLevelType w:val="hybridMultilevel"/>
    <w:tmpl w:val="11B6D2B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16E5669"/>
    <w:multiLevelType w:val="hybridMultilevel"/>
    <w:tmpl w:val="7878F50C"/>
    <w:lvl w:ilvl="0" w:tplc="53461F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AB2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C2E42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A2E5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90F1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ACFE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AB4DD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8497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F8E8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727371CC"/>
    <w:multiLevelType w:val="hybridMultilevel"/>
    <w:tmpl w:val="C098FC38"/>
    <w:lvl w:ilvl="0" w:tplc="B0FA10A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38C8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E89D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E80C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4A93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4450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8A77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3EEB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0462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 w15:restartNumberingAfterBreak="0">
    <w:nsid w:val="72B02663"/>
    <w:multiLevelType w:val="hybridMultilevel"/>
    <w:tmpl w:val="2C0C3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F456BE"/>
    <w:multiLevelType w:val="hybridMultilevel"/>
    <w:tmpl w:val="244CCC9E"/>
    <w:lvl w:ilvl="0" w:tplc="527CF1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B65DE4"/>
    <w:multiLevelType w:val="hybridMultilevel"/>
    <w:tmpl w:val="6CCA175C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3" w15:restartNumberingAfterBreak="0">
    <w:nsid w:val="7D68B43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DAF6D3A"/>
    <w:multiLevelType w:val="hybridMultilevel"/>
    <w:tmpl w:val="172C51AA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867B17"/>
    <w:multiLevelType w:val="hybridMultilevel"/>
    <w:tmpl w:val="0590E54E"/>
    <w:lvl w:ilvl="0" w:tplc="E1C4A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75317" w:themeColor="accent6" w:themeShade="8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068435">
    <w:abstractNumId w:val="10"/>
  </w:num>
  <w:num w:numId="2" w16cid:durableId="915092290">
    <w:abstractNumId w:val="9"/>
  </w:num>
  <w:num w:numId="3" w16cid:durableId="38094822">
    <w:abstractNumId w:val="3"/>
  </w:num>
  <w:num w:numId="4" w16cid:durableId="1557887928">
    <w:abstractNumId w:val="33"/>
  </w:num>
  <w:num w:numId="5" w16cid:durableId="1064064622">
    <w:abstractNumId w:val="10"/>
  </w:num>
  <w:num w:numId="6" w16cid:durableId="755786880">
    <w:abstractNumId w:val="10"/>
  </w:num>
  <w:num w:numId="7" w16cid:durableId="69543439">
    <w:abstractNumId w:val="15"/>
  </w:num>
  <w:num w:numId="8" w16cid:durableId="1677341026">
    <w:abstractNumId w:val="36"/>
  </w:num>
  <w:num w:numId="9" w16cid:durableId="318968708">
    <w:abstractNumId w:val="32"/>
  </w:num>
  <w:num w:numId="10" w16cid:durableId="25984364">
    <w:abstractNumId w:val="35"/>
  </w:num>
  <w:num w:numId="11" w16cid:durableId="1319767190">
    <w:abstractNumId w:val="45"/>
  </w:num>
  <w:num w:numId="12" w16cid:durableId="1759014453">
    <w:abstractNumId w:val="18"/>
  </w:num>
  <w:num w:numId="13" w16cid:durableId="1426880495">
    <w:abstractNumId w:val="26"/>
  </w:num>
  <w:num w:numId="14" w16cid:durableId="1589533798">
    <w:abstractNumId w:val="41"/>
  </w:num>
  <w:num w:numId="15" w16cid:durableId="2039620304">
    <w:abstractNumId w:val="0"/>
  </w:num>
  <w:num w:numId="16" w16cid:durableId="570116852">
    <w:abstractNumId w:val="11"/>
  </w:num>
  <w:num w:numId="17" w16cid:durableId="715619357">
    <w:abstractNumId w:val="11"/>
  </w:num>
  <w:num w:numId="18" w16cid:durableId="966741560">
    <w:abstractNumId w:val="2"/>
  </w:num>
  <w:num w:numId="19" w16cid:durableId="1346446746">
    <w:abstractNumId w:val="4"/>
  </w:num>
  <w:num w:numId="20" w16cid:durableId="1870024024">
    <w:abstractNumId w:val="42"/>
  </w:num>
  <w:num w:numId="21" w16cid:durableId="1169910945">
    <w:abstractNumId w:val="13"/>
  </w:num>
  <w:num w:numId="22" w16cid:durableId="1757509624">
    <w:abstractNumId w:val="17"/>
  </w:num>
  <w:num w:numId="23" w16cid:durableId="1023093964">
    <w:abstractNumId w:val="25"/>
  </w:num>
  <w:num w:numId="24" w16cid:durableId="263151237">
    <w:abstractNumId w:val="22"/>
  </w:num>
  <w:num w:numId="25" w16cid:durableId="1249122847">
    <w:abstractNumId w:val="27"/>
  </w:num>
  <w:num w:numId="26" w16cid:durableId="1982803759">
    <w:abstractNumId w:val="37"/>
  </w:num>
  <w:num w:numId="27" w16cid:durableId="1935165348">
    <w:abstractNumId w:val="43"/>
  </w:num>
  <w:num w:numId="28" w16cid:durableId="1883665240">
    <w:abstractNumId w:val="16"/>
  </w:num>
  <w:num w:numId="29" w16cid:durableId="109712983">
    <w:abstractNumId w:val="24"/>
  </w:num>
  <w:num w:numId="30" w16cid:durableId="1677223553">
    <w:abstractNumId w:val="19"/>
  </w:num>
  <w:num w:numId="31" w16cid:durableId="1633318361">
    <w:abstractNumId w:val="34"/>
  </w:num>
  <w:num w:numId="32" w16cid:durableId="1612348799">
    <w:abstractNumId w:val="28"/>
  </w:num>
  <w:num w:numId="33" w16cid:durableId="1862745008">
    <w:abstractNumId w:val="44"/>
  </w:num>
  <w:num w:numId="34" w16cid:durableId="687684259">
    <w:abstractNumId w:val="8"/>
  </w:num>
  <w:num w:numId="35" w16cid:durableId="344600497">
    <w:abstractNumId w:val="30"/>
  </w:num>
  <w:num w:numId="36" w16cid:durableId="270432655">
    <w:abstractNumId w:val="20"/>
  </w:num>
  <w:num w:numId="37" w16cid:durableId="1210416862">
    <w:abstractNumId w:val="31"/>
  </w:num>
  <w:num w:numId="38" w16cid:durableId="1189372808">
    <w:abstractNumId w:val="1"/>
  </w:num>
  <w:num w:numId="39" w16cid:durableId="1205412432">
    <w:abstractNumId w:val="23"/>
  </w:num>
  <w:num w:numId="40" w16cid:durableId="318314983">
    <w:abstractNumId w:val="38"/>
  </w:num>
  <w:num w:numId="41" w16cid:durableId="1489977275">
    <w:abstractNumId w:val="39"/>
  </w:num>
  <w:num w:numId="42" w16cid:durableId="915701747">
    <w:abstractNumId w:val="7"/>
  </w:num>
  <w:num w:numId="43" w16cid:durableId="576400627">
    <w:abstractNumId w:val="14"/>
  </w:num>
  <w:num w:numId="44" w16cid:durableId="450632163">
    <w:abstractNumId w:val="5"/>
  </w:num>
  <w:num w:numId="45" w16cid:durableId="1235775114">
    <w:abstractNumId w:val="12"/>
  </w:num>
  <w:num w:numId="46" w16cid:durableId="1122727309">
    <w:abstractNumId w:val="40"/>
  </w:num>
  <w:num w:numId="47" w16cid:durableId="1311591685">
    <w:abstractNumId w:val="6"/>
  </w:num>
  <w:num w:numId="48" w16cid:durableId="1793749578">
    <w:abstractNumId w:val="21"/>
  </w:num>
  <w:num w:numId="49" w16cid:durableId="5276481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250"/>
    <w:rsid w:val="0000313F"/>
    <w:rsid w:val="0000349D"/>
    <w:rsid w:val="000035CF"/>
    <w:rsid w:val="00010147"/>
    <w:rsid w:val="0001036D"/>
    <w:rsid w:val="0001077A"/>
    <w:rsid w:val="0001482F"/>
    <w:rsid w:val="0002100B"/>
    <w:rsid w:val="00030423"/>
    <w:rsid w:val="00032761"/>
    <w:rsid w:val="000361BB"/>
    <w:rsid w:val="0003650B"/>
    <w:rsid w:val="000470B4"/>
    <w:rsid w:val="00047EF3"/>
    <w:rsid w:val="0005392D"/>
    <w:rsid w:val="000562AA"/>
    <w:rsid w:val="000636FA"/>
    <w:rsid w:val="00071B6C"/>
    <w:rsid w:val="000726EA"/>
    <w:rsid w:val="000819A9"/>
    <w:rsid w:val="0009515B"/>
    <w:rsid w:val="000959B0"/>
    <w:rsid w:val="00096A46"/>
    <w:rsid w:val="000A0A7E"/>
    <w:rsid w:val="000A5023"/>
    <w:rsid w:val="000B1102"/>
    <w:rsid w:val="000B1DDE"/>
    <w:rsid w:val="000B217A"/>
    <w:rsid w:val="000B4FD0"/>
    <w:rsid w:val="000D1332"/>
    <w:rsid w:val="000D468B"/>
    <w:rsid w:val="000E2891"/>
    <w:rsid w:val="000E7514"/>
    <w:rsid w:val="000F30C2"/>
    <w:rsid w:val="00100B13"/>
    <w:rsid w:val="00105B29"/>
    <w:rsid w:val="00126234"/>
    <w:rsid w:val="00147218"/>
    <w:rsid w:val="00177F11"/>
    <w:rsid w:val="00180A8F"/>
    <w:rsid w:val="0018438A"/>
    <w:rsid w:val="001974B7"/>
    <w:rsid w:val="00197D13"/>
    <w:rsid w:val="001A11A1"/>
    <w:rsid w:val="001A4305"/>
    <w:rsid w:val="001A52EC"/>
    <w:rsid w:val="001A6C76"/>
    <w:rsid w:val="001B414E"/>
    <w:rsid w:val="001B7098"/>
    <w:rsid w:val="001B75C0"/>
    <w:rsid w:val="001C3792"/>
    <w:rsid w:val="001C4319"/>
    <w:rsid w:val="001D4F5C"/>
    <w:rsid w:val="001D6EE4"/>
    <w:rsid w:val="001E001F"/>
    <w:rsid w:val="001F0535"/>
    <w:rsid w:val="001F4A93"/>
    <w:rsid w:val="00204584"/>
    <w:rsid w:val="002070F4"/>
    <w:rsid w:val="002075D4"/>
    <w:rsid w:val="00213845"/>
    <w:rsid w:val="00215950"/>
    <w:rsid w:val="00221208"/>
    <w:rsid w:val="002271A8"/>
    <w:rsid w:val="00243299"/>
    <w:rsid w:val="0024737D"/>
    <w:rsid w:val="00250CB1"/>
    <w:rsid w:val="00255E8B"/>
    <w:rsid w:val="0026140A"/>
    <w:rsid w:val="00262CED"/>
    <w:rsid w:val="00264434"/>
    <w:rsid w:val="002700CD"/>
    <w:rsid w:val="00282FE8"/>
    <w:rsid w:val="00291EC4"/>
    <w:rsid w:val="00292FEF"/>
    <w:rsid w:val="002932E0"/>
    <w:rsid w:val="002A0E8E"/>
    <w:rsid w:val="002B6997"/>
    <w:rsid w:val="002C52D9"/>
    <w:rsid w:val="002C587F"/>
    <w:rsid w:val="002C611D"/>
    <w:rsid w:val="002D3121"/>
    <w:rsid w:val="002D591C"/>
    <w:rsid w:val="002E2353"/>
    <w:rsid w:val="002E486D"/>
    <w:rsid w:val="00300027"/>
    <w:rsid w:val="00313A9D"/>
    <w:rsid w:val="0031459E"/>
    <w:rsid w:val="0032047A"/>
    <w:rsid w:val="00330092"/>
    <w:rsid w:val="003325E4"/>
    <w:rsid w:val="00336521"/>
    <w:rsid w:val="00337231"/>
    <w:rsid w:val="003373C3"/>
    <w:rsid w:val="00343F2C"/>
    <w:rsid w:val="00347180"/>
    <w:rsid w:val="00354D90"/>
    <w:rsid w:val="00372B46"/>
    <w:rsid w:val="00377270"/>
    <w:rsid w:val="003821CA"/>
    <w:rsid w:val="003878A5"/>
    <w:rsid w:val="00390ECE"/>
    <w:rsid w:val="003952F4"/>
    <w:rsid w:val="00396247"/>
    <w:rsid w:val="003A564D"/>
    <w:rsid w:val="003B0D4C"/>
    <w:rsid w:val="003B3C39"/>
    <w:rsid w:val="003D1B49"/>
    <w:rsid w:val="003D20A7"/>
    <w:rsid w:val="003D2F09"/>
    <w:rsid w:val="003E3B0C"/>
    <w:rsid w:val="003E5C0C"/>
    <w:rsid w:val="003F2D57"/>
    <w:rsid w:val="003F2DA2"/>
    <w:rsid w:val="00412A89"/>
    <w:rsid w:val="00420094"/>
    <w:rsid w:val="00431463"/>
    <w:rsid w:val="00434D41"/>
    <w:rsid w:val="00440CA7"/>
    <w:rsid w:val="0044416E"/>
    <w:rsid w:val="00447D26"/>
    <w:rsid w:val="004512E9"/>
    <w:rsid w:val="004513D2"/>
    <w:rsid w:val="0045152B"/>
    <w:rsid w:val="00457B86"/>
    <w:rsid w:val="0046092E"/>
    <w:rsid w:val="004632CA"/>
    <w:rsid w:val="00464060"/>
    <w:rsid w:val="00465EBF"/>
    <w:rsid w:val="00466F8A"/>
    <w:rsid w:val="004675D0"/>
    <w:rsid w:val="00472619"/>
    <w:rsid w:val="0047534B"/>
    <w:rsid w:val="00475788"/>
    <w:rsid w:val="004978ED"/>
    <w:rsid w:val="004A2BE7"/>
    <w:rsid w:val="004A4DCB"/>
    <w:rsid w:val="004A5A20"/>
    <w:rsid w:val="004A609C"/>
    <w:rsid w:val="004B5D15"/>
    <w:rsid w:val="004C028E"/>
    <w:rsid w:val="004C1247"/>
    <w:rsid w:val="004C2C63"/>
    <w:rsid w:val="004D21A1"/>
    <w:rsid w:val="004D3FD1"/>
    <w:rsid w:val="004D64A3"/>
    <w:rsid w:val="004D6B0D"/>
    <w:rsid w:val="004E0429"/>
    <w:rsid w:val="004E3618"/>
    <w:rsid w:val="00504E64"/>
    <w:rsid w:val="00506EF4"/>
    <w:rsid w:val="00514D21"/>
    <w:rsid w:val="005437E5"/>
    <w:rsid w:val="00547876"/>
    <w:rsid w:val="00557CEE"/>
    <w:rsid w:val="00564CFF"/>
    <w:rsid w:val="00564E82"/>
    <w:rsid w:val="005651F9"/>
    <w:rsid w:val="00567CE2"/>
    <w:rsid w:val="00570466"/>
    <w:rsid w:val="005838CD"/>
    <w:rsid w:val="005843A5"/>
    <w:rsid w:val="00585359"/>
    <w:rsid w:val="00585EA2"/>
    <w:rsid w:val="00587B78"/>
    <w:rsid w:val="00595E1F"/>
    <w:rsid w:val="005A656F"/>
    <w:rsid w:val="005B3540"/>
    <w:rsid w:val="005B39B7"/>
    <w:rsid w:val="005B711D"/>
    <w:rsid w:val="005C7BC8"/>
    <w:rsid w:val="005D1CE3"/>
    <w:rsid w:val="005D3928"/>
    <w:rsid w:val="005D3F63"/>
    <w:rsid w:val="005E4231"/>
    <w:rsid w:val="005F0AA6"/>
    <w:rsid w:val="005F7CE3"/>
    <w:rsid w:val="00600717"/>
    <w:rsid w:val="006039C5"/>
    <w:rsid w:val="006066ED"/>
    <w:rsid w:val="00622E95"/>
    <w:rsid w:val="0062334E"/>
    <w:rsid w:val="00632B6A"/>
    <w:rsid w:val="00636078"/>
    <w:rsid w:val="006456CE"/>
    <w:rsid w:val="00656D6A"/>
    <w:rsid w:val="0065750A"/>
    <w:rsid w:val="00660200"/>
    <w:rsid w:val="0066024B"/>
    <w:rsid w:val="00660D7B"/>
    <w:rsid w:val="00660DD9"/>
    <w:rsid w:val="00663A6F"/>
    <w:rsid w:val="0066426E"/>
    <w:rsid w:val="00664ED4"/>
    <w:rsid w:val="006658CA"/>
    <w:rsid w:val="0066775E"/>
    <w:rsid w:val="006713BE"/>
    <w:rsid w:val="006731BC"/>
    <w:rsid w:val="00681B99"/>
    <w:rsid w:val="00683794"/>
    <w:rsid w:val="00685FD0"/>
    <w:rsid w:val="00697D21"/>
    <w:rsid w:val="006A13AB"/>
    <w:rsid w:val="006A44AB"/>
    <w:rsid w:val="006B2DF3"/>
    <w:rsid w:val="006B63A2"/>
    <w:rsid w:val="006C005B"/>
    <w:rsid w:val="006C7650"/>
    <w:rsid w:val="006D4A25"/>
    <w:rsid w:val="006D70E8"/>
    <w:rsid w:val="006E6180"/>
    <w:rsid w:val="006E6F55"/>
    <w:rsid w:val="006F172A"/>
    <w:rsid w:val="00705F59"/>
    <w:rsid w:val="00725293"/>
    <w:rsid w:val="00725D6E"/>
    <w:rsid w:val="00744285"/>
    <w:rsid w:val="00744B95"/>
    <w:rsid w:val="0074541D"/>
    <w:rsid w:val="007510F4"/>
    <w:rsid w:val="007558AE"/>
    <w:rsid w:val="00757D45"/>
    <w:rsid w:val="00761AEE"/>
    <w:rsid w:val="007658FB"/>
    <w:rsid w:val="0076678B"/>
    <w:rsid w:val="00771060"/>
    <w:rsid w:val="00773733"/>
    <w:rsid w:val="0078205D"/>
    <w:rsid w:val="0078665E"/>
    <w:rsid w:val="00787A9E"/>
    <w:rsid w:val="0079471F"/>
    <w:rsid w:val="007A62C9"/>
    <w:rsid w:val="007B6396"/>
    <w:rsid w:val="007B6675"/>
    <w:rsid w:val="007C5B0F"/>
    <w:rsid w:val="007C6F6E"/>
    <w:rsid w:val="007C70AC"/>
    <w:rsid w:val="007E1E33"/>
    <w:rsid w:val="007E4F3B"/>
    <w:rsid w:val="007E5C78"/>
    <w:rsid w:val="007F05E0"/>
    <w:rsid w:val="007F68CA"/>
    <w:rsid w:val="008016B5"/>
    <w:rsid w:val="0080715D"/>
    <w:rsid w:val="008075C7"/>
    <w:rsid w:val="00826156"/>
    <w:rsid w:val="00826ADC"/>
    <w:rsid w:val="00830726"/>
    <w:rsid w:val="00841021"/>
    <w:rsid w:val="008504E0"/>
    <w:rsid w:val="00852B45"/>
    <w:rsid w:val="00853BB1"/>
    <w:rsid w:val="008564D9"/>
    <w:rsid w:val="00857CCB"/>
    <w:rsid w:val="0086629E"/>
    <w:rsid w:val="00866BFA"/>
    <w:rsid w:val="008748F4"/>
    <w:rsid w:val="00877332"/>
    <w:rsid w:val="00877DF8"/>
    <w:rsid w:val="00877E55"/>
    <w:rsid w:val="00884E65"/>
    <w:rsid w:val="008856E1"/>
    <w:rsid w:val="00891A32"/>
    <w:rsid w:val="0089213E"/>
    <w:rsid w:val="008930EB"/>
    <w:rsid w:val="00893602"/>
    <w:rsid w:val="00896EA0"/>
    <w:rsid w:val="008B3795"/>
    <w:rsid w:val="008B4A4B"/>
    <w:rsid w:val="008D25EA"/>
    <w:rsid w:val="008F3CB0"/>
    <w:rsid w:val="008F5DB0"/>
    <w:rsid w:val="008F7E2C"/>
    <w:rsid w:val="0090594A"/>
    <w:rsid w:val="00905F62"/>
    <w:rsid w:val="00907A00"/>
    <w:rsid w:val="00914D59"/>
    <w:rsid w:val="00920463"/>
    <w:rsid w:val="00920665"/>
    <w:rsid w:val="009257F8"/>
    <w:rsid w:val="009301D1"/>
    <w:rsid w:val="00932494"/>
    <w:rsid w:val="0093279E"/>
    <w:rsid w:val="00956727"/>
    <w:rsid w:val="009604A2"/>
    <w:rsid w:val="00962DA2"/>
    <w:rsid w:val="009806E2"/>
    <w:rsid w:val="009838F4"/>
    <w:rsid w:val="009844A8"/>
    <w:rsid w:val="00984863"/>
    <w:rsid w:val="00985390"/>
    <w:rsid w:val="00986186"/>
    <w:rsid w:val="009861FC"/>
    <w:rsid w:val="00992CC6"/>
    <w:rsid w:val="009A145E"/>
    <w:rsid w:val="009D390D"/>
    <w:rsid w:val="009F070B"/>
    <w:rsid w:val="00A0106D"/>
    <w:rsid w:val="00A02570"/>
    <w:rsid w:val="00A028A2"/>
    <w:rsid w:val="00A04B7D"/>
    <w:rsid w:val="00A118FD"/>
    <w:rsid w:val="00A21C05"/>
    <w:rsid w:val="00A223F0"/>
    <w:rsid w:val="00A30956"/>
    <w:rsid w:val="00A3268A"/>
    <w:rsid w:val="00A35789"/>
    <w:rsid w:val="00A35F34"/>
    <w:rsid w:val="00A3721C"/>
    <w:rsid w:val="00A56509"/>
    <w:rsid w:val="00A5765E"/>
    <w:rsid w:val="00A62121"/>
    <w:rsid w:val="00A700BE"/>
    <w:rsid w:val="00A76B59"/>
    <w:rsid w:val="00A85745"/>
    <w:rsid w:val="00A86B4E"/>
    <w:rsid w:val="00A875BE"/>
    <w:rsid w:val="00A96250"/>
    <w:rsid w:val="00AA301A"/>
    <w:rsid w:val="00AA4A4D"/>
    <w:rsid w:val="00AB243F"/>
    <w:rsid w:val="00AB6697"/>
    <w:rsid w:val="00AB6EAB"/>
    <w:rsid w:val="00AC21C0"/>
    <w:rsid w:val="00AD104C"/>
    <w:rsid w:val="00AD2507"/>
    <w:rsid w:val="00AE5274"/>
    <w:rsid w:val="00AE6965"/>
    <w:rsid w:val="00AE6EFD"/>
    <w:rsid w:val="00AF3B64"/>
    <w:rsid w:val="00B0204E"/>
    <w:rsid w:val="00B04179"/>
    <w:rsid w:val="00B1013F"/>
    <w:rsid w:val="00B168E7"/>
    <w:rsid w:val="00B2532C"/>
    <w:rsid w:val="00B33476"/>
    <w:rsid w:val="00B3402F"/>
    <w:rsid w:val="00B352D3"/>
    <w:rsid w:val="00B55244"/>
    <w:rsid w:val="00B5765E"/>
    <w:rsid w:val="00B611BA"/>
    <w:rsid w:val="00B658F9"/>
    <w:rsid w:val="00B804DC"/>
    <w:rsid w:val="00B87256"/>
    <w:rsid w:val="00B944CD"/>
    <w:rsid w:val="00B96DA1"/>
    <w:rsid w:val="00B978FC"/>
    <w:rsid w:val="00BA4FF6"/>
    <w:rsid w:val="00BA5ED8"/>
    <w:rsid w:val="00BB3207"/>
    <w:rsid w:val="00BB364C"/>
    <w:rsid w:val="00BB36F9"/>
    <w:rsid w:val="00BC1930"/>
    <w:rsid w:val="00BC4F14"/>
    <w:rsid w:val="00BC51C5"/>
    <w:rsid w:val="00BD5936"/>
    <w:rsid w:val="00BD7B50"/>
    <w:rsid w:val="00BF0E60"/>
    <w:rsid w:val="00BF554A"/>
    <w:rsid w:val="00BF57B1"/>
    <w:rsid w:val="00C03376"/>
    <w:rsid w:val="00C0412E"/>
    <w:rsid w:val="00C2024F"/>
    <w:rsid w:val="00C26C36"/>
    <w:rsid w:val="00C27966"/>
    <w:rsid w:val="00C3564F"/>
    <w:rsid w:val="00C363A2"/>
    <w:rsid w:val="00C41380"/>
    <w:rsid w:val="00C42044"/>
    <w:rsid w:val="00C4663E"/>
    <w:rsid w:val="00C51D7B"/>
    <w:rsid w:val="00C57B72"/>
    <w:rsid w:val="00C7319F"/>
    <w:rsid w:val="00C748B1"/>
    <w:rsid w:val="00C81ABF"/>
    <w:rsid w:val="00C81E4E"/>
    <w:rsid w:val="00CB0B00"/>
    <w:rsid w:val="00CB40F6"/>
    <w:rsid w:val="00CC1ECF"/>
    <w:rsid w:val="00CC22CD"/>
    <w:rsid w:val="00CC5BB1"/>
    <w:rsid w:val="00CC5F06"/>
    <w:rsid w:val="00CD1558"/>
    <w:rsid w:val="00CF11C8"/>
    <w:rsid w:val="00CF1D1D"/>
    <w:rsid w:val="00CF23CB"/>
    <w:rsid w:val="00CF38DE"/>
    <w:rsid w:val="00D03931"/>
    <w:rsid w:val="00D074E2"/>
    <w:rsid w:val="00D103AF"/>
    <w:rsid w:val="00D1183F"/>
    <w:rsid w:val="00D16D59"/>
    <w:rsid w:val="00D2621F"/>
    <w:rsid w:val="00D35DD6"/>
    <w:rsid w:val="00D4347D"/>
    <w:rsid w:val="00D450D5"/>
    <w:rsid w:val="00D47D3C"/>
    <w:rsid w:val="00D53EFF"/>
    <w:rsid w:val="00D57D29"/>
    <w:rsid w:val="00D623E3"/>
    <w:rsid w:val="00D640D6"/>
    <w:rsid w:val="00D65D05"/>
    <w:rsid w:val="00D66538"/>
    <w:rsid w:val="00D73ADE"/>
    <w:rsid w:val="00D77EC3"/>
    <w:rsid w:val="00D82507"/>
    <w:rsid w:val="00D83BE0"/>
    <w:rsid w:val="00D87EF4"/>
    <w:rsid w:val="00D916BD"/>
    <w:rsid w:val="00D93EAC"/>
    <w:rsid w:val="00DA2BB1"/>
    <w:rsid w:val="00DA5426"/>
    <w:rsid w:val="00DA6C17"/>
    <w:rsid w:val="00DB0159"/>
    <w:rsid w:val="00DB1520"/>
    <w:rsid w:val="00DB1B06"/>
    <w:rsid w:val="00DB58D7"/>
    <w:rsid w:val="00DB668A"/>
    <w:rsid w:val="00DC3F28"/>
    <w:rsid w:val="00DD17BA"/>
    <w:rsid w:val="00DD1E1C"/>
    <w:rsid w:val="00DD74DC"/>
    <w:rsid w:val="00DE1D1E"/>
    <w:rsid w:val="00DE36B8"/>
    <w:rsid w:val="00DF605B"/>
    <w:rsid w:val="00E008CF"/>
    <w:rsid w:val="00E04A70"/>
    <w:rsid w:val="00E07D48"/>
    <w:rsid w:val="00E11A70"/>
    <w:rsid w:val="00E11C9D"/>
    <w:rsid w:val="00E12E18"/>
    <w:rsid w:val="00E1415A"/>
    <w:rsid w:val="00E156D9"/>
    <w:rsid w:val="00E16098"/>
    <w:rsid w:val="00E32A05"/>
    <w:rsid w:val="00E34AE4"/>
    <w:rsid w:val="00E352D6"/>
    <w:rsid w:val="00E35357"/>
    <w:rsid w:val="00E35EF6"/>
    <w:rsid w:val="00E50618"/>
    <w:rsid w:val="00E508B0"/>
    <w:rsid w:val="00E51D14"/>
    <w:rsid w:val="00E57178"/>
    <w:rsid w:val="00E60096"/>
    <w:rsid w:val="00E67088"/>
    <w:rsid w:val="00E67AEC"/>
    <w:rsid w:val="00E71382"/>
    <w:rsid w:val="00E720D4"/>
    <w:rsid w:val="00E747E9"/>
    <w:rsid w:val="00E7559E"/>
    <w:rsid w:val="00E7706A"/>
    <w:rsid w:val="00E8323F"/>
    <w:rsid w:val="00E83496"/>
    <w:rsid w:val="00E844CA"/>
    <w:rsid w:val="00E93CA7"/>
    <w:rsid w:val="00E975F3"/>
    <w:rsid w:val="00EA07BB"/>
    <w:rsid w:val="00EA6BFE"/>
    <w:rsid w:val="00EB000C"/>
    <w:rsid w:val="00EB2E5F"/>
    <w:rsid w:val="00ED0B23"/>
    <w:rsid w:val="00ED5A6C"/>
    <w:rsid w:val="00ED5F30"/>
    <w:rsid w:val="00EE0EBB"/>
    <w:rsid w:val="00EE1840"/>
    <w:rsid w:val="00F01500"/>
    <w:rsid w:val="00F251C7"/>
    <w:rsid w:val="00F32199"/>
    <w:rsid w:val="00F344D4"/>
    <w:rsid w:val="00F40CE0"/>
    <w:rsid w:val="00F4384D"/>
    <w:rsid w:val="00F50818"/>
    <w:rsid w:val="00F5467D"/>
    <w:rsid w:val="00F54C83"/>
    <w:rsid w:val="00F70341"/>
    <w:rsid w:val="00F70E5E"/>
    <w:rsid w:val="00F747A6"/>
    <w:rsid w:val="00F80417"/>
    <w:rsid w:val="00F86BE1"/>
    <w:rsid w:val="00F91A7F"/>
    <w:rsid w:val="00F928ED"/>
    <w:rsid w:val="00F967F1"/>
    <w:rsid w:val="00F96E7C"/>
    <w:rsid w:val="00FA0501"/>
    <w:rsid w:val="00FC3D7E"/>
    <w:rsid w:val="00FC604E"/>
    <w:rsid w:val="00FC6103"/>
    <w:rsid w:val="00FD1F00"/>
    <w:rsid w:val="00FD7F6E"/>
    <w:rsid w:val="00FE2700"/>
    <w:rsid w:val="00FE7E9C"/>
    <w:rsid w:val="00FF541F"/>
    <w:rsid w:val="08781B9E"/>
    <w:rsid w:val="0B71EE2D"/>
    <w:rsid w:val="1FDCE4CD"/>
    <w:rsid w:val="20C938DF"/>
    <w:rsid w:val="29B72113"/>
    <w:rsid w:val="34A5BB05"/>
    <w:rsid w:val="5DB0E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0B4CFB"/>
  <w15:chartTrackingRefBased/>
  <w15:docId w15:val="{44E5AF13-C3DA-42F9-BABB-BEC8FE03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745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5745"/>
    <w:pPr>
      <w:keepNext/>
      <w:keepLines/>
      <w:numPr>
        <w:numId w:val="3"/>
      </w:numPr>
      <w:spacing w:before="360" w:after="80"/>
      <w:outlineLvl w:val="0"/>
    </w:pPr>
    <w:rPr>
      <w:rFonts w:asciiTheme="majorHAnsi" w:eastAsiaTheme="majorEastAsia" w:hAnsiTheme="majorHAnsi" w:cstheme="majorBidi"/>
      <w:b/>
      <w:smallCaps/>
      <w:color w:val="275317" w:themeColor="accent6" w:themeShade="80"/>
      <w:sz w:val="40"/>
      <w:szCs w:val="4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0B1102"/>
    <w:pPr>
      <w:numPr>
        <w:ilvl w:val="1"/>
      </w:numPr>
      <w:outlineLvl w:val="1"/>
    </w:p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B1102"/>
    <w:pPr>
      <w:numPr>
        <w:ilvl w:val="2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102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275317" w:themeColor="accent6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4D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4D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4D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4D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4D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5745"/>
    <w:rPr>
      <w:rFonts w:asciiTheme="majorHAnsi" w:eastAsiaTheme="majorEastAsia" w:hAnsiTheme="majorHAnsi" w:cstheme="majorBidi"/>
      <w:b/>
      <w:smallCaps/>
      <w:color w:val="275317" w:themeColor="accent6" w:themeShade="8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B1102"/>
    <w:rPr>
      <w:rFonts w:asciiTheme="majorHAnsi" w:eastAsiaTheme="majorEastAsia" w:hAnsiTheme="majorHAnsi" w:cstheme="majorBidi"/>
      <w:b/>
      <w:color w:val="275317" w:themeColor="accent6" w:themeShade="80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0B1102"/>
    <w:rPr>
      <w:rFonts w:asciiTheme="majorHAnsi" w:eastAsiaTheme="majorEastAsia" w:hAnsiTheme="majorHAnsi" w:cstheme="majorBidi"/>
      <w:b/>
      <w:color w:val="275317" w:themeColor="accent6" w:themeShade="80"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102"/>
    <w:rPr>
      <w:rFonts w:eastAsiaTheme="majorEastAsia" w:cstheme="majorBidi"/>
      <w:b/>
      <w:iCs/>
      <w:color w:val="275317" w:themeColor="accent6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4D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4D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4D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4D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4D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4D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4D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4D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4D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4D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4D59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14D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4D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4D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4D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4D5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14D59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14D5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14D59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table" w:styleId="TableGrid">
    <w:name w:val="Table Grid"/>
    <w:basedOn w:val="TableNormal"/>
    <w:rsid w:val="0089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3">
    <w:name w:val="Grid Table 4 Accent 3"/>
    <w:basedOn w:val="TableNormal"/>
    <w:uiPriority w:val="49"/>
    <w:rsid w:val="00891A32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paragraph" w:customStyle="1" w:styleId="Style1">
    <w:name w:val="Style1"/>
    <w:basedOn w:val="ListParagraph"/>
    <w:link w:val="Style1Char"/>
    <w:rsid w:val="00FC604E"/>
    <w:pPr>
      <w:ind w:left="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FC604E"/>
  </w:style>
  <w:style w:type="character" w:customStyle="1" w:styleId="Style1Char">
    <w:name w:val="Style1 Char"/>
    <w:basedOn w:val="ListParagraphChar"/>
    <w:link w:val="Style1"/>
    <w:rsid w:val="00FC604E"/>
  </w:style>
  <w:style w:type="paragraph" w:styleId="Caption">
    <w:name w:val="caption"/>
    <w:basedOn w:val="Normal"/>
    <w:next w:val="Normal"/>
    <w:uiPriority w:val="35"/>
    <w:unhideWhenUsed/>
    <w:qFormat/>
    <w:rsid w:val="00B804D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81B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B99"/>
  </w:style>
  <w:style w:type="paragraph" w:styleId="Footer">
    <w:name w:val="footer"/>
    <w:basedOn w:val="Normal"/>
    <w:link w:val="FooterChar"/>
    <w:uiPriority w:val="99"/>
    <w:unhideWhenUsed/>
    <w:rsid w:val="00681B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B99"/>
  </w:style>
  <w:style w:type="paragraph" w:styleId="TOC1">
    <w:name w:val="toc 1"/>
    <w:basedOn w:val="Normal"/>
    <w:next w:val="Normal"/>
    <w:autoRedefine/>
    <w:uiPriority w:val="39"/>
    <w:unhideWhenUsed/>
    <w:rsid w:val="008504E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04E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504E0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F0535"/>
    <w:pPr>
      <w:spacing w:after="100"/>
      <w:ind w:left="480"/>
    </w:pPr>
  </w:style>
  <w:style w:type="paragraph" w:styleId="BodyText">
    <w:name w:val="Body Text"/>
    <w:basedOn w:val="Normal"/>
    <w:link w:val="BodyTextChar"/>
    <w:uiPriority w:val="99"/>
    <w:rsid w:val="00BF554A"/>
    <w:pPr>
      <w:spacing w:after="140" w:line="280" w:lineRule="atLeast"/>
      <w:ind w:left="1077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BF554A"/>
    <w:rPr>
      <w:rFonts w:ascii="Arial" w:eastAsia="Times New Roman" w:hAnsi="Arial" w:cs="Arial"/>
      <w:kern w:val="0"/>
      <w:sz w:val="20"/>
      <w:szCs w:val="20"/>
      <w14:ligatures w14:val="none"/>
    </w:rPr>
  </w:style>
  <w:style w:type="paragraph" w:styleId="ListNumber">
    <w:name w:val="List Number"/>
    <w:basedOn w:val="Normal"/>
    <w:rsid w:val="00BF554A"/>
    <w:pPr>
      <w:numPr>
        <w:numId w:val="17"/>
      </w:numPr>
      <w:tabs>
        <w:tab w:val="left" w:pos="1440"/>
      </w:tabs>
      <w:spacing w:after="140" w:line="280" w:lineRule="atLeast"/>
    </w:pPr>
    <w:rPr>
      <w:rFonts w:ascii="Arial" w:eastAsia="Times New Roman" w:hAnsi="Arial" w:cs="Arial"/>
      <w:kern w:val="0"/>
      <w:sz w:val="20"/>
      <w:szCs w:val="20"/>
      <w:lang w:val="en-US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5F0AA6"/>
    <w:pPr>
      <w:spacing w:after="0"/>
    </w:pPr>
  </w:style>
  <w:style w:type="paragraph" w:customStyle="1" w:styleId="TableText">
    <w:name w:val="Table Text"/>
    <w:basedOn w:val="Normal"/>
    <w:rsid w:val="00F70E5E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table" w:customStyle="1" w:styleId="TableGrid2">
    <w:name w:val="Table Grid2"/>
    <w:basedOn w:val="TableNormal"/>
    <w:next w:val="TableGrid"/>
    <w:uiPriority w:val="39"/>
    <w:rsid w:val="00F70E5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n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21C05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nhideWhenUsed/>
    <w:qFormat/>
    <w:rsid w:val="007C5B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C5B0F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7C5B0F"/>
    <w:rPr>
      <w:vertAlign w:val="superscript"/>
    </w:rPr>
  </w:style>
  <w:style w:type="table" w:styleId="GridTable1Light">
    <w:name w:val="Grid Table 1 Light"/>
    <w:basedOn w:val="TableNormal"/>
    <w:uiPriority w:val="46"/>
    <w:rsid w:val="00E93C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Bullet">
    <w:name w:val="List Bullet"/>
    <w:basedOn w:val="Normal"/>
    <w:uiPriority w:val="36"/>
    <w:qFormat/>
    <w:rsid w:val="00B944CD"/>
    <w:pPr>
      <w:numPr>
        <w:numId w:val="19"/>
      </w:numPr>
      <w:tabs>
        <w:tab w:val="clear" w:pos="1080"/>
        <w:tab w:val="left" w:pos="1440"/>
      </w:tabs>
      <w:spacing w:after="140" w:line="280" w:lineRule="atLeast"/>
      <w:ind w:left="0" w:firstLine="0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441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416E"/>
    <w:pPr>
      <w:spacing w:line="240" w:lineRule="auto"/>
    </w:pPr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416E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1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16E"/>
    <w:rPr>
      <w:rFonts w:ascii="Times New Roman" w:hAnsi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4416E"/>
    <w:rPr>
      <w:color w:val="96607D" w:themeColor="followedHyperlink"/>
      <w:u w:val="single"/>
    </w:rPr>
  </w:style>
  <w:style w:type="paragraph" w:customStyle="1" w:styleId="Default">
    <w:name w:val="Default"/>
    <w:rsid w:val="004441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styleId="NormalWeb">
    <w:name w:val="Normal (Web)"/>
    <w:basedOn w:val="Normal"/>
    <w:uiPriority w:val="99"/>
    <w:semiHidden/>
    <w:unhideWhenUsed/>
    <w:rsid w:val="00773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EndnoteText">
    <w:name w:val="endnote text"/>
    <w:basedOn w:val="Normal"/>
    <w:link w:val="EndnoteTextChar"/>
    <w:uiPriority w:val="99"/>
    <w:unhideWhenUsed/>
    <w:rsid w:val="008564D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564D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564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0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8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8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1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nunavut.environment.permitting@agnicoeagle.co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mailto:marie-pier.marcil@agnicoeagle.com" TargetMode="External"/><Relationship Id="rId17" Type="http://schemas.openxmlformats.org/officeDocument/2006/relationships/hyperlink" Target="mailto:kmorrison@nirb.c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irb.ca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info@nirb.ca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nirb.ca/project/125418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morrison@nirb.ca" TargetMode="External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hyperlink" Target="mailto:vnayak@nirb.ca" TargetMode="External"/><Relationship Id="rId5" Type="http://schemas.openxmlformats.org/officeDocument/2006/relationships/hyperlink" Target="http://www.nirb.ca" TargetMode="External"/><Relationship Id="rId4" Type="http://schemas.openxmlformats.org/officeDocument/2006/relationships/image" Target="media/image5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morrison@nirb.ca" TargetMode="External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6" Type="http://schemas.openxmlformats.org/officeDocument/2006/relationships/hyperlink" Target="mailto:vnayak@nirb.ca" TargetMode="External"/><Relationship Id="rId5" Type="http://schemas.openxmlformats.org/officeDocument/2006/relationships/hyperlink" Target="http://www.nirb.ca" TargetMode="External"/><Relationship Id="rId4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irb.ca/project/125418" TargetMode="External"/><Relationship Id="rId7" Type="http://schemas.openxmlformats.org/officeDocument/2006/relationships/hyperlink" Target="http://www.nirb.ca/project/125253" TargetMode="External"/><Relationship Id="rId2" Type="http://schemas.openxmlformats.org/officeDocument/2006/relationships/hyperlink" Target="http://www.nirb.ca/project/125253" TargetMode="External"/><Relationship Id="rId1" Type="http://schemas.openxmlformats.org/officeDocument/2006/relationships/image" Target="media/image6.jpeg"/><Relationship Id="rId6" Type="http://schemas.openxmlformats.org/officeDocument/2006/relationships/hyperlink" Target="http://www.nirb.ca/project/125253" TargetMode="External"/><Relationship Id="rId5" Type="http://schemas.openxmlformats.org/officeDocument/2006/relationships/hyperlink" Target="https://public.nwb-oen.ca/registry/2%20MINING%20MILLING/2A/2AM%20-%20Mining/2AM-WTP1830%20Agnico/" TargetMode="External"/><Relationship Id="rId4" Type="http://schemas.openxmlformats.org/officeDocument/2006/relationships/hyperlink" Target="https://public.nwb-oen.ca/registry/2%20MINING%20MILLING/2A/2AM%20-%20Mining/2AM-MEA1530%20Agnico/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Annual monitoring report of the Back River Project (gold mine) for 2024-2025 reporting year</Abstract>
  <CompanyAddress/>
  <CompanyPhone/>
  <CompanyFax/>
  <CompanyEmail>NIRB CONNECT/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f7facc-39d0-4098-b6fb-00608c12789e" xsi:nil="true"/>
    <lcf76f155ced4ddcb4097134ff3c332f xmlns="489f367a-c2bf-4139-93fc-dea86239c913">
      <Terms xmlns="http://schemas.microsoft.com/office/infopath/2007/PartnerControls"/>
    </lcf76f155ced4ddcb4097134ff3c332f>
    <Stage xmlns="489f367a-c2bf-4139-93fc-dea86239c91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92D249098BF44883D6CD5D4493580D" ma:contentTypeVersion="14" ma:contentTypeDescription="Create a new document." ma:contentTypeScope="" ma:versionID="706f4cd8fa9e7f13d1f61b279a90258c">
  <xsd:schema xmlns:xsd="http://www.w3.org/2001/XMLSchema" xmlns:xs="http://www.w3.org/2001/XMLSchema" xmlns:p="http://schemas.microsoft.com/office/2006/metadata/properties" xmlns:ns2="489f367a-c2bf-4139-93fc-dea86239c913" xmlns:ns3="42f7facc-39d0-4098-b6fb-00608c12789e" targetNamespace="http://schemas.microsoft.com/office/2006/metadata/properties" ma:root="true" ma:fieldsID="99bf0cab8f848b31f282372ea2dd9ac6" ns2:_="" ns3:_="">
    <xsd:import namespace="489f367a-c2bf-4139-93fc-dea86239c913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Stag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f367a-c2bf-4139-93fc-dea86239c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Stage" ma:index="12" nillable="true" ma:displayName="Note" ma:format="Dropdown" ma:internalName="Stag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272A4B-2521-4D9A-85BC-0384C2C964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2F901FB-1C4C-4507-946A-AF9F5C6992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E301C6-C84A-4B8F-9F6F-4C0A0D3093EB}">
  <ds:schemaRefs>
    <ds:schemaRef ds:uri="http://schemas.microsoft.com/office/2006/metadata/properties"/>
    <ds:schemaRef ds:uri="http://schemas.microsoft.com/office/infopath/2007/PartnerControls"/>
    <ds:schemaRef ds:uri="42f7facc-39d0-4098-b6fb-00608c12789e"/>
    <ds:schemaRef ds:uri="489f367a-c2bf-4139-93fc-dea86239c913"/>
  </ds:schemaRefs>
</ds:datastoreItem>
</file>

<file path=customXml/itemProps5.xml><?xml version="1.0" encoding="utf-8"?>
<ds:datastoreItem xmlns:ds="http://schemas.openxmlformats.org/officeDocument/2006/customXml" ds:itemID="{6656F745-D323-4D1C-BE28-4ABE3B203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f367a-c2bf-4139-93fc-dea86239c913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Request Letter</vt:lpstr>
    </vt:vector>
  </TitlesOfParts>
  <Company>Nunavut Impact Review Board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Opporunity to Address Comments</dc:title>
  <dc:subject>Nunavut Impact Review Board</dc:subject>
  <dc:creator>Varun Nayak</dc:creator>
  <cp:keywords>03MN107 16MN056</cp:keywords>
  <dc:description/>
  <cp:lastModifiedBy>Varun Nayak</cp:lastModifiedBy>
  <cp:revision>3</cp:revision>
  <cp:lastPrinted>2026-03-02T17:09:00Z</cp:lastPrinted>
  <dcterms:created xsi:type="dcterms:W3CDTF">2026-06-24T21:28:00Z</dcterms:created>
  <dcterms:modified xsi:type="dcterms:W3CDTF">2026-06-24T21:33:00Z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0x010100DB92D249098BF44883D6CD5D4493580D</vt:lpwstr>
  </property>
  <property fmtid="{D5CDD505-2E9C-101B-9397-08002B2CF9AE}" pid="3" name="MediaServiceImageTags">
    <vt:lpwstr/>
  </property>
</Properties>
</file>